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B96877" w14:textId="77777777" w:rsidR="00723F73" w:rsidRDefault="00723F73" w:rsidP="00723F73">
      <w:pPr>
        <w:tabs>
          <w:tab w:val="left" w:pos="567"/>
        </w:tabs>
        <w:jc w:val="center"/>
        <w:rPr>
          <w:b/>
          <w:sz w:val="28"/>
          <w:szCs w:val="28"/>
        </w:rPr>
      </w:pPr>
      <w:r w:rsidRPr="00B9118A">
        <w:rPr>
          <w:sz w:val="28"/>
          <w:szCs w:val="28"/>
        </w:rPr>
        <w:t>Федеральное государственное образовательное</w:t>
      </w:r>
      <w:r>
        <w:rPr>
          <w:sz w:val="28"/>
          <w:szCs w:val="28"/>
        </w:rPr>
        <w:t xml:space="preserve"> </w:t>
      </w:r>
      <w:r w:rsidRPr="00B9118A">
        <w:rPr>
          <w:sz w:val="28"/>
          <w:szCs w:val="28"/>
        </w:rPr>
        <w:t>бюджетное учреждение высшего образования</w:t>
      </w:r>
    </w:p>
    <w:p w14:paraId="70E99AF5" w14:textId="77777777" w:rsidR="00723F73" w:rsidRPr="00B9118A" w:rsidRDefault="00723F73" w:rsidP="00723F73">
      <w:pPr>
        <w:jc w:val="center"/>
        <w:rPr>
          <w:b/>
          <w:sz w:val="28"/>
          <w:szCs w:val="28"/>
        </w:rPr>
      </w:pPr>
      <w:r w:rsidRPr="00B9118A">
        <w:rPr>
          <w:b/>
          <w:sz w:val="28"/>
          <w:szCs w:val="28"/>
        </w:rPr>
        <w:t>«ФИНАНСОВЫЙ УНИВЕРСИТЕТ</w:t>
      </w:r>
    </w:p>
    <w:p w14:paraId="4CEAA16A" w14:textId="77777777" w:rsidR="00723F73" w:rsidRDefault="00723F73" w:rsidP="00723F73">
      <w:pPr>
        <w:jc w:val="center"/>
        <w:rPr>
          <w:b/>
          <w:sz w:val="28"/>
          <w:szCs w:val="28"/>
        </w:rPr>
      </w:pPr>
      <w:r w:rsidRPr="00B9118A">
        <w:rPr>
          <w:b/>
          <w:sz w:val="28"/>
          <w:szCs w:val="28"/>
        </w:rPr>
        <w:t>ПРИ ПРАВИТЕЛЬСТВЕ РОССИЙСКОЙ ФЕДЕРАЦИИ»</w:t>
      </w:r>
    </w:p>
    <w:p w14:paraId="603F3573" w14:textId="77777777" w:rsidR="00723F73" w:rsidRPr="00B9118A" w:rsidRDefault="00723F73" w:rsidP="00723F73">
      <w:pPr>
        <w:jc w:val="center"/>
        <w:rPr>
          <w:b/>
          <w:sz w:val="28"/>
          <w:szCs w:val="28"/>
        </w:rPr>
      </w:pPr>
      <w:r>
        <w:rPr>
          <w:b/>
          <w:sz w:val="28"/>
          <w:szCs w:val="28"/>
        </w:rPr>
        <w:t>(Финансовый университет)</w:t>
      </w:r>
    </w:p>
    <w:p w14:paraId="73F263BA" w14:textId="77777777" w:rsidR="00723F73" w:rsidRPr="00B9118A" w:rsidRDefault="00723F73" w:rsidP="00723F73">
      <w:pPr>
        <w:jc w:val="center"/>
        <w:rPr>
          <w:b/>
          <w:sz w:val="28"/>
          <w:szCs w:val="28"/>
        </w:rPr>
      </w:pPr>
    </w:p>
    <w:p w14:paraId="34E8C670" w14:textId="77777777" w:rsidR="00723F73" w:rsidRDefault="00723F73" w:rsidP="00723F73">
      <w:pPr>
        <w:jc w:val="center"/>
        <w:rPr>
          <w:b/>
          <w:sz w:val="28"/>
          <w:szCs w:val="28"/>
        </w:rPr>
      </w:pPr>
      <w:r w:rsidRPr="00B9118A">
        <w:rPr>
          <w:b/>
          <w:sz w:val="28"/>
          <w:szCs w:val="28"/>
        </w:rPr>
        <w:t>Орловский филиал</w:t>
      </w:r>
    </w:p>
    <w:p w14:paraId="611197DE" w14:textId="77777777" w:rsidR="00723F73" w:rsidRPr="00B9118A" w:rsidRDefault="00723F73" w:rsidP="00723F73">
      <w:pPr>
        <w:jc w:val="center"/>
        <w:rPr>
          <w:b/>
          <w:sz w:val="28"/>
          <w:szCs w:val="28"/>
        </w:rPr>
      </w:pPr>
    </w:p>
    <w:p w14:paraId="7AFC100A" w14:textId="77777777" w:rsidR="00723F73" w:rsidRPr="000F4338" w:rsidRDefault="00723F73" w:rsidP="00723F73">
      <w:pPr>
        <w:jc w:val="right"/>
        <w:rPr>
          <w:sz w:val="28"/>
          <w:szCs w:val="28"/>
        </w:rPr>
      </w:pPr>
      <w:r w:rsidRPr="000F4338">
        <w:rPr>
          <w:sz w:val="28"/>
          <w:szCs w:val="28"/>
        </w:rPr>
        <w:t>Кафедра «</w:t>
      </w:r>
      <w:r w:rsidRPr="003663F2">
        <w:rPr>
          <w:sz w:val="28"/>
          <w:szCs w:val="28"/>
        </w:rPr>
        <w:t>Математика, информатика и общегуманитарные дисциплины</w:t>
      </w:r>
      <w:r w:rsidRPr="000F4338">
        <w:rPr>
          <w:sz w:val="28"/>
          <w:szCs w:val="28"/>
        </w:rPr>
        <w:t>»</w:t>
      </w:r>
    </w:p>
    <w:p w14:paraId="33003B28" w14:textId="77777777" w:rsidR="00723F73" w:rsidRPr="00B9118A" w:rsidRDefault="00723F73" w:rsidP="00723F73">
      <w:pPr>
        <w:jc w:val="center"/>
        <w:rPr>
          <w:b/>
          <w:sz w:val="28"/>
          <w:szCs w:val="28"/>
        </w:rPr>
      </w:pPr>
    </w:p>
    <w:p w14:paraId="2AEA3A2F" w14:textId="77777777" w:rsidR="00723F73" w:rsidRDefault="00723F73" w:rsidP="00723F73">
      <w:pPr>
        <w:jc w:val="center"/>
        <w:rPr>
          <w:sz w:val="28"/>
          <w:szCs w:val="28"/>
        </w:rPr>
      </w:pPr>
    </w:p>
    <w:p w14:paraId="76C6EFF1" w14:textId="77777777" w:rsidR="00723F73" w:rsidRDefault="00723F73" w:rsidP="00723F73">
      <w:pPr>
        <w:jc w:val="center"/>
        <w:rPr>
          <w:sz w:val="28"/>
          <w:szCs w:val="28"/>
        </w:rPr>
      </w:pPr>
    </w:p>
    <w:p w14:paraId="48EFECB5" w14:textId="77777777" w:rsidR="00723F73" w:rsidRPr="009E13BE" w:rsidRDefault="00723F73" w:rsidP="00723F73">
      <w:pPr>
        <w:jc w:val="right"/>
        <w:rPr>
          <w:sz w:val="28"/>
          <w:szCs w:val="28"/>
        </w:rPr>
      </w:pPr>
      <w:r w:rsidRPr="009E13BE">
        <w:rPr>
          <w:sz w:val="28"/>
          <w:szCs w:val="28"/>
        </w:rPr>
        <w:t>УТВЕРЖДАЮ</w:t>
      </w:r>
    </w:p>
    <w:p w14:paraId="3758B4D8" w14:textId="77777777" w:rsidR="00723F73" w:rsidRDefault="00723F73" w:rsidP="00723F73">
      <w:pPr>
        <w:ind w:left="637" w:firstLine="3758"/>
        <w:jc w:val="right"/>
        <w:rPr>
          <w:sz w:val="28"/>
          <w:szCs w:val="28"/>
        </w:rPr>
      </w:pPr>
      <w:r>
        <w:rPr>
          <w:sz w:val="28"/>
          <w:szCs w:val="28"/>
        </w:rPr>
        <w:t xml:space="preserve">Зав. кафедрой «Математика, информатика </w:t>
      </w:r>
    </w:p>
    <w:p w14:paraId="611E9B2F" w14:textId="77777777" w:rsidR="00723F73" w:rsidRDefault="00723F73" w:rsidP="00723F73">
      <w:pPr>
        <w:ind w:left="637" w:firstLine="3758"/>
        <w:jc w:val="right"/>
        <w:rPr>
          <w:sz w:val="28"/>
          <w:szCs w:val="28"/>
        </w:rPr>
      </w:pPr>
      <w:r>
        <w:rPr>
          <w:sz w:val="28"/>
          <w:szCs w:val="28"/>
        </w:rPr>
        <w:t xml:space="preserve">и общегуманитарные дисциплины» </w:t>
      </w:r>
    </w:p>
    <w:p w14:paraId="6E34364F" w14:textId="77777777" w:rsidR="00723F73" w:rsidRDefault="00723F73" w:rsidP="00723F73">
      <w:pPr>
        <w:ind w:left="637" w:firstLine="3758"/>
        <w:jc w:val="right"/>
        <w:rPr>
          <w:sz w:val="28"/>
          <w:szCs w:val="28"/>
        </w:rPr>
      </w:pPr>
      <w:r>
        <w:rPr>
          <w:sz w:val="28"/>
          <w:szCs w:val="28"/>
        </w:rPr>
        <w:t xml:space="preserve">Орловского филиала Финуниверситета </w:t>
      </w:r>
    </w:p>
    <w:p w14:paraId="6414658A" w14:textId="77777777" w:rsidR="00723F73" w:rsidRDefault="00723F73" w:rsidP="00723F73">
      <w:pPr>
        <w:ind w:left="637" w:firstLine="3758"/>
        <w:jc w:val="right"/>
        <w:rPr>
          <w:sz w:val="28"/>
          <w:szCs w:val="28"/>
        </w:rPr>
      </w:pPr>
      <w:r>
        <w:rPr>
          <w:sz w:val="28"/>
          <w:szCs w:val="28"/>
        </w:rPr>
        <w:t>______________ Е</w:t>
      </w:r>
      <w:r w:rsidRPr="009E13BE">
        <w:rPr>
          <w:sz w:val="28"/>
          <w:szCs w:val="28"/>
        </w:rPr>
        <w:t>.</w:t>
      </w:r>
      <w:r>
        <w:rPr>
          <w:sz w:val="28"/>
          <w:szCs w:val="28"/>
        </w:rPr>
        <w:t>С</w:t>
      </w:r>
      <w:r w:rsidRPr="009E13BE">
        <w:rPr>
          <w:sz w:val="28"/>
          <w:szCs w:val="28"/>
        </w:rPr>
        <w:t xml:space="preserve">. </w:t>
      </w:r>
      <w:r>
        <w:rPr>
          <w:sz w:val="28"/>
          <w:szCs w:val="28"/>
        </w:rPr>
        <w:t>Филонова</w:t>
      </w:r>
    </w:p>
    <w:p w14:paraId="7D884E3F" w14:textId="4DF04EEB" w:rsidR="00723F73" w:rsidRDefault="00723F73" w:rsidP="00723F73">
      <w:pPr>
        <w:ind w:left="637" w:firstLine="3758"/>
        <w:jc w:val="right"/>
        <w:rPr>
          <w:sz w:val="28"/>
          <w:szCs w:val="28"/>
        </w:rPr>
      </w:pPr>
      <w:r>
        <w:rPr>
          <w:sz w:val="28"/>
          <w:szCs w:val="28"/>
        </w:rPr>
        <w:t xml:space="preserve">   </w:t>
      </w:r>
      <w:r w:rsidR="0003334C">
        <w:rPr>
          <w:sz w:val="28"/>
          <w:szCs w:val="28"/>
        </w:rPr>
        <w:t xml:space="preserve">14 июня </w:t>
      </w:r>
      <w:r>
        <w:rPr>
          <w:sz w:val="28"/>
          <w:szCs w:val="28"/>
        </w:rPr>
        <w:t>20</w:t>
      </w:r>
      <w:r w:rsidR="007A4A4B">
        <w:rPr>
          <w:sz w:val="28"/>
          <w:szCs w:val="28"/>
        </w:rPr>
        <w:t>2</w:t>
      </w:r>
      <w:r w:rsidR="0039197D">
        <w:rPr>
          <w:sz w:val="28"/>
          <w:szCs w:val="28"/>
        </w:rPr>
        <w:t>2</w:t>
      </w:r>
      <w:r>
        <w:rPr>
          <w:sz w:val="28"/>
          <w:szCs w:val="28"/>
        </w:rPr>
        <w:t xml:space="preserve"> г. </w:t>
      </w:r>
    </w:p>
    <w:p w14:paraId="712ED566" w14:textId="77777777" w:rsidR="00723F73" w:rsidRPr="00E8191A" w:rsidRDefault="00723F73" w:rsidP="00723F73">
      <w:pPr>
        <w:jc w:val="center"/>
        <w:rPr>
          <w:sz w:val="28"/>
          <w:szCs w:val="28"/>
        </w:rPr>
      </w:pPr>
    </w:p>
    <w:p w14:paraId="2CBD967A" w14:textId="77777777" w:rsidR="00723F73" w:rsidRPr="00E8191A" w:rsidRDefault="00723F73" w:rsidP="00723F73">
      <w:pPr>
        <w:jc w:val="center"/>
        <w:rPr>
          <w:sz w:val="28"/>
          <w:szCs w:val="28"/>
        </w:rPr>
      </w:pPr>
      <w:r w:rsidRPr="00E8191A">
        <w:rPr>
          <w:sz w:val="28"/>
          <w:szCs w:val="28"/>
        </w:rPr>
        <w:t>ПРИЛОЖЕНИЕ К РАБОЧЕЙ ПРОГРАММЕ ДИСЦИПЛИНЫ</w:t>
      </w:r>
    </w:p>
    <w:p w14:paraId="004299DF" w14:textId="77777777" w:rsidR="00723F73" w:rsidRPr="00E8191A" w:rsidRDefault="00723F73" w:rsidP="00723F73">
      <w:pPr>
        <w:rPr>
          <w:sz w:val="28"/>
          <w:szCs w:val="28"/>
        </w:rPr>
      </w:pPr>
    </w:p>
    <w:p w14:paraId="56DED340" w14:textId="2ED630AF" w:rsidR="00723F73" w:rsidRDefault="00B6229F" w:rsidP="00723F73">
      <w:pPr>
        <w:jc w:val="center"/>
        <w:rPr>
          <w:sz w:val="28"/>
          <w:szCs w:val="28"/>
        </w:rPr>
      </w:pPr>
      <w:r>
        <w:rPr>
          <w:b/>
          <w:sz w:val="32"/>
          <w:szCs w:val="32"/>
        </w:rPr>
        <w:t xml:space="preserve">ОСНОВЫ </w:t>
      </w:r>
      <w:r w:rsidR="00723F73" w:rsidRPr="00B6229F">
        <w:rPr>
          <w:b/>
          <w:sz w:val="32"/>
          <w:szCs w:val="32"/>
        </w:rPr>
        <w:t>ПРАВ</w:t>
      </w:r>
      <w:r>
        <w:rPr>
          <w:b/>
          <w:sz w:val="32"/>
          <w:szCs w:val="32"/>
        </w:rPr>
        <w:t>А</w:t>
      </w:r>
      <w:r w:rsidR="00723F73" w:rsidRPr="00B6229F">
        <w:rPr>
          <w:b/>
          <w:sz w:val="32"/>
          <w:szCs w:val="32"/>
        </w:rPr>
        <w:t xml:space="preserve"> </w:t>
      </w:r>
    </w:p>
    <w:p w14:paraId="3D5B21BD" w14:textId="77777777" w:rsidR="00723F73" w:rsidRPr="00E8191A" w:rsidRDefault="00723F73" w:rsidP="00723F73">
      <w:pPr>
        <w:rPr>
          <w:sz w:val="28"/>
          <w:szCs w:val="28"/>
        </w:rPr>
      </w:pPr>
    </w:p>
    <w:p w14:paraId="6C2A1365" w14:textId="77777777" w:rsidR="00AE21B8" w:rsidRPr="00FB112D" w:rsidRDefault="00AE21B8" w:rsidP="00AE21B8">
      <w:pPr>
        <w:ind w:firstLine="993"/>
        <w:jc w:val="both"/>
        <w:rPr>
          <w:sz w:val="28"/>
          <w:szCs w:val="28"/>
        </w:rPr>
      </w:pPr>
      <w:r>
        <w:rPr>
          <w:sz w:val="28"/>
          <w:szCs w:val="28"/>
        </w:rPr>
        <w:t>Н</w:t>
      </w:r>
      <w:r w:rsidRPr="00FB112D">
        <w:rPr>
          <w:sz w:val="28"/>
          <w:szCs w:val="28"/>
        </w:rPr>
        <w:t>аправлени</w:t>
      </w:r>
      <w:r>
        <w:rPr>
          <w:sz w:val="28"/>
          <w:szCs w:val="28"/>
        </w:rPr>
        <w:t>е</w:t>
      </w:r>
      <w:r w:rsidRPr="00FB112D">
        <w:rPr>
          <w:sz w:val="28"/>
          <w:szCs w:val="28"/>
        </w:rPr>
        <w:t xml:space="preserve"> подготовки</w:t>
      </w:r>
      <w:r>
        <w:rPr>
          <w:sz w:val="28"/>
          <w:szCs w:val="28"/>
        </w:rPr>
        <w:t xml:space="preserve"> </w:t>
      </w:r>
      <w:r w:rsidRPr="00FB112D">
        <w:rPr>
          <w:sz w:val="28"/>
          <w:szCs w:val="28"/>
        </w:rPr>
        <w:t xml:space="preserve">38.03.01 </w:t>
      </w:r>
      <w:r>
        <w:rPr>
          <w:sz w:val="28"/>
          <w:szCs w:val="28"/>
        </w:rPr>
        <w:t>«</w:t>
      </w:r>
      <w:r w:rsidRPr="00FB112D">
        <w:rPr>
          <w:sz w:val="28"/>
          <w:szCs w:val="28"/>
        </w:rPr>
        <w:t>Экономика</w:t>
      </w:r>
      <w:r>
        <w:rPr>
          <w:sz w:val="28"/>
          <w:szCs w:val="28"/>
        </w:rPr>
        <w:t>»</w:t>
      </w:r>
    </w:p>
    <w:p w14:paraId="2536EB53" w14:textId="77777777" w:rsidR="00AE21B8" w:rsidRDefault="00AE21B8" w:rsidP="00AE21B8">
      <w:pPr>
        <w:ind w:firstLine="993"/>
        <w:jc w:val="both"/>
        <w:rPr>
          <w:sz w:val="28"/>
          <w:szCs w:val="28"/>
        </w:rPr>
      </w:pPr>
      <w:r>
        <w:rPr>
          <w:sz w:val="28"/>
          <w:szCs w:val="28"/>
        </w:rPr>
        <w:t>Образовательная программа «Налоги, аудит и бизнес-анализ»</w:t>
      </w:r>
    </w:p>
    <w:p w14:paraId="46EE9CB4" w14:textId="3F1B9428" w:rsidR="00AE21B8" w:rsidRDefault="00AE21B8" w:rsidP="00AE21B8">
      <w:pPr>
        <w:ind w:firstLine="993"/>
        <w:jc w:val="both"/>
        <w:rPr>
          <w:sz w:val="28"/>
          <w:szCs w:val="28"/>
        </w:rPr>
      </w:pPr>
      <w:r w:rsidRPr="005669BE">
        <w:rPr>
          <w:sz w:val="28"/>
          <w:szCs w:val="28"/>
        </w:rPr>
        <w:t>Профил</w:t>
      </w:r>
      <w:r>
        <w:rPr>
          <w:sz w:val="28"/>
          <w:szCs w:val="28"/>
        </w:rPr>
        <w:t>ь</w:t>
      </w:r>
      <w:r w:rsidRPr="005669BE">
        <w:rPr>
          <w:sz w:val="28"/>
          <w:szCs w:val="28"/>
        </w:rPr>
        <w:t>:</w:t>
      </w:r>
      <w:r>
        <w:rPr>
          <w:sz w:val="28"/>
          <w:szCs w:val="28"/>
        </w:rPr>
        <w:t xml:space="preserve"> </w:t>
      </w:r>
      <w:r w:rsidRPr="00FB112D">
        <w:rPr>
          <w:sz w:val="28"/>
          <w:szCs w:val="28"/>
        </w:rPr>
        <w:t>«</w:t>
      </w:r>
      <w:r>
        <w:rPr>
          <w:sz w:val="28"/>
          <w:szCs w:val="28"/>
        </w:rPr>
        <w:t>Учет, анализ и аудит» (очная, очно-заочная формы обучения)</w:t>
      </w:r>
    </w:p>
    <w:p w14:paraId="7EA2B91D" w14:textId="5487EE3A" w:rsidR="00ED5C5C" w:rsidRDefault="00ED5C5C" w:rsidP="00ED5C5C">
      <w:pPr>
        <w:ind w:firstLine="993"/>
        <w:jc w:val="both"/>
        <w:rPr>
          <w:sz w:val="28"/>
          <w:szCs w:val="28"/>
        </w:rPr>
      </w:pPr>
      <w:r>
        <w:rPr>
          <w:sz w:val="28"/>
          <w:szCs w:val="28"/>
        </w:rPr>
        <w:t>Образовательная программа «Экономика и финансы»</w:t>
      </w:r>
    </w:p>
    <w:p w14:paraId="1344CACC" w14:textId="11C7DE77" w:rsidR="000C3AE3" w:rsidRPr="00184087" w:rsidRDefault="00ED5C5C" w:rsidP="000C3AE3">
      <w:pPr>
        <w:ind w:firstLine="993"/>
        <w:jc w:val="both"/>
        <w:rPr>
          <w:sz w:val="28"/>
          <w:szCs w:val="28"/>
        </w:rPr>
      </w:pPr>
      <w:r>
        <w:rPr>
          <w:sz w:val="28"/>
          <w:szCs w:val="28"/>
        </w:rPr>
        <w:t xml:space="preserve">Профиль </w:t>
      </w:r>
      <w:r w:rsidR="000C3AE3" w:rsidRPr="00FB112D">
        <w:rPr>
          <w:sz w:val="28"/>
          <w:szCs w:val="28"/>
        </w:rPr>
        <w:t>«</w:t>
      </w:r>
      <w:r>
        <w:rPr>
          <w:sz w:val="28"/>
          <w:szCs w:val="28"/>
        </w:rPr>
        <w:t>Финансы и инвестиции</w:t>
      </w:r>
      <w:r w:rsidR="000C3AE3">
        <w:rPr>
          <w:sz w:val="28"/>
          <w:szCs w:val="28"/>
        </w:rPr>
        <w:t>» (очная, очно-заочная формы обучения)</w:t>
      </w:r>
    </w:p>
    <w:p w14:paraId="4AFE7F28" w14:textId="77777777" w:rsidR="00723F73" w:rsidRDefault="00723F73" w:rsidP="00723F73">
      <w:pPr>
        <w:jc w:val="center"/>
        <w:rPr>
          <w:sz w:val="28"/>
          <w:szCs w:val="28"/>
        </w:rPr>
      </w:pPr>
    </w:p>
    <w:p w14:paraId="4153974F" w14:textId="520DB406" w:rsidR="00723F73" w:rsidRPr="00E8191A" w:rsidRDefault="00AE21B8" w:rsidP="0039197D">
      <w:pPr>
        <w:jc w:val="center"/>
        <w:rPr>
          <w:sz w:val="28"/>
          <w:szCs w:val="28"/>
        </w:rPr>
      </w:pPr>
      <w:r>
        <w:rPr>
          <w:sz w:val="28"/>
          <w:szCs w:val="28"/>
        </w:rPr>
        <w:t xml:space="preserve">        </w:t>
      </w:r>
      <w:r w:rsidR="00723F73">
        <w:rPr>
          <w:sz w:val="28"/>
          <w:szCs w:val="28"/>
        </w:rPr>
        <w:t>Ответственный за актуализацию РПД: к.и.н., доцент Ястребов А.Е.</w:t>
      </w:r>
    </w:p>
    <w:p w14:paraId="3EE07F8D" w14:textId="77777777" w:rsidR="00723F73" w:rsidRDefault="00723F73" w:rsidP="00723F73">
      <w:pPr>
        <w:rPr>
          <w:sz w:val="28"/>
          <w:szCs w:val="28"/>
        </w:rPr>
      </w:pPr>
    </w:p>
    <w:p w14:paraId="458A137F" w14:textId="77777777" w:rsidR="00723F73" w:rsidRDefault="00723F73" w:rsidP="00723F73">
      <w:pPr>
        <w:rPr>
          <w:sz w:val="28"/>
          <w:szCs w:val="28"/>
        </w:rPr>
      </w:pPr>
      <w:r>
        <w:rPr>
          <w:sz w:val="28"/>
          <w:szCs w:val="28"/>
        </w:rPr>
        <w:t xml:space="preserve">      </w:t>
      </w:r>
      <w:r w:rsidR="00AE21B8">
        <w:rPr>
          <w:sz w:val="28"/>
          <w:szCs w:val="28"/>
        </w:rPr>
        <w:t xml:space="preserve">        </w:t>
      </w:r>
      <w:r>
        <w:rPr>
          <w:sz w:val="28"/>
          <w:szCs w:val="28"/>
        </w:rPr>
        <w:t>Год утверждения программы: 20</w:t>
      </w:r>
      <w:r w:rsidR="00AE21B8">
        <w:rPr>
          <w:sz w:val="28"/>
          <w:szCs w:val="28"/>
        </w:rPr>
        <w:t>21</w:t>
      </w:r>
    </w:p>
    <w:p w14:paraId="5D1ACFB8" w14:textId="77777777" w:rsidR="00723F73" w:rsidRPr="00E8191A" w:rsidRDefault="00723F73" w:rsidP="00723F73">
      <w:pPr>
        <w:rPr>
          <w:sz w:val="28"/>
          <w:szCs w:val="28"/>
        </w:rPr>
      </w:pPr>
    </w:p>
    <w:p w14:paraId="689FA4DA" w14:textId="77777777" w:rsidR="00723F73" w:rsidRDefault="00723F73" w:rsidP="00723F73">
      <w:pPr>
        <w:jc w:val="center"/>
        <w:rPr>
          <w:i/>
          <w:sz w:val="28"/>
          <w:szCs w:val="28"/>
        </w:rPr>
      </w:pPr>
    </w:p>
    <w:p w14:paraId="4F842552" w14:textId="77777777" w:rsidR="00723F73" w:rsidRPr="00BF16BF" w:rsidRDefault="00723F73" w:rsidP="00723F73">
      <w:pPr>
        <w:jc w:val="center"/>
        <w:rPr>
          <w:rFonts w:eastAsia="Times New Roman"/>
          <w:i/>
          <w:sz w:val="28"/>
          <w:szCs w:val="28"/>
        </w:rPr>
      </w:pPr>
      <w:r w:rsidRPr="00E8191A">
        <w:rPr>
          <w:i/>
          <w:sz w:val="28"/>
          <w:szCs w:val="28"/>
        </w:rPr>
        <w:t>Одобрено кафедрой «</w:t>
      </w:r>
      <w:r w:rsidRPr="00BF16BF">
        <w:rPr>
          <w:rFonts w:eastAsia="Times New Roman"/>
          <w:i/>
          <w:sz w:val="28"/>
          <w:szCs w:val="28"/>
        </w:rPr>
        <w:t>Математика, информатик</w:t>
      </w:r>
      <w:r>
        <w:rPr>
          <w:rFonts w:eastAsia="Times New Roman"/>
          <w:i/>
          <w:sz w:val="28"/>
          <w:szCs w:val="28"/>
        </w:rPr>
        <w:t>а</w:t>
      </w:r>
    </w:p>
    <w:p w14:paraId="1B98AABC" w14:textId="77777777" w:rsidR="00723F73" w:rsidRPr="00E8191A" w:rsidRDefault="00723F73" w:rsidP="00723F73">
      <w:pPr>
        <w:jc w:val="center"/>
        <w:rPr>
          <w:i/>
          <w:sz w:val="28"/>
          <w:szCs w:val="28"/>
        </w:rPr>
      </w:pPr>
      <w:r w:rsidRPr="00BF16BF">
        <w:rPr>
          <w:rFonts w:eastAsia="Times New Roman"/>
          <w:i/>
          <w:sz w:val="28"/>
          <w:szCs w:val="28"/>
        </w:rPr>
        <w:t xml:space="preserve"> и общегуманитарные дисциплины</w:t>
      </w:r>
      <w:r w:rsidRPr="00E8191A">
        <w:rPr>
          <w:i/>
          <w:sz w:val="28"/>
          <w:szCs w:val="28"/>
        </w:rPr>
        <w:t>»</w:t>
      </w:r>
    </w:p>
    <w:p w14:paraId="4ADAB002" w14:textId="28BE025F" w:rsidR="00723F73" w:rsidRPr="00E8191A" w:rsidRDefault="00DE3930" w:rsidP="00723F73">
      <w:pPr>
        <w:jc w:val="center"/>
        <w:rPr>
          <w:i/>
          <w:sz w:val="28"/>
          <w:szCs w:val="28"/>
        </w:rPr>
      </w:pPr>
      <w:r>
        <w:rPr>
          <w:i/>
          <w:sz w:val="28"/>
          <w:szCs w:val="28"/>
        </w:rPr>
        <w:t>протокол № 1</w:t>
      </w:r>
      <w:r w:rsidR="0003334C">
        <w:rPr>
          <w:i/>
          <w:sz w:val="28"/>
          <w:szCs w:val="28"/>
        </w:rPr>
        <w:t>0</w:t>
      </w:r>
      <w:r w:rsidR="00723F73">
        <w:rPr>
          <w:i/>
          <w:sz w:val="28"/>
          <w:szCs w:val="28"/>
        </w:rPr>
        <w:t xml:space="preserve"> </w:t>
      </w:r>
      <w:r w:rsidR="00723F73" w:rsidRPr="00E8191A">
        <w:rPr>
          <w:i/>
          <w:sz w:val="28"/>
          <w:szCs w:val="28"/>
        </w:rPr>
        <w:t xml:space="preserve">от </w:t>
      </w:r>
      <w:r w:rsidR="0003334C">
        <w:rPr>
          <w:i/>
          <w:sz w:val="28"/>
          <w:szCs w:val="28"/>
        </w:rPr>
        <w:t xml:space="preserve">14 июня </w:t>
      </w:r>
      <w:r w:rsidR="00723F73" w:rsidRPr="00E8191A">
        <w:rPr>
          <w:i/>
          <w:sz w:val="28"/>
          <w:szCs w:val="28"/>
        </w:rPr>
        <w:t>20</w:t>
      </w:r>
      <w:r w:rsidR="007A4A4B">
        <w:rPr>
          <w:i/>
          <w:sz w:val="28"/>
          <w:szCs w:val="28"/>
        </w:rPr>
        <w:t>2</w:t>
      </w:r>
      <w:r w:rsidR="0039197D">
        <w:rPr>
          <w:i/>
          <w:sz w:val="28"/>
          <w:szCs w:val="28"/>
        </w:rPr>
        <w:t>2</w:t>
      </w:r>
      <w:r w:rsidR="00723F73" w:rsidRPr="00E8191A">
        <w:rPr>
          <w:i/>
          <w:sz w:val="28"/>
          <w:szCs w:val="28"/>
        </w:rPr>
        <w:t xml:space="preserve"> г. </w:t>
      </w:r>
    </w:p>
    <w:p w14:paraId="429F2208" w14:textId="77777777" w:rsidR="00723F73" w:rsidRPr="00E8191A" w:rsidRDefault="00723F73" w:rsidP="00723F73">
      <w:pPr>
        <w:jc w:val="center"/>
        <w:rPr>
          <w:sz w:val="28"/>
          <w:szCs w:val="28"/>
        </w:rPr>
      </w:pPr>
    </w:p>
    <w:p w14:paraId="6DE9568F" w14:textId="77777777" w:rsidR="00723F73" w:rsidRDefault="00723F73" w:rsidP="00723F73">
      <w:pPr>
        <w:jc w:val="center"/>
        <w:rPr>
          <w:sz w:val="28"/>
          <w:szCs w:val="28"/>
        </w:rPr>
      </w:pPr>
    </w:p>
    <w:p w14:paraId="2BAA9AFF" w14:textId="77777777" w:rsidR="00723F73" w:rsidRDefault="00723F73" w:rsidP="00723F73">
      <w:pPr>
        <w:jc w:val="center"/>
        <w:rPr>
          <w:sz w:val="28"/>
          <w:szCs w:val="28"/>
        </w:rPr>
      </w:pPr>
    </w:p>
    <w:p w14:paraId="2F108947" w14:textId="0CD5643D" w:rsidR="00B01676" w:rsidRDefault="00723F73" w:rsidP="000C3AE3">
      <w:pPr>
        <w:jc w:val="center"/>
        <w:rPr>
          <w:sz w:val="28"/>
          <w:szCs w:val="28"/>
        </w:rPr>
      </w:pPr>
      <w:r>
        <w:rPr>
          <w:sz w:val="28"/>
          <w:szCs w:val="28"/>
        </w:rPr>
        <w:t>Орел 20</w:t>
      </w:r>
      <w:r w:rsidR="007A4A4B">
        <w:rPr>
          <w:sz w:val="28"/>
          <w:szCs w:val="28"/>
        </w:rPr>
        <w:t>2</w:t>
      </w:r>
      <w:r w:rsidR="0039197D">
        <w:rPr>
          <w:sz w:val="28"/>
          <w:szCs w:val="28"/>
        </w:rPr>
        <w:t>2</w:t>
      </w:r>
    </w:p>
    <w:p w14:paraId="286F25B6" w14:textId="77777777" w:rsidR="00723F73" w:rsidRDefault="00723F73" w:rsidP="00723F73">
      <w:pPr>
        <w:jc w:val="center"/>
        <w:rPr>
          <w:sz w:val="28"/>
          <w:szCs w:val="28"/>
        </w:rPr>
      </w:pPr>
    </w:p>
    <w:p w14:paraId="4B068471" w14:textId="77777777" w:rsidR="00723F73" w:rsidRDefault="00723F73" w:rsidP="00145997">
      <w:pPr>
        <w:spacing w:after="200" w:line="276" w:lineRule="auto"/>
        <w:ind w:right="-1"/>
        <w:jc w:val="center"/>
        <w:rPr>
          <w:b/>
          <w:sz w:val="28"/>
          <w:szCs w:val="28"/>
          <w:lang w:eastAsia="en-US"/>
        </w:rPr>
      </w:pPr>
      <w:r>
        <w:rPr>
          <w:b/>
          <w:sz w:val="28"/>
          <w:szCs w:val="28"/>
          <w:lang w:eastAsia="en-US"/>
        </w:rPr>
        <w:t>Содержание п</w:t>
      </w:r>
      <w:r w:rsidRPr="001E7967">
        <w:rPr>
          <w:b/>
          <w:sz w:val="28"/>
          <w:szCs w:val="28"/>
          <w:lang w:eastAsia="en-US"/>
        </w:rPr>
        <w:t>риложения</w:t>
      </w:r>
    </w:p>
    <w:p w14:paraId="5413CE46" w14:textId="77777777" w:rsidR="00723F73" w:rsidRPr="00FA6C6F" w:rsidRDefault="0037209B" w:rsidP="00145997">
      <w:pPr>
        <w:pStyle w:val="11"/>
        <w:rPr>
          <w:rFonts w:asciiTheme="minorHAnsi" w:eastAsiaTheme="minorEastAsia" w:hAnsiTheme="minorHAnsi" w:cstheme="minorBidi"/>
        </w:rPr>
      </w:pPr>
      <w:r w:rsidRPr="00FA6C6F">
        <w:rPr>
          <w:lang w:eastAsia="en-US"/>
        </w:rPr>
        <w:fldChar w:fldCharType="begin"/>
      </w:r>
      <w:r w:rsidR="00723F73" w:rsidRPr="00FA6C6F">
        <w:rPr>
          <w:lang w:eastAsia="en-US"/>
        </w:rPr>
        <w:instrText xml:space="preserve"> TOC \o "1-1" \h \z \u </w:instrText>
      </w:r>
      <w:r w:rsidRPr="00FA6C6F">
        <w:rPr>
          <w:lang w:eastAsia="en-US"/>
        </w:rPr>
        <w:fldChar w:fldCharType="separate"/>
      </w:r>
      <w:hyperlink w:anchor="_Toc517100027" w:history="1">
        <w:r w:rsidR="00723F73" w:rsidRPr="00FA6C6F">
          <w:rPr>
            <w:rStyle w:val="a4"/>
          </w:rPr>
          <w:t>1.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r w:rsidR="00723F73" w:rsidRPr="00FA6C6F">
          <w:rPr>
            <w:webHidden/>
          </w:rPr>
          <w:tab/>
        </w:r>
        <w:r w:rsidRPr="00FA6C6F">
          <w:rPr>
            <w:webHidden/>
          </w:rPr>
          <w:fldChar w:fldCharType="begin"/>
        </w:r>
        <w:r w:rsidR="00723F73" w:rsidRPr="00FA6C6F">
          <w:rPr>
            <w:webHidden/>
          </w:rPr>
          <w:instrText xml:space="preserve"> PAGEREF _Toc517100027 \h </w:instrText>
        </w:r>
        <w:r w:rsidRPr="00FA6C6F">
          <w:rPr>
            <w:webHidden/>
          </w:rPr>
        </w:r>
        <w:r w:rsidRPr="00FA6C6F">
          <w:rPr>
            <w:webHidden/>
          </w:rPr>
          <w:fldChar w:fldCharType="separate"/>
        </w:r>
        <w:r w:rsidR="002E31A9">
          <w:rPr>
            <w:webHidden/>
          </w:rPr>
          <w:t>3</w:t>
        </w:r>
        <w:r w:rsidRPr="00FA6C6F">
          <w:rPr>
            <w:webHidden/>
          </w:rPr>
          <w:fldChar w:fldCharType="end"/>
        </w:r>
      </w:hyperlink>
    </w:p>
    <w:p w14:paraId="16DD2A80" w14:textId="77777777" w:rsidR="00723F73" w:rsidRPr="00FA6C6F" w:rsidRDefault="00000000" w:rsidP="00145997">
      <w:pPr>
        <w:pStyle w:val="11"/>
        <w:rPr>
          <w:rFonts w:asciiTheme="minorHAnsi" w:eastAsiaTheme="minorEastAsia" w:hAnsiTheme="minorHAnsi" w:cstheme="minorBidi"/>
        </w:rPr>
      </w:pPr>
      <w:hyperlink w:anchor="_Toc517100028" w:history="1">
        <w:r w:rsidR="00723F73" w:rsidRPr="00FA6C6F">
          <w:rPr>
            <w:rStyle w:val="a4"/>
          </w:rPr>
          <w:t>2.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723F73" w:rsidRPr="00FA6C6F">
          <w:rPr>
            <w:webHidden/>
          </w:rPr>
          <w:tab/>
        </w:r>
        <w:r w:rsidR="0037209B" w:rsidRPr="00FA6C6F">
          <w:rPr>
            <w:webHidden/>
          </w:rPr>
          <w:fldChar w:fldCharType="begin"/>
        </w:r>
        <w:r w:rsidR="00723F73" w:rsidRPr="00FA6C6F">
          <w:rPr>
            <w:webHidden/>
          </w:rPr>
          <w:instrText xml:space="preserve"> PAGEREF _Toc517100028 \h </w:instrText>
        </w:r>
        <w:r w:rsidR="0037209B" w:rsidRPr="00FA6C6F">
          <w:rPr>
            <w:webHidden/>
          </w:rPr>
        </w:r>
        <w:r w:rsidR="0037209B" w:rsidRPr="00FA6C6F">
          <w:rPr>
            <w:webHidden/>
          </w:rPr>
          <w:fldChar w:fldCharType="separate"/>
        </w:r>
        <w:r w:rsidR="002E31A9">
          <w:rPr>
            <w:webHidden/>
          </w:rPr>
          <w:t>5</w:t>
        </w:r>
        <w:r w:rsidR="0037209B" w:rsidRPr="00FA6C6F">
          <w:rPr>
            <w:webHidden/>
          </w:rPr>
          <w:fldChar w:fldCharType="end"/>
        </w:r>
      </w:hyperlink>
    </w:p>
    <w:p w14:paraId="3DB42686" w14:textId="77777777" w:rsidR="00723F73" w:rsidRPr="00FA6C6F" w:rsidRDefault="00000000" w:rsidP="00145997">
      <w:pPr>
        <w:pStyle w:val="11"/>
        <w:rPr>
          <w:rFonts w:asciiTheme="minorHAnsi" w:eastAsiaTheme="minorEastAsia" w:hAnsiTheme="minorHAnsi" w:cstheme="minorBidi"/>
        </w:rPr>
      </w:pPr>
      <w:hyperlink w:anchor="_Toc517100029" w:history="1">
        <w:r w:rsidR="00723F73" w:rsidRPr="00FA6C6F">
          <w:rPr>
            <w:rStyle w:val="a4"/>
          </w:rPr>
          <w:t>3. Учебно-тематический план</w:t>
        </w:r>
        <w:r w:rsidR="00723F73" w:rsidRPr="00FA6C6F">
          <w:rPr>
            <w:webHidden/>
          </w:rPr>
          <w:tab/>
        </w:r>
        <w:r w:rsidR="0037209B" w:rsidRPr="00FA6C6F">
          <w:rPr>
            <w:webHidden/>
          </w:rPr>
          <w:fldChar w:fldCharType="begin"/>
        </w:r>
        <w:r w:rsidR="00723F73" w:rsidRPr="00FA6C6F">
          <w:rPr>
            <w:webHidden/>
          </w:rPr>
          <w:instrText xml:space="preserve"> PAGEREF _Toc517100029 \h </w:instrText>
        </w:r>
        <w:r w:rsidR="0037209B" w:rsidRPr="00FA6C6F">
          <w:rPr>
            <w:webHidden/>
          </w:rPr>
        </w:r>
        <w:r w:rsidR="0037209B" w:rsidRPr="00FA6C6F">
          <w:rPr>
            <w:webHidden/>
          </w:rPr>
          <w:fldChar w:fldCharType="separate"/>
        </w:r>
        <w:r w:rsidR="002E31A9">
          <w:rPr>
            <w:webHidden/>
          </w:rPr>
          <w:t>6</w:t>
        </w:r>
        <w:r w:rsidR="0037209B" w:rsidRPr="00FA6C6F">
          <w:rPr>
            <w:webHidden/>
          </w:rPr>
          <w:fldChar w:fldCharType="end"/>
        </w:r>
      </w:hyperlink>
    </w:p>
    <w:p w14:paraId="4336BB18" w14:textId="77777777" w:rsidR="00723F73" w:rsidRPr="00FA6C6F" w:rsidRDefault="00000000" w:rsidP="00145997">
      <w:pPr>
        <w:pStyle w:val="11"/>
        <w:rPr>
          <w:rFonts w:asciiTheme="minorHAnsi" w:eastAsiaTheme="minorEastAsia" w:hAnsiTheme="minorHAnsi" w:cstheme="minorBidi"/>
        </w:rPr>
      </w:pPr>
      <w:hyperlink w:anchor="_Toc517100030" w:history="1">
        <w:r w:rsidR="00723F73" w:rsidRPr="00FA6C6F">
          <w:rPr>
            <w:rStyle w:val="a4"/>
          </w:rPr>
          <w:t>4. Содержание семинаров, практических занятий</w:t>
        </w:r>
        <w:r w:rsidR="00723F73" w:rsidRPr="00FA6C6F">
          <w:rPr>
            <w:webHidden/>
          </w:rPr>
          <w:tab/>
        </w:r>
        <w:r w:rsidR="0037209B" w:rsidRPr="00FA6C6F">
          <w:rPr>
            <w:webHidden/>
          </w:rPr>
          <w:fldChar w:fldCharType="begin"/>
        </w:r>
        <w:r w:rsidR="00723F73" w:rsidRPr="00FA6C6F">
          <w:rPr>
            <w:webHidden/>
          </w:rPr>
          <w:instrText xml:space="preserve"> PAGEREF _Toc517100030 \h </w:instrText>
        </w:r>
        <w:r w:rsidR="0037209B" w:rsidRPr="00FA6C6F">
          <w:rPr>
            <w:webHidden/>
          </w:rPr>
        </w:r>
        <w:r w:rsidR="0037209B" w:rsidRPr="00FA6C6F">
          <w:rPr>
            <w:webHidden/>
          </w:rPr>
          <w:fldChar w:fldCharType="separate"/>
        </w:r>
        <w:r w:rsidR="002E31A9">
          <w:rPr>
            <w:webHidden/>
          </w:rPr>
          <w:t>7</w:t>
        </w:r>
        <w:r w:rsidR="0037209B" w:rsidRPr="00FA6C6F">
          <w:rPr>
            <w:webHidden/>
          </w:rPr>
          <w:fldChar w:fldCharType="end"/>
        </w:r>
      </w:hyperlink>
    </w:p>
    <w:p w14:paraId="25B46E73" w14:textId="77777777" w:rsidR="00723F73" w:rsidRPr="00FA6C6F" w:rsidRDefault="00000000" w:rsidP="00145997">
      <w:pPr>
        <w:pStyle w:val="11"/>
        <w:rPr>
          <w:rFonts w:asciiTheme="minorHAnsi" w:eastAsiaTheme="minorEastAsia" w:hAnsiTheme="minorHAnsi" w:cstheme="minorBidi"/>
        </w:rPr>
      </w:pPr>
      <w:hyperlink w:anchor="_Toc517100031" w:history="1">
        <w:r w:rsidR="00723F73" w:rsidRPr="00FA6C6F">
          <w:rPr>
            <w:rStyle w:val="a4"/>
          </w:rPr>
          <w:t>5. Перечень учебно-методического обеспечения для самостоятельной работы обучающихся по дисциплине</w:t>
        </w:r>
        <w:r w:rsidR="00723F73" w:rsidRPr="00FA6C6F">
          <w:rPr>
            <w:webHidden/>
          </w:rPr>
          <w:tab/>
        </w:r>
        <w:r w:rsidR="0037209B" w:rsidRPr="00FA6C6F">
          <w:rPr>
            <w:webHidden/>
          </w:rPr>
          <w:fldChar w:fldCharType="begin"/>
        </w:r>
        <w:r w:rsidR="00723F73" w:rsidRPr="00FA6C6F">
          <w:rPr>
            <w:webHidden/>
          </w:rPr>
          <w:instrText xml:space="preserve"> PAGEREF _Toc517100031 \h </w:instrText>
        </w:r>
        <w:r w:rsidR="0037209B" w:rsidRPr="00FA6C6F">
          <w:rPr>
            <w:webHidden/>
          </w:rPr>
        </w:r>
        <w:r w:rsidR="0037209B" w:rsidRPr="00FA6C6F">
          <w:rPr>
            <w:webHidden/>
          </w:rPr>
          <w:fldChar w:fldCharType="separate"/>
        </w:r>
        <w:r w:rsidR="002E31A9">
          <w:rPr>
            <w:webHidden/>
          </w:rPr>
          <w:t>10</w:t>
        </w:r>
        <w:r w:rsidR="0037209B" w:rsidRPr="00FA6C6F">
          <w:rPr>
            <w:webHidden/>
          </w:rPr>
          <w:fldChar w:fldCharType="end"/>
        </w:r>
      </w:hyperlink>
    </w:p>
    <w:p w14:paraId="15FDE661" w14:textId="77777777" w:rsidR="00723F73" w:rsidRPr="00EF063A" w:rsidRDefault="00000000" w:rsidP="00145997">
      <w:pPr>
        <w:pStyle w:val="11"/>
        <w:rPr>
          <w:rFonts w:asciiTheme="minorHAnsi" w:eastAsiaTheme="minorEastAsia" w:hAnsiTheme="minorHAnsi" w:cstheme="minorBidi"/>
        </w:rPr>
      </w:pPr>
      <w:hyperlink w:anchor="_Toc517100032" w:history="1">
        <w:r w:rsidR="00723F73" w:rsidRPr="00EF063A">
          <w:rPr>
            <w:rStyle w:val="a4"/>
          </w:rPr>
          <w:t>6. Фонд оценочных средств для  проведения промежуточной аттестации обучающихся по дисциплине</w:t>
        </w:r>
        <w:r w:rsidR="00723F73" w:rsidRPr="00EF063A">
          <w:rPr>
            <w:webHidden/>
          </w:rPr>
          <w:tab/>
        </w:r>
        <w:r w:rsidR="0037209B" w:rsidRPr="00EF063A">
          <w:rPr>
            <w:webHidden/>
          </w:rPr>
          <w:fldChar w:fldCharType="begin"/>
        </w:r>
        <w:r w:rsidR="00723F73" w:rsidRPr="00EF063A">
          <w:rPr>
            <w:webHidden/>
          </w:rPr>
          <w:instrText xml:space="preserve"> PAGEREF _Toc517100032 \h </w:instrText>
        </w:r>
        <w:r w:rsidR="0037209B" w:rsidRPr="00EF063A">
          <w:rPr>
            <w:webHidden/>
          </w:rPr>
        </w:r>
        <w:r w:rsidR="0037209B" w:rsidRPr="00EF063A">
          <w:rPr>
            <w:webHidden/>
          </w:rPr>
          <w:fldChar w:fldCharType="separate"/>
        </w:r>
        <w:r w:rsidR="002E31A9">
          <w:rPr>
            <w:webHidden/>
          </w:rPr>
          <w:t>19</w:t>
        </w:r>
        <w:r w:rsidR="0037209B" w:rsidRPr="00EF063A">
          <w:rPr>
            <w:webHidden/>
          </w:rPr>
          <w:fldChar w:fldCharType="end"/>
        </w:r>
      </w:hyperlink>
    </w:p>
    <w:p w14:paraId="487BDE58" w14:textId="77777777" w:rsidR="00723F73" w:rsidRPr="00FA6C6F" w:rsidRDefault="00000000" w:rsidP="00145997">
      <w:pPr>
        <w:pStyle w:val="11"/>
        <w:rPr>
          <w:rFonts w:asciiTheme="minorHAnsi" w:eastAsiaTheme="minorEastAsia" w:hAnsiTheme="minorHAnsi" w:cstheme="minorBidi"/>
        </w:rPr>
      </w:pPr>
      <w:hyperlink w:anchor="_Toc517100033" w:history="1">
        <w:r w:rsidR="00723F73" w:rsidRPr="00FA6C6F">
          <w:rPr>
            <w:rStyle w:val="a4"/>
          </w:rPr>
          <w:t>7. Перечень основной и дополнительной учебной литературы, необходимой для освоения дисциплины</w:t>
        </w:r>
        <w:r w:rsidR="00723F73" w:rsidRPr="00FA6C6F">
          <w:rPr>
            <w:webHidden/>
          </w:rPr>
          <w:tab/>
        </w:r>
        <w:r w:rsidR="0037209B" w:rsidRPr="00FA6C6F">
          <w:rPr>
            <w:webHidden/>
          </w:rPr>
          <w:fldChar w:fldCharType="begin"/>
        </w:r>
        <w:r w:rsidR="00723F73" w:rsidRPr="00FA6C6F">
          <w:rPr>
            <w:webHidden/>
          </w:rPr>
          <w:instrText xml:space="preserve"> PAGEREF _Toc517100033 \h </w:instrText>
        </w:r>
        <w:r w:rsidR="0037209B" w:rsidRPr="00FA6C6F">
          <w:rPr>
            <w:webHidden/>
          </w:rPr>
        </w:r>
        <w:r w:rsidR="0037209B" w:rsidRPr="00FA6C6F">
          <w:rPr>
            <w:webHidden/>
          </w:rPr>
          <w:fldChar w:fldCharType="separate"/>
        </w:r>
        <w:r w:rsidR="002E31A9">
          <w:rPr>
            <w:webHidden/>
          </w:rPr>
          <w:t>29</w:t>
        </w:r>
        <w:r w:rsidR="0037209B" w:rsidRPr="00FA6C6F">
          <w:rPr>
            <w:webHidden/>
          </w:rPr>
          <w:fldChar w:fldCharType="end"/>
        </w:r>
      </w:hyperlink>
    </w:p>
    <w:p w14:paraId="530DBE45" w14:textId="77777777" w:rsidR="00723F73" w:rsidRPr="00FA6C6F" w:rsidRDefault="00000000" w:rsidP="00145997">
      <w:pPr>
        <w:pStyle w:val="11"/>
        <w:rPr>
          <w:rFonts w:asciiTheme="minorHAnsi" w:eastAsiaTheme="minorEastAsia" w:hAnsiTheme="minorHAnsi" w:cstheme="minorBidi"/>
        </w:rPr>
      </w:pPr>
      <w:hyperlink w:anchor="_Toc517100034" w:history="1">
        <w:r w:rsidR="00723F73" w:rsidRPr="00FA6C6F">
          <w:rPr>
            <w:rStyle w:val="a4"/>
          </w:rPr>
          <w:t>8. Перечень ресурсов информационно-телекоммуникационной сети «Интернет», необходимых для освоения дисциплины</w:t>
        </w:r>
        <w:r w:rsidR="00723F73" w:rsidRPr="00FA6C6F">
          <w:rPr>
            <w:webHidden/>
          </w:rPr>
          <w:tab/>
        </w:r>
        <w:r w:rsidR="0037209B" w:rsidRPr="00FA6C6F">
          <w:rPr>
            <w:webHidden/>
          </w:rPr>
          <w:fldChar w:fldCharType="begin"/>
        </w:r>
        <w:r w:rsidR="00723F73" w:rsidRPr="00FA6C6F">
          <w:rPr>
            <w:webHidden/>
          </w:rPr>
          <w:instrText xml:space="preserve"> PAGEREF _Toc517100034 \h </w:instrText>
        </w:r>
        <w:r w:rsidR="0037209B" w:rsidRPr="00FA6C6F">
          <w:rPr>
            <w:webHidden/>
          </w:rPr>
        </w:r>
        <w:r w:rsidR="0037209B" w:rsidRPr="00FA6C6F">
          <w:rPr>
            <w:webHidden/>
          </w:rPr>
          <w:fldChar w:fldCharType="separate"/>
        </w:r>
        <w:r w:rsidR="002E31A9">
          <w:rPr>
            <w:webHidden/>
          </w:rPr>
          <w:t>31</w:t>
        </w:r>
        <w:r w:rsidR="0037209B" w:rsidRPr="00FA6C6F">
          <w:rPr>
            <w:webHidden/>
          </w:rPr>
          <w:fldChar w:fldCharType="end"/>
        </w:r>
      </w:hyperlink>
    </w:p>
    <w:p w14:paraId="514930E9" w14:textId="77777777" w:rsidR="00723F73" w:rsidRPr="00FA6C6F" w:rsidRDefault="00000000" w:rsidP="00145997">
      <w:pPr>
        <w:pStyle w:val="11"/>
        <w:rPr>
          <w:rFonts w:asciiTheme="minorHAnsi" w:eastAsiaTheme="minorEastAsia" w:hAnsiTheme="minorHAnsi" w:cstheme="minorBidi"/>
        </w:rPr>
      </w:pPr>
      <w:hyperlink w:anchor="_Toc517100035" w:history="1">
        <w:r w:rsidR="00723F73" w:rsidRPr="00FA6C6F">
          <w:rPr>
            <w:rStyle w:val="a4"/>
          </w:rPr>
          <w:t>9. Методические указания для обучающихся по освоению дисциплины</w:t>
        </w:r>
        <w:r w:rsidR="00723F73" w:rsidRPr="00FA6C6F">
          <w:rPr>
            <w:webHidden/>
          </w:rPr>
          <w:tab/>
        </w:r>
        <w:r w:rsidR="0037209B" w:rsidRPr="00FA6C6F">
          <w:rPr>
            <w:webHidden/>
          </w:rPr>
          <w:fldChar w:fldCharType="begin"/>
        </w:r>
        <w:r w:rsidR="00723F73" w:rsidRPr="00FA6C6F">
          <w:rPr>
            <w:webHidden/>
          </w:rPr>
          <w:instrText xml:space="preserve"> PAGEREF _Toc517100035 \h </w:instrText>
        </w:r>
        <w:r w:rsidR="0037209B" w:rsidRPr="00FA6C6F">
          <w:rPr>
            <w:webHidden/>
          </w:rPr>
        </w:r>
        <w:r w:rsidR="0037209B" w:rsidRPr="00FA6C6F">
          <w:rPr>
            <w:webHidden/>
          </w:rPr>
          <w:fldChar w:fldCharType="separate"/>
        </w:r>
        <w:r w:rsidR="002E31A9">
          <w:rPr>
            <w:webHidden/>
          </w:rPr>
          <w:t>31</w:t>
        </w:r>
        <w:r w:rsidR="0037209B" w:rsidRPr="00FA6C6F">
          <w:rPr>
            <w:webHidden/>
          </w:rPr>
          <w:fldChar w:fldCharType="end"/>
        </w:r>
      </w:hyperlink>
    </w:p>
    <w:p w14:paraId="7FE63E4C" w14:textId="77777777" w:rsidR="000B24D4" w:rsidRPr="000B24D4" w:rsidRDefault="0037209B" w:rsidP="000B24D4">
      <w:pPr>
        <w:pStyle w:val="Style22"/>
        <w:widowControl/>
        <w:tabs>
          <w:tab w:val="left" w:pos="427"/>
        </w:tabs>
        <w:spacing w:before="91"/>
        <w:jc w:val="both"/>
        <w:rPr>
          <w:rStyle w:val="FontStyle67"/>
          <w:b w:val="0"/>
          <w:sz w:val="28"/>
          <w:szCs w:val="28"/>
        </w:rPr>
      </w:pPr>
      <w:r w:rsidRPr="00FA6C6F">
        <w:rPr>
          <w:sz w:val="28"/>
          <w:szCs w:val="28"/>
          <w:lang w:eastAsia="en-US"/>
        </w:rPr>
        <w:fldChar w:fldCharType="end"/>
      </w:r>
    </w:p>
    <w:p w14:paraId="3EF0D9C7" w14:textId="77777777" w:rsidR="00723F73" w:rsidRPr="00F32FC4" w:rsidRDefault="00723F73" w:rsidP="00145997">
      <w:pPr>
        <w:tabs>
          <w:tab w:val="right" w:leader="dot" w:pos="9356"/>
        </w:tabs>
        <w:spacing w:after="240" w:line="360" w:lineRule="auto"/>
        <w:ind w:left="284" w:right="850" w:hanging="284"/>
        <w:jc w:val="both"/>
        <w:rPr>
          <w:sz w:val="28"/>
          <w:szCs w:val="28"/>
          <w:lang w:eastAsia="en-US"/>
        </w:rPr>
      </w:pPr>
    </w:p>
    <w:p w14:paraId="38DF7DFC" w14:textId="77777777" w:rsidR="00723F73" w:rsidRPr="001E7967" w:rsidRDefault="00723F73" w:rsidP="00145997">
      <w:pPr>
        <w:spacing w:after="200" w:line="276" w:lineRule="auto"/>
        <w:ind w:right="-1"/>
        <w:jc w:val="center"/>
        <w:rPr>
          <w:b/>
          <w:sz w:val="28"/>
          <w:szCs w:val="28"/>
          <w:lang w:eastAsia="en-US"/>
        </w:rPr>
      </w:pPr>
    </w:p>
    <w:p w14:paraId="70F10C74" w14:textId="77777777" w:rsidR="00723F73" w:rsidRDefault="00723F73" w:rsidP="00145997">
      <w:pPr>
        <w:jc w:val="center"/>
        <w:rPr>
          <w:sz w:val="28"/>
          <w:szCs w:val="28"/>
        </w:rPr>
      </w:pPr>
    </w:p>
    <w:p w14:paraId="6A77AB29" w14:textId="77777777" w:rsidR="00723F73" w:rsidRDefault="00723F73" w:rsidP="00145997">
      <w:pPr>
        <w:jc w:val="center"/>
        <w:rPr>
          <w:sz w:val="28"/>
          <w:szCs w:val="28"/>
        </w:rPr>
      </w:pPr>
    </w:p>
    <w:p w14:paraId="0BEE28D4" w14:textId="77777777" w:rsidR="00723F73" w:rsidRDefault="00723F73" w:rsidP="00145997">
      <w:pPr>
        <w:jc w:val="center"/>
        <w:rPr>
          <w:sz w:val="28"/>
          <w:szCs w:val="28"/>
        </w:rPr>
      </w:pPr>
    </w:p>
    <w:p w14:paraId="4AA0F3D4" w14:textId="77777777" w:rsidR="00723F73" w:rsidRDefault="00723F73" w:rsidP="00145997">
      <w:pPr>
        <w:jc w:val="center"/>
        <w:rPr>
          <w:sz w:val="28"/>
          <w:szCs w:val="28"/>
        </w:rPr>
      </w:pPr>
    </w:p>
    <w:p w14:paraId="1BB6E94E" w14:textId="77777777" w:rsidR="00723F73" w:rsidRDefault="00723F73" w:rsidP="00145997">
      <w:pPr>
        <w:spacing w:after="200" w:line="276" w:lineRule="auto"/>
        <w:rPr>
          <w:b/>
          <w:bCs/>
          <w:i/>
          <w:iCs/>
          <w:sz w:val="28"/>
          <w:szCs w:val="28"/>
          <w:lang w:eastAsia="en-US"/>
        </w:rPr>
      </w:pPr>
      <w:bookmarkStart w:id="0" w:name="bookmark43"/>
      <w:r>
        <w:br w:type="page"/>
      </w:r>
    </w:p>
    <w:bookmarkStart w:id="1" w:name="_Toc435792928" w:displacedByCustomXml="next"/>
    <w:bookmarkStart w:id="2" w:name="_Toc423892380" w:displacedByCustomXml="next"/>
    <w:bookmarkStart w:id="3" w:name="_Toc517100027" w:displacedByCustomXml="next"/>
    <w:bookmarkStart w:id="4" w:name="_Toc432521495" w:displacedByCustomXml="next"/>
    <w:bookmarkStart w:id="5" w:name="bookmark24" w:displacedByCustomXml="next"/>
    <w:bookmarkStart w:id="6" w:name="bookmark23" w:displacedByCustomXml="next"/>
    <w:sdt>
      <w:sdtPr>
        <w:id w:val="-177743379"/>
        <w:lock w:val="contentLocked"/>
        <w:placeholder>
          <w:docPart w:val="E64A219BDE214B28BC372B4BBBED0A30"/>
        </w:placeholder>
        <w:group/>
      </w:sdtPr>
      <w:sdtContent>
        <w:p w14:paraId="53210E48" w14:textId="77777777" w:rsidR="00723F73" w:rsidRDefault="00723F73" w:rsidP="00145997">
          <w:pPr>
            <w:pStyle w:val="1"/>
            <w:tabs>
              <w:tab w:val="clear" w:pos="365"/>
            </w:tabs>
            <w:spacing w:line="240" w:lineRule="auto"/>
            <w:ind w:left="426" w:hanging="426"/>
            <w:jc w:val="both"/>
          </w:pPr>
          <w:r>
            <w:t xml:space="preserve">1. </w:t>
          </w:r>
          <w:bookmarkEnd w:id="2"/>
          <w:bookmarkEnd w:id="1"/>
          <w:r w:rsidRPr="00834E1D">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p>
        <w:bookmarkEnd w:id="3" w:displacedByCustomXml="next"/>
      </w:sdtContent>
    </w:sdt>
    <w:p w14:paraId="362DBBCB" w14:textId="77777777" w:rsidR="00723F73" w:rsidRPr="00834E1D" w:rsidRDefault="00723F73" w:rsidP="00145997">
      <w:pPr>
        <w:ind w:firstLine="720"/>
        <w:rPr>
          <w:sz w:val="28"/>
          <w:szCs w:val="28"/>
        </w:rPr>
      </w:pPr>
    </w:p>
    <w:p w14:paraId="138A3A35" w14:textId="77777777" w:rsidR="00723F73" w:rsidRDefault="00723F73" w:rsidP="00145997">
      <w:pPr>
        <w:tabs>
          <w:tab w:val="left" w:pos="7620"/>
        </w:tabs>
        <w:jc w:val="both"/>
        <w:rPr>
          <w:b/>
          <w:sz w:val="28"/>
          <w:szCs w:val="28"/>
        </w:rPr>
      </w:pPr>
    </w:p>
    <w:tbl>
      <w:tblPr>
        <w:tblW w:w="97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94"/>
        <w:gridCol w:w="2151"/>
        <w:gridCol w:w="3718"/>
        <w:gridCol w:w="3219"/>
      </w:tblGrid>
      <w:tr w:rsidR="00723F73" w:rsidRPr="007A4111" w14:paraId="480E567A" w14:textId="77777777" w:rsidTr="00145997">
        <w:trPr>
          <w:trHeight w:val="1656"/>
          <w:jc w:val="center"/>
        </w:trPr>
        <w:tc>
          <w:tcPr>
            <w:tcW w:w="694" w:type="dxa"/>
          </w:tcPr>
          <w:p w14:paraId="38E7C677" w14:textId="77777777" w:rsidR="00723F73" w:rsidRPr="005F6BA0" w:rsidRDefault="00723F73" w:rsidP="00145997">
            <w:pPr>
              <w:pStyle w:val="TableParagraph"/>
              <w:ind w:left="108" w:right="151"/>
              <w:rPr>
                <w:b/>
                <w:sz w:val="24"/>
                <w:szCs w:val="24"/>
              </w:rPr>
            </w:pPr>
            <w:r w:rsidRPr="005F6BA0">
              <w:rPr>
                <w:b/>
                <w:sz w:val="24"/>
                <w:szCs w:val="24"/>
              </w:rPr>
              <w:t>Код ком пе-тенции</w:t>
            </w:r>
          </w:p>
        </w:tc>
        <w:tc>
          <w:tcPr>
            <w:tcW w:w="2151" w:type="dxa"/>
          </w:tcPr>
          <w:p w14:paraId="2EB59A73" w14:textId="77777777" w:rsidR="00723F73" w:rsidRPr="005F6BA0" w:rsidRDefault="00723F73" w:rsidP="00145997">
            <w:pPr>
              <w:pStyle w:val="TableParagraph"/>
              <w:ind w:left="107" w:right="408"/>
              <w:rPr>
                <w:b/>
                <w:sz w:val="24"/>
                <w:szCs w:val="24"/>
              </w:rPr>
            </w:pPr>
            <w:r w:rsidRPr="005F6BA0">
              <w:rPr>
                <w:b/>
                <w:sz w:val="24"/>
                <w:szCs w:val="24"/>
              </w:rPr>
              <w:t>Наименование компетенции</w:t>
            </w:r>
          </w:p>
        </w:tc>
        <w:tc>
          <w:tcPr>
            <w:tcW w:w="3718" w:type="dxa"/>
          </w:tcPr>
          <w:p w14:paraId="07F2F1BE" w14:textId="77777777" w:rsidR="00723F73" w:rsidRPr="005F6BA0" w:rsidRDefault="00723F73" w:rsidP="00145997">
            <w:pPr>
              <w:pStyle w:val="TableParagraph"/>
              <w:tabs>
                <w:tab w:val="left" w:pos="2319"/>
              </w:tabs>
              <w:ind w:left="107" w:right="98"/>
              <w:rPr>
                <w:b/>
                <w:sz w:val="24"/>
                <w:szCs w:val="24"/>
              </w:rPr>
            </w:pPr>
            <w:r w:rsidRPr="005F6BA0">
              <w:rPr>
                <w:b/>
                <w:sz w:val="24"/>
                <w:szCs w:val="24"/>
              </w:rPr>
              <w:t>Индикаторы</w:t>
            </w:r>
            <w:r w:rsidRPr="005F6BA0">
              <w:rPr>
                <w:b/>
                <w:sz w:val="24"/>
                <w:szCs w:val="24"/>
              </w:rPr>
              <w:tab/>
            </w:r>
            <w:r w:rsidRPr="005F6BA0">
              <w:rPr>
                <w:b/>
                <w:spacing w:val="-1"/>
                <w:sz w:val="24"/>
                <w:szCs w:val="24"/>
              </w:rPr>
              <w:t xml:space="preserve">достижения </w:t>
            </w:r>
            <w:r w:rsidRPr="005F6BA0">
              <w:rPr>
                <w:b/>
                <w:sz w:val="24"/>
                <w:szCs w:val="24"/>
              </w:rPr>
              <w:t>компетенции</w:t>
            </w:r>
          </w:p>
        </w:tc>
        <w:tc>
          <w:tcPr>
            <w:tcW w:w="3219" w:type="dxa"/>
          </w:tcPr>
          <w:p w14:paraId="0E30AFD6" w14:textId="77777777" w:rsidR="00723F73" w:rsidRPr="005F6BA0" w:rsidRDefault="00723F73" w:rsidP="00145997">
            <w:pPr>
              <w:pStyle w:val="TableParagraph"/>
              <w:tabs>
                <w:tab w:val="left" w:pos="1821"/>
                <w:tab w:val="left" w:pos="2103"/>
              </w:tabs>
              <w:ind w:left="107" w:right="95"/>
              <w:jc w:val="both"/>
              <w:rPr>
                <w:b/>
                <w:sz w:val="24"/>
                <w:szCs w:val="24"/>
              </w:rPr>
            </w:pPr>
            <w:r w:rsidRPr="005F6BA0">
              <w:rPr>
                <w:b/>
                <w:sz w:val="24"/>
                <w:szCs w:val="24"/>
              </w:rPr>
              <w:t>Результаты</w:t>
            </w:r>
            <w:r w:rsidRPr="005F6BA0">
              <w:rPr>
                <w:b/>
                <w:sz w:val="24"/>
                <w:szCs w:val="24"/>
              </w:rPr>
              <w:tab/>
            </w:r>
            <w:r w:rsidRPr="005F6BA0">
              <w:rPr>
                <w:b/>
                <w:sz w:val="24"/>
                <w:szCs w:val="24"/>
              </w:rPr>
              <w:tab/>
              <w:t>обучения (владения, умения и знания), соотнесенные с компетенциями/индикато-рами</w:t>
            </w:r>
            <w:r w:rsidRPr="005F6BA0">
              <w:rPr>
                <w:b/>
                <w:sz w:val="24"/>
                <w:szCs w:val="24"/>
              </w:rPr>
              <w:tab/>
            </w:r>
            <w:r w:rsidRPr="005F6BA0">
              <w:rPr>
                <w:b/>
                <w:spacing w:val="-1"/>
                <w:sz w:val="24"/>
                <w:szCs w:val="24"/>
              </w:rPr>
              <w:t>достижения</w:t>
            </w:r>
          </w:p>
          <w:p w14:paraId="7CD665DA" w14:textId="77777777" w:rsidR="00723F73" w:rsidRPr="005F6BA0" w:rsidRDefault="00723F73" w:rsidP="00145997">
            <w:pPr>
              <w:pStyle w:val="TableParagraph"/>
              <w:spacing w:line="262" w:lineRule="exact"/>
              <w:ind w:left="107"/>
              <w:jc w:val="both"/>
              <w:rPr>
                <w:b/>
                <w:sz w:val="24"/>
                <w:szCs w:val="24"/>
              </w:rPr>
            </w:pPr>
            <w:r w:rsidRPr="005F6BA0">
              <w:rPr>
                <w:b/>
                <w:sz w:val="24"/>
                <w:szCs w:val="24"/>
              </w:rPr>
              <w:t>компетенции</w:t>
            </w:r>
          </w:p>
        </w:tc>
      </w:tr>
      <w:tr w:rsidR="00723F73" w14:paraId="3F9EA304" w14:textId="77777777" w:rsidTr="00145997">
        <w:trPr>
          <w:trHeight w:val="2899"/>
          <w:jc w:val="center"/>
        </w:trPr>
        <w:tc>
          <w:tcPr>
            <w:tcW w:w="694" w:type="dxa"/>
            <w:vMerge w:val="restart"/>
          </w:tcPr>
          <w:p w14:paraId="691870F1" w14:textId="77777777" w:rsidR="00723F73" w:rsidRPr="005F6BA0" w:rsidRDefault="00723F73" w:rsidP="00145997">
            <w:pPr>
              <w:pStyle w:val="TableParagraph"/>
              <w:spacing w:line="242" w:lineRule="auto"/>
              <w:ind w:left="108" w:right="180"/>
              <w:rPr>
                <w:sz w:val="24"/>
                <w:szCs w:val="24"/>
              </w:rPr>
            </w:pPr>
            <w:r w:rsidRPr="005F6BA0">
              <w:rPr>
                <w:sz w:val="24"/>
                <w:szCs w:val="24"/>
              </w:rPr>
              <w:t>УК- 5</w:t>
            </w:r>
          </w:p>
        </w:tc>
        <w:tc>
          <w:tcPr>
            <w:tcW w:w="2151" w:type="dxa"/>
            <w:vMerge w:val="restart"/>
          </w:tcPr>
          <w:p w14:paraId="69B1B998" w14:textId="77777777" w:rsidR="00723F73" w:rsidRPr="005F6BA0" w:rsidRDefault="00723F73" w:rsidP="00145997">
            <w:pPr>
              <w:pStyle w:val="TableParagraph"/>
              <w:ind w:left="107" w:right="136"/>
              <w:rPr>
                <w:sz w:val="24"/>
                <w:szCs w:val="24"/>
              </w:rPr>
            </w:pPr>
            <w:r w:rsidRPr="005F6BA0">
              <w:rPr>
                <w:sz w:val="24"/>
                <w:szCs w:val="24"/>
              </w:rPr>
              <w:t>Способность использовать основы правовых знаний в различных сферах</w:t>
            </w:r>
          </w:p>
          <w:p w14:paraId="6229F992" w14:textId="77777777" w:rsidR="00723F73" w:rsidRPr="005F6BA0" w:rsidRDefault="00723F73" w:rsidP="00145997">
            <w:pPr>
              <w:pStyle w:val="TableParagraph"/>
              <w:ind w:left="107"/>
              <w:rPr>
                <w:sz w:val="24"/>
                <w:szCs w:val="24"/>
              </w:rPr>
            </w:pPr>
            <w:r w:rsidRPr="005F6BA0">
              <w:rPr>
                <w:sz w:val="24"/>
                <w:szCs w:val="24"/>
              </w:rPr>
              <w:t>деятельности</w:t>
            </w:r>
          </w:p>
        </w:tc>
        <w:tc>
          <w:tcPr>
            <w:tcW w:w="3718" w:type="dxa"/>
          </w:tcPr>
          <w:p w14:paraId="7F5851D1" w14:textId="77777777" w:rsidR="00723F73" w:rsidRPr="005F6BA0" w:rsidRDefault="00723F73" w:rsidP="00145997">
            <w:pPr>
              <w:pStyle w:val="TableParagraph"/>
              <w:tabs>
                <w:tab w:val="left" w:pos="2121"/>
              </w:tabs>
              <w:ind w:left="107" w:right="98"/>
              <w:jc w:val="both"/>
              <w:rPr>
                <w:sz w:val="24"/>
                <w:szCs w:val="24"/>
              </w:rPr>
            </w:pPr>
            <w:r w:rsidRPr="005F6BA0">
              <w:rPr>
                <w:sz w:val="24"/>
                <w:szCs w:val="24"/>
              </w:rPr>
              <w:t>1.Использует знания о правовых нормах</w:t>
            </w:r>
            <w:r w:rsidRPr="005F6BA0">
              <w:rPr>
                <w:sz w:val="24"/>
                <w:szCs w:val="24"/>
              </w:rPr>
              <w:tab/>
            </w:r>
            <w:r w:rsidRPr="005F6BA0">
              <w:rPr>
                <w:spacing w:val="-1"/>
                <w:sz w:val="24"/>
                <w:szCs w:val="24"/>
              </w:rPr>
              <w:t xml:space="preserve">действующего </w:t>
            </w:r>
            <w:r w:rsidRPr="005F6BA0">
              <w:rPr>
                <w:sz w:val="24"/>
                <w:szCs w:val="24"/>
              </w:rPr>
              <w:t>законодательства, регулирующих отношения в различных сферах жизнедеятельности</w:t>
            </w:r>
          </w:p>
          <w:p w14:paraId="7A47C1D3" w14:textId="77777777" w:rsidR="00723F73" w:rsidRPr="005F6BA0" w:rsidRDefault="00723F73" w:rsidP="00145997">
            <w:pPr>
              <w:pStyle w:val="TableParagraph"/>
              <w:spacing w:line="252" w:lineRule="exact"/>
              <w:ind w:left="107" w:right="696"/>
              <w:jc w:val="both"/>
              <w:rPr>
                <w:sz w:val="24"/>
                <w:szCs w:val="24"/>
              </w:rPr>
            </w:pPr>
          </w:p>
        </w:tc>
        <w:tc>
          <w:tcPr>
            <w:tcW w:w="3219" w:type="dxa"/>
          </w:tcPr>
          <w:p w14:paraId="2DE3A215" w14:textId="77777777" w:rsidR="00723F73" w:rsidRPr="00774E1E" w:rsidRDefault="00723F73" w:rsidP="00774E1E">
            <w:pPr>
              <w:pStyle w:val="TableParagraph"/>
              <w:tabs>
                <w:tab w:val="left" w:pos="1010"/>
                <w:tab w:val="left" w:pos="1325"/>
                <w:tab w:val="left" w:pos="2428"/>
              </w:tabs>
              <w:spacing w:line="242" w:lineRule="auto"/>
              <w:ind w:left="107" w:right="93"/>
              <w:rPr>
                <w:i/>
                <w:sz w:val="24"/>
                <w:szCs w:val="24"/>
              </w:rPr>
            </w:pPr>
            <w:r w:rsidRPr="00774E1E">
              <w:rPr>
                <w:i/>
                <w:sz w:val="24"/>
                <w:szCs w:val="24"/>
              </w:rPr>
              <w:t>Знать:</w:t>
            </w:r>
            <w:r w:rsidR="00774E1E">
              <w:rPr>
                <w:i/>
                <w:sz w:val="24"/>
                <w:szCs w:val="24"/>
              </w:rPr>
              <w:t xml:space="preserve"> </w:t>
            </w:r>
            <w:r w:rsidR="00774E1E">
              <w:rPr>
                <w:sz w:val="24"/>
                <w:szCs w:val="24"/>
              </w:rPr>
              <w:t>п</w:t>
            </w:r>
            <w:r w:rsidR="00774E1E" w:rsidRPr="00774E1E">
              <w:rPr>
                <w:rStyle w:val="markedcontent"/>
                <w:sz w:val="24"/>
                <w:szCs w:val="24"/>
              </w:rPr>
              <w:t>онятие и виды</w:t>
            </w:r>
            <w:r w:rsidR="00774E1E">
              <w:rPr>
                <w:rStyle w:val="markedcontent"/>
                <w:sz w:val="24"/>
                <w:szCs w:val="24"/>
              </w:rPr>
              <w:t xml:space="preserve"> нормативных </w:t>
            </w:r>
            <w:r w:rsidR="00774E1E" w:rsidRPr="00774E1E">
              <w:rPr>
                <w:rStyle w:val="markedcontent"/>
                <w:sz w:val="24"/>
                <w:szCs w:val="24"/>
              </w:rPr>
              <w:t>норм, понятие и</w:t>
            </w:r>
            <w:r w:rsidR="00774E1E">
              <w:rPr>
                <w:rStyle w:val="markedcontent"/>
                <w:sz w:val="24"/>
                <w:szCs w:val="24"/>
              </w:rPr>
              <w:t xml:space="preserve"> систем</w:t>
            </w:r>
            <w:r w:rsidR="00774E1E" w:rsidRPr="00774E1E">
              <w:rPr>
                <w:rStyle w:val="markedcontent"/>
                <w:sz w:val="24"/>
                <w:szCs w:val="24"/>
              </w:rPr>
              <w:t xml:space="preserve">у российского права, понятие и виды отраслей систем </w:t>
            </w:r>
            <w:r w:rsidR="00774E1E">
              <w:rPr>
                <w:rStyle w:val="markedcontent"/>
                <w:sz w:val="24"/>
                <w:szCs w:val="24"/>
              </w:rPr>
              <w:t>рос</w:t>
            </w:r>
            <w:r w:rsidR="00774E1E" w:rsidRPr="00774E1E">
              <w:rPr>
                <w:rStyle w:val="markedcontent"/>
                <w:sz w:val="24"/>
                <w:szCs w:val="24"/>
              </w:rPr>
              <w:t>сийского права и отраслей систем российского законодательства</w:t>
            </w:r>
            <w:r w:rsidRPr="00774E1E">
              <w:rPr>
                <w:sz w:val="24"/>
                <w:szCs w:val="24"/>
              </w:rPr>
              <w:tab/>
            </w:r>
          </w:p>
          <w:p w14:paraId="10CDBECC" w14:textId="77777777" w:rsidR="00723F73" w:rsidRPr="00774E1E" w:rsidRDefault="00723F73" w:rsidP="00145997">
            <w:pPr>
              <w:pStyle w:val="TableParagraph"/>
              <w:tabs>
                <w:tab w:val="left" w:pos="2121"/>
              </w:tabs>
              <w:ind w:left="107" w:right="98"/>
              <w:jc w:val="both"/>
              <w:rPr>
                <w:i/>
                <w:sz w:val="24"/>
                <w:szCs w:val="24"/>
              </w:rPr>
            </w:pPr>
            <w:r w:rsidRPr="00774E1E">
              <w:rPr>
                <w:i/>
                <w:sz w:val="24"/>
                <w:szCs w:val="24"/>
              </w:rPr>
              <w:t>Уметь:</w:t>
            </w:r>
          </w:p>
          <w:p w14:paraId="401D504E" w14:textId="77777777" w:rsidR="00723F73" w:rsidRPr="005F6BA0" w:rsidRDefault="00723F73" w:rsidP="00774E1E">
            <w:pPr>
              <w:shd w:val="clear" w:color="auto" w:fill="FFFFFF"/>
            </w:pPr>
            <w:r w:rsidRPr="005F6BA0">
              <w:t xml:space="preserve"> </w:t>
            </w:r>
            <w:r w:rsidRPr="005F6BA0">
              <w:rPr>
                <w:b/>
              </w:rPr>
              <w:t xml:space="preserve">- </w:t>
            </w:r>
            <w:r w:rsidR="00774E1E" w:rsidRPr="00774E1E">
              <w:rPr>
                <w:rStyle w:val="markedcontent"/>
              </w:rPr>
              <w:t xml:space="preserve">применять нормы права, </w:t>
            </w:r>
            <w:r w:rsidR="00774E1E" w:rsidRPr="00774E1E">
              <w:br/>
            </w:r>
            <w:r w:rsidR="00774E1E" w:rsidRPr="00774E1E">
              <w:rPr>
                <w:rStyle w:val="markedcontent"/>
              </w:rPr>
              <w:t xml:space="preserve">регулирующие различные </w:t>
            </w:r>
            <w:r w:rsidR="00774E1E" w:rsidRPr="00774E1E">
              <w:br/>
            </w:r>
            <w:r w:rsidR="00774E1E" w:rsidRPr="00774E1E">
              <w:rPr>
                <w:rStyle w:val="markedcontent"/>
              </w:rPr>
              <w:t xml:space="preserve">общественные отношения в </w:t>
            </w:r>
            <w:r w:rsidR="00774E1E" w:rsidRPr="00774E1E">
              <w:br/>
            </w:r>
            <w:r w:rsidR="00774E1E" w:rsidRPr="00774E1E">
              <w:rPr>
                <w:rStyle w:val="markedcontent"/>
              </w:rPr>
              <w:t xml:space="preserve">зависимости от поставленной задачи; </w:t>
            </w:r>
            <w:r w:rsidR="00774E1E" w:rsidRPr="00774E1E">
              <w:br/>
            </w:r>
            <w:r w:rsidR="00774E1E" w:rsidRPr="00774E1E">
              <w:rPr>
                <w:rStyle w:val="markedcontent"/>
              </w:rPr>
              <w:t xml:space="preserve">обосновывать свою позицию, </w:t>
            </w:r>
            <w:r w:rsidR="00774E1E" w:rsidRPr="00774E1E">
              <w:br/>
            </w:r>
            <w:r w:rsidR="00774E1E" w:rsidRPr="00774E1E">
              <w:rPr>
                <w:rStyle w:val="markedcontent"/>
              </w:rPr>
              <w:t xml:space="preserve">используя теоретические знания о </w:t>
            </w:r>
            <w:r w:rsidR="00774E1E">
              <w:rPr>
                <w:rStyle w:val="markedcontent"/>
              </w:rPr>
              <w:t>действующих пра-</w:t>
            </w:r>
            <w:r w:rsidR="00774E1E" w:rsidRPr="00774E1E">
              <w:br/>
            </w:r>
            <w:r w:rsidR="00774E1E" w:rsidRPr="00774E1E">
              <w:rPr>
                <w:rStyle w:val="markedcontent"/>
              </w:rPr>
              <w:t xml:space="preserve">вовых нормах и </w:t>
            </w:r>
            <w:r w:rsidR="00774E1E">
              <w:rPr>
                <w:rStyle w:val="markedcontent"/>
              </w:rPr>
              <w:t>практические</w:t>
            </w:r>
            <w:r w:rsidR="00774E1E" w:rsidRPr="00774E1E">
              <w:br/>
            </w:r>
            <w:r w:rsidR="00774E1E" w:rsidRPr="00774E1E">
              <w:rPr>
                <w:rStyle w:val="markedcontent"/>
              </w:rPr>
              <w:t xml:space="preserve"> навыки при решении </w:t>
            </w:r>
            <w:r w:rsidR="00774E1E">
              <w:rPr>
                <w:rStyle w:val="markedcontent"/>
              </w:rPr>
              <w:t>право-</w:t>
            </w:r>
            <w:r w:rsidR="00774E1E" w:rsidRPr="00774E1E">
              <w:br/>
            </w:r>
            <w:r w:rsidR="00774E1E" w:rsidRPr="00774E1E">
              <w:rPr>
                <w:rStyle w:val="markedcontent"/>
              </w:rPr>
              <w:t>вых проблем в различных сферах жизни.</w:t>
            </w:r>
          </w:p>
        </w:tc>
      </w:tr>
      <w:tr w:rsidR="00723F73" w14:paraId="68408206" w14:textId="77777777" w:rsidTr="00774E1E">
        <w:trPr>
          <w:trHeight w:val="2271"/>
          <w:jc w:val="center"/>
        </w:trPr>
        <w:tc>
          <w:tcPr>
            <w:tcW w:w="694" w:type="dxa"/>
            <w:vMerge/>
          </w:tcPr>
          <w:p w14:paraId="43E0B2C2" w14:textId="77777777" w:rsidR="00723F73" w:rsidRPr="005F6BA0" w:rsidRDefault="00723F73" w:rsidP="00145997">
            <w:pPr>
              <w:pStyle w:val="TableParagraph"/>
              <w:spacing w:line="242" w:lineRule="auto"/>
              <w:ind w:left="108" w:right="180"/>
              <w:rPr>
                <w:sz w:val="24"/>
                <w:szCs w:val="24"/>
              </w:rPr>
            </w:pPr>
          </w:p>
        </w:tc>
        <w:tc>
          <w:tcPr>
            <w:tcW w:w="2151" w:type="dxa"/>
            <w:vMerge/>
          </w:tcPr>
          <w:p w14:paraId="1E36A24E" w14:textId="77777777" w:rsidR="00723F73" w:rsidRPr="005F6BA0" w:rsidRDefault="00723F73" w:rsidP="00145997">
            <w:pPr>
              <w:pStyle w:val="TableParagraph"/>
              <w:ind w:left="107" w:right="136"/>
              <w:rPr>
                <w:sz w:val="24"/>
                <w:szCs w:val="24"/>
              </w:rPr>
            </w:pPr>
          </w:p>
        </w:tc>
        <w:tc>
          <w:tcPr>
            <w:tcW w:w="3718" w:type="dxa"/>
          </w:tcPr>
          <w:p w14:paraId="30FD5E68" w14:textId="77777777" w:rsidR="00723F73" w:rsidRPr="00774E1E" w:rsidRDefault="00774E1E" w:rsidP="00774E1E">
            <w:pPr>
              <w:pStyle w:val="TableParagraph"/>
              <w:tabs>
                <w:tab w:val="left" w:pos="2121"/>
              </w:tabs>
              <w:ind w:left="107" w:right="98"/>
              <w:jc w:val="both"/>
              <w:rPr>
                <w:sz w:val="24"/>
                <w:szCs w:val="24"/>
              </w:rPr>
            </w:pPr>
            <w:r>
              <w:rPr>
                <w:rStyle w:val="markedcontent"/>
                <w:sz w:val="24"/>
                <w:szCs w:val="24"/>
              </w:rPr>
              <w:t xml:space="preserve">2. </w:t>
            </w:r>
            <w:r w:rsidRPr="00774E1E">
              <w:rPr>
                <w:rStyle w:val="markedcontent"/>
                <w:sz w:val="24"/>
                <w:szCs w:val="24"/>
              </w:rPr>
              <w:t xml:space="preserve">Вырабатывает пути </w:t>
            </w:r>
            <w:r w:rsidRPr="00774E1E">
              <w:rPr>
                <w:sz w:val="24"/>
                <w:szCs w:val="24"/>
              </w:rPr>
              <w:br/>
            </w:r>
            <w:r w:rsidRPr="00774E1E">
              <w:rPr>
                <w:rStyle w:val="markedcontent"/>
                <w:sz w:val="24"/>
                <w:szCs w:val="24"/>
              </w:rPr>
              <w:t xml:space="preserve">решения конкретной </w:t>
            </w:r>
            <w:r w:rsidRPr="00774E1E">
              <w:rPr>
                <w:sz w:val="24"/>
                <w:szCs w:val="24"/>
              </w:rPr>
              <w:br/>
            </w:r>
            <w:r w:rsidRPr="00774E1E">
              <w:rPr>
                <w:rStyle w:val="markedcontent"/>
                <w:sz w:val="24"/>
                <w:szCs w:val="24"/>
              </w:rPr>
              <w:t xml:space="preserve">задачи, выбирая </w:t>
            </w:r>
            <w:r w:rsidRPr="00774E1E">
              <w:rPr>
                <w:sz w:val="24"/>
                <w:szCs w:val="24"/>
              </w:rPr>
              <w:br/>
            </w:r>
            <w:r w:rsidRPr="00774E1E">
              <w:rPr>
                <w:rStyle w:val="markedcontent"/>
                <w:sz w:val="24"/>
                <w:szCs w:val="24"/>
              </w:rPr>
              <w:t xml:space="preserve">оптимальный способ ее </w:t>
            </w:r>
            <w:r w:rsidRPr="00774E1E">
              <w:rPr>
                <w:sz w:val="24"/>
                <w:szCs w:val="24"/>
              </w:rPr>
              <w:br/>
            </w:r>
            <w:r w:rsidRPr="00774E1E">
              <w:rPr>
                <w:rStyle w:val="markedcontent"/>
                <w:sz w:val="24"/>
                <w:szCs w:val="24"/>
              </w:rPr>
              <w:t xml:space="preserve">реализации, исходя из </w:t>
            </w:r>
            <w:r w:rsidRPr="00774E1E">
              <w:rPr>
                <w:sz w:val="24"/>
                <w:szCs w:val="24"/>
              </w:rPr>
              <w:br/>
            </w:r>
            <w:r w:rsidRPr="00774E1E">
              <w:rPr>
                <w:rStyle w:val="markedcontent"/>
                <w:sz w:val="24"/>
                <w:szCs w:val="24"/>
              </w:rPr>
              <w:t xml:space="preserve">действующих правовых </w:t>
            </w:r>
            <w:r w:rsidRPr="00774E1E">
              <w:rPr>
                <w:sz w:val="24"/>
                <w:szCs w:val="24"/>
              </w:rPr>
              <w:br/>
            </w:r>
            <w:r w:rsidRPr="00774E1E">
              <w:rPr>
                <w:rStyle w:val="markedcontent"/>
                <w:sz w:val="24"/>
                <w:szCs w:val="24"/>
              </w:rPr>
              <w:t xml:space="preserve">норм, имеющихся </w:t>
            </w:r>
            <w:r w:rsidRPr="00774E1E">
              <w:rPr>
                <w:sz w:val="24"/>
                <w:szCs w:val="24"/>
              </w:rPr>
              <w:br/>
            </w:r>
            <w:r w:rsidRPr="00774E1E">
              <w:rPr>
                <w:rStyle w:val="markedcontent"/>
                <w:sz w:val="24"/>
                <w:szCs w:val="24"/>
              </w:rPr>
              <w:t xml:space="preserve">ресурсов и </w:t>
            </w:r>
            <w:r w:rsidRPr="00774E1E">
              <w:rPr>
                <w:sz w:val="24"/>
                <w:szCs w:val="24"/>
              </w:rPr>
              <w:br/>
            </w:r>
            <w:r w:rsidRPr="00774E1E">
              <w:rPr>
                <w:rStyle w:val="markedcontent"/>
                <w:sz w:val="24"/>
                <w:szCs w:val="24"/>
              </w:rPr>
              <w:t>ограничений.</w:t>
            </w:r>
          </w:p>
        </w:tc>
        <w:tc>
          <w:tcPr>
            <w:tcW w:w="3219" w:type="dxa"/>
          </w:tcPr>
          <w:p w14:paraId="031B8DFB" w14:textId="77777777" w:rsidR="00774E1E" w:rsidRDefault="00723F73" w:rsidP="00DA30B2">
            <w:pPr>
              <w:pStyle w:val="TableParagraph"/>
              <w:ind w:left="107" w:right="646"/>
              <w:jc w:val="both"/>
              <w:rPr>
                <w:rStyle w:val="markedcontent"/>
                <w:sz w:val="23"/>
                <w:szCs w:val="23"/>
              </w:rPr>
            </w:pPr>
            <w:r w:rsidRPr="00774E1E">
              <w:rPr>
                <w:i/>
                <w:sz w:val="24"/>
                <w:szCs w:val="24"/>
              </w:rPr>
              <w:t>Знать:</w:t>
            </w:r>
            <w:r w:rsidRPr="00774E1E">
              <w:rPr>
                <w:b/>
                <w:i/>
                <w:sz w:val="24"/>
                <w:szCs w:val="24"/>
              </w:rPr>
              <w:t xml:space="preserve"> </w:t>
            </w:r>
            <w:r w:rsidR="00774E1E" w:rsidRPr="00774E1E">
              <w:rPr>
                <w:rStyle w:val="markedcontent"/>
                <w:sz w:val="23"/>
                <w:szCs w:val="23"/>
              </w:rPr>
              <w:t xml:space="preserve">систему права и </w:t>
            </w:r>
            <w:r w:rsidR="00774E1E" w:rsidRPr="00774E1E">
              <w:br/>
            </w:r>
            <w:r w:rsidR="00774E1E" w:rsidRPr="00774E1E">
              <w:rPr>
                <w:rStyle w:val="markedcontent"/>
                <w:sz w:val="23"/>
                <w:szCs w:val="23"/>
              </w:rPr>
              <w:t xml:space="preserve">законодательства, </w:t>
            </w:r>
          </w:p>
          <w:p w14:paraId="532293A0" w14:textId="77777777" w:rsidR="00774E1E" w:rsidRDefault="00774E1E" w:rsidP="00DA30B2">
            <w:pPr>
              <w:pStyle w:val="TableParagraph"/>
              <w:ind w:left="107" w:right="646"/>
              <w:jc w:val="both"/>
              <w:rPr>
                <w:rStyle w:val="markedcontent"/>
                <w:sz w:val="23"/>
                <w:szCs w:val="23"/>
              </w:rPr>
            </w:pPr>
            <w:r>
              <w:rPr>
                <w:rStyle w:val="markedcontent"/>
                <w:sz w:val="23"/>
                <w:szCs w:val="23"/>
              </w:rPr>
              <w:t>взаимо</w:t>
            </w:r>
            <w:r w:rsidRPr="00774E1E">
              <w:rPr>
                <w:rStyle w:val="markedcontent"/>
                <w:sz w:val="23"/>
                <w:szCs w:val="23"/>
              </w:rPr>
              <w:t xml:space="preserve">действие </w:t>
            </w:r>
            <w:r w:rsidRPr="00774E1E">
              <w:br/>
            </w:r>
            <w:r w:rsidRPr="00774E1E">
              <w:rPr>
                <w:rStyle w:val="markedcontent"/>
                <w:sz w:val="23"/>
                <w:szCs w:val="23"/>
              </w:rPr>
              <w:t xml:space="preserve">различных отраслей права и </w:t>
            </w:r>
            <w:r w:rsidRPr="00774E1E">
              <w:br/>
            </w:r>
            <w:r w:rsidRPr="00774E1E">
              <w:rPr>
                <w:rStyle w:val="markedcontent"/>
                <w:sz w:val="23"/>
                <w:szCs w:val="23"/>
              </w:rPr>
              <w:t xml:space="preserve">законодательства, способы толкования </w:t>
            </w:r>
            <w:r w:rsidRPr="00774E1E">
              <w:br/>
            </w:r>
            <w:r w:rsidRPr="00774E1E">
              <w:rPr>
                <w:rStyle w:val="markedcontent"/>
                <w:sz w:val="23"/>
                <w:szCs w:val="23"/>
              </w:rPr>
              <w:t xml:space="preserve">и реализации норм права для выработки </w:t>
            </w:r>
            <w:r w:rsidRPr="00774E1E">
              <w:br/>
            </w:r>
            <w:r w:rsidRPr="00774E1E">
              <w:rPr>
                <w:rStyle w:val="markedcontent"/>
                <w:sz w:val="23"/>
                <w:szCs w:val="23"/>
              </w:rPr>
              <w:t xml:space="preserve">путей решения различных задач, с </w:t>
            </w:r>
            <w:r w:rsidRPr="00774E1E">
              <w:br/>
            </w:r>
            <w:r w:rsidRPr="00774E1E">
              <w:rPr>
                <w:rStyle w:val="markedcontent"/>
                <w:sz w:val="23"/>
                <w:szCs w:val="23"/>
              </w:rPr>
              <w:t xml:space="preserve">учетом оптимальных способов их </w:t>
            </w:r>
            <w:r w:rsidRPr="00774E1E">
              <w:br/>
            </w:r>
            <w:r w:rsidRPr="00774E1E">
              <w:rPr>
                <w:rStyle w:val="markedcontent"/>
                <w:sz w:val="23"/>
                <w:szCs w:val="23"/>
              </w:rPr>
              <w:t xml:space="preserve">реализации, исходя из действующих </w:t>
            </w:r>
            <w:r w:rsidRPr="00774E1E">
              <w:br/>
            </w:r>
            <w:r w:rsidRPr="00774E1E">
              <w:rPr>
                <w:rStyle w:val="markedcontent"/>
                <w:sz w:val="23"/>
                <w:szCs w:val="23"/>
              </w:rPr>
              <w:t xml:space="preserve">правовых норм и имеющихся ресурсов </w:t>
            </w:r>
            <w:r w:rsidRPr="00774E1E">
              <w:br/>
            </w:r>
            <w:r w:rsidRPr="00774E1E">
              <w:rPr>
                <w:rStyle w:val="markedcontent"/>
                <w:sz w:val="23"/>
                <w:szCs w:val="23"/>
              </w:rPr>
              <w:t xml:space="preserve">и ограничений. </w:t>
            </w:r>
          </w:p>
          <w:p w14:paraId="708638DE" w14:textId="77777777" w:rsidR="00723F73" w:rsidRPr="005F6BA0" w:rsidRDefault="00723F73" w:rsidP="00774E1E">
            <w:pPr>
              <w:pStyle w:val="TableParagraph"/>
              <w:ind w:left="107" w:right="646"/>
              <w:jc w:val="both"/>
              <w:rPr>
                <w:b/>
                <w:sz w:val="24"/>
                <w:szCs w:val="24"/>
              </w:rPr>
            </w:pPr>
            <w:r w:rsidRPr="00774E1E">
              <w:rPr>
                <w:i/>
                <w:sz w:val="24"/>
                <w:szCs w:val="24"/>
              </w:rPr>
              <w:t xml:space="preserve">Уметь: </w:t>
            </w:r>
            <w:r w:rsidR="00774E1E" w:rsidRPr="00774E1E">
              <w:rPr>
                <w:rStyle w:val="markedcontent"/>
                <w:sz w:val="23"/>
                <w:szCs w:val="23"/>
              </w:rPr>
              <w:t xml:space="preserve">обосновывать выбранные пути </w:t>
            </w:r>
            <w:r w:rsidR="00774E1E" w:rsidRPr="00774E1E">
              <w:br/>
            </w:r>
            <w:r w:rsidR="00774E1E" w:rsidRPr="00774E1E">
              <w:rPr>
                <w:rStyle w:val="markedcontent"/>
                <w:sz w:val="23"/>
                <w:szCs w:val="23"/>
              </w:rPr>
              <w:lastRenderedPageBreak/>
              <w:t xml:space="preserve">решения различных задач, с учетом </w:t>
            </w:r>
            <w:r w:rsidR="00774E1E" w:rsidRPr="00774E1E">
              <w:br/>
            </w:r>
            <w:r w:rsidR="00774E1E" w:rsidRPr="00774E1E">
              <w:rPr>
                <w:rStyle w:val="markedcontent"/>
                <w:sz w:val="23"/>
                <w:szCs w:val="23"/>
              </w:rPr>
              <w:t xml:space="preserve">оптимальных способов их реализации, </w:t>
            </w:r>
            <w:r w:rsidR="00774E1E" w:rsidRPr="00774E1E">
              <w:br/>
            </w:r>
            <w:r w:rsidR="00774E1E" w:rsidRPr="00774E1E">
              <w:rPr>
                <w:rStyle w:val="markedcontent"/>
                <w:sz w:val="23"/>
                <w:szCs w:val="23"/>
              </w:rPr>
              <w:t xml:space="preserve">исходя из полученных знаний в рамках </w:t>
            </w:r>
            <w:r w:rsidR="00774E1E" w:rsidRPr="00774E1E">
              <w:br/>
            </w:r>
            <w:r w:rsidR="00774E1E" w:rsidRPr="00774E1E">
              <w:rPr>
                <w:rStyle w:val="markedcontent"/>
                <w:sz w:val="23"/>
                <w:szCs w:val="23"/>
              </w:rPr>
              <w:t>теории и истории права и государства.</w:t>
            </w:r>
          </w:p>
        </w:tc>
      </w:tr>
      <w:tr w:rsidR="00723F73" w14:paraId="351F4EEB" w14:textId="77777777" w:rsidTr="00145997">
        <w:trPr>
          <w:trHeight w:val="1014"/>
          <w:jc w:val="center"/>
        </w:trPr>
        <w:tc>
          <w:tcPr>
            <w:tcW w:w="694" w:type="dxa"/>
            <w:vMerge w:val="restart"/>
          </w:tcPr>
          <w:p w14:paraId="0DC9173E" w14:textId="77777777" w:rsidR="00723F73" w:rsidRPr="005F6BA0" w:rsidRDefault="00723F73" w:rsidP="00145997">
            <w:pPr>
              <w:pStyle w:val="TableParagraph"/>
              <w:spacing w:line="242" w:lineRule="auto"/>
              <w:ind w:left="108" w:right="180"/>
              <w:rPr>
                <w:sz w:val="24"/>
                <w:szCs w:val="24"/>
              </w:rPr>
            </w:pPr>
            <w:r>
              <w:rPr>
                <w:sz w:val="24"/>
                <w:szCs w:val="24"/>
              </w:rPr>
              <w:lastRenderedPageBreak/>
              <w:t>УК-2</w:t>
            </w:r>
          </w:p>
        </w:tc>
        <w:tc>
          <w:tcPr>
            <w:tcW w:w="2151" w:type="dxa"/>
            <w:vMerge w:val="restart"/>
          </w:tcPr>
          <w:p w14:paraId="768D710C" w14:textId="77777777" w:rsidR="00723F73" w:rsidRPr="00433843" w:rsidRDefault="00723F73" w:rsidP="00145997">
            <w:pPr>
              <w:pStyle w:val="TableParagraph"/>
              <w:ind w:left="107" w:right="136"/>
              <w:rPr>
                <w:sz w:val="24"/>
                <w:szCs w:val="24"/>
              </w:rPr>
            </w:pPr>
            <w:r w:rsidRPr="00433843">
              <w:rPr>
                <w:sz w:val="24"/>
                <w:szCs w:val="24"/>
              </w:rPr>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3718" w:type="dxa"/>
          </w:tcPr>
          <w:p w14:paraId="2B36DD29" w14:textId="77777777" w:rsidR="00723F73" w:rsidRPr="00433843" w:rsidRDefault="00774E1E" w:rsidP="00774E1E">
            <w:pPr>
              <w:pStyle w:val="TableParagraph"/>
              <w:ind w:right="646"/>
              <w:jc w:val="both"/>
              <w:rPr>
                <w:sz w:val="24"/>
                <w:szCs w:val="24"/>
              </w:rPr>
            </w:pPr>
            <w:r>
              <w:rPr>
                <w:sz w:val="24"/>
                <w:szCs w:val="24"/>
              </w:rPr>
              <w:t>1. Использует информационно-к</w:t>
            </w:r>
            <w:r w:rsidR="00723F73" w:rsidRPr="00433843">
              <w:rPr>
                <w:sz w:val="24"/>
                <w:szCs w:val="24"/>
              </w:rPr>
              <w:t>оммуникационные ресурсы и</w:t>
            </w:r>
            <w:r w:rsidR="00723F73">
              <w:rPr>
                <w:sz w:val="24"/>
                <w:szCs w:val="24"/>
              </w:rPr>
              <w:t xml:space="preserve"> </w:t>
            </w:r>
            <w:r w:rsidR="00723F73" w:rsidRPr="00433843">
              <w:rPr>
                <w:sz w:val="24"/>
                <w:szCs w:val="24"/>
              </w:rPr>
              <w:t>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tc>
        <w:tc>
          <w:tcPr>
            <w:tcW w:w="3219" w:type="dxa"/>
          </w:tcPr>
          <w:p w14:paraId="72CF34D9" w14:textId="77777777" w:rsidR="00723F73" w:rsidRDefault="00723F73" w:rsidP="00145997">
            <w:pPr>
              <w:pStyle w:val="TableParagraph"/>
              <w:ind w:left="107" w:right="646"/>
              <w:jc w:val="both"/>
              <w:rPr>
                <w:sz w:val="24"/>
                <w:szCs w:val="24"/>
              </w:rPr>
            </w:pPr>
            <w:r w:rsidRPr="00774E1E">
              <w:rPr>
                <w:i/>
                <w:sz w:val="24"/>
                <w:szCs w:val="24"/>
              </w:rPr>
              <w:t>Знать:</w:t>
            </w:r>
            <w:r w:rsidR="00774E1E">
              <w:rPr>
                <w:i/>
                <w:sz w:val="24"/>
                <w:szCs w:val="24"/>
              </w:rPr>
              <w:t xml:space="preserve"> </w:t>
            </w:r>
            <w:r w:rsidR="00B6258F">
              <w:rPr>
                <w:sz w:val="24"/>
                <w:szCs w:val="24"/>
              </w:rPr>
              <w:t>и</w:t>
            </w:r>
            <w:r w:rsidRPr="00433843">
              <w:rPr>
                <w:sz w:val="24"/>
                <w:szCs w:val="24"/>
              </w:rPr>
              <w:t xml:space="preserve">нформационно-коммуникационные </w:t>
            </w:r>
            <w:r w:rsidR="00774E1E">
              <w:rPr>
                <w:sz w:val="24"/>
                <w:szCs w:val="24"/>
              </w:rPr>
              <w:t xml:space="preserve">ресурсы и </w:t>
            </w:r>
            <w:r w:rsidRPr="00433843">
              <w:rPr>
                <w:sz w:val="24"/>
                <w:szCs w:val="24"/>
              </w:rPr>
              <w:t xml:space="preserve">технологии </w:t>
            </w:r>
          </w:p>
          <w:p w14:paraId="122B6990" w14:textId="77777777" w:rsidR="00DA30B2" w:rsidRPr="00774E1E" w:rsidRDefault="00723F73" w:rsidP="00774E1E">
            <w:pPr>
              <w:pStyle w:val="TableParagraph"/>
              <w:ind w:left="107" w:right="646"/>
              <w:jc w:val="both"/>
              <w:rPr>
                <w:sz w:val="24"/>
                <w:szCs w:val="24"/>
              </w:rPr>
            </w:pPr>
            <w:r w:rsidRPr="00774E1E">
              <w:rPr>
                <w:i/>
                <w:sz w:val="24"/>
                <w:szCs w:val="24"/>
              </w:rPr>
              <w:t>Уметь:</w:t>
            </w:r>
            <w:r w:rsidR="00774E1E">
              <w:rPr>
                <w:i/>
                <w:sz w:val="24"/>
                <w:szCs w:val="24"/>
              </w:rPr>
              <w:t xml:space="preserve"> </w:t>
            </w:r>
            <w:r w:rsidR="00DA30B2" w:rsidRPr="00774E1E">
              <w:rPr>
                <w:color w:val="000000"/>
                <w:sz w:val="24"/>
                <w:szCs w:val="24"/>
              </w:rPr>
              <w:t>вести деловые переговоры на          государственном          языке Российской Федерации, адекватного лингвистического             оформления сообщений    в    ситуациях    решения стандартных           коммуникативных задач</w:t>
            </w:r>
          </w:p>
          <w:p w14:paraId="267D6F30" w14:textId="77777777" w:rsidR="00723F73" w:rsidRPr="005F6BA0" w:rsidRDefault="00723F73" w:rsidP="00DA30B2">
            <w:pPr>
              <w:pStyle w:val="TableParagraph"/>
              <w:ind w:left="107" w:right="646"/>
              <w:jc w:val="both"/>
              <w:rPr>
                <w:sz w:val="24"/>
                <w:szCs w:val="24"/>
              </w:rPr>
            </w:pPr>
          </w:p>
        </w:tc>
      </w:tr>
      <w:tr w:rsidR="00723F73" w14:paraId="4A8D58FE" w14:textId="77777777" w:rsidTr="00145997">
        <w:trPr>
          <w:trHeight w:val="1013"/>
          <w:jc w:val="center"/>
        </w:trPr>
        <w:tc>
          <w:tcPr>
            <w:tcW w:w="694" w:type="dxa"/>
            <w:vMerge/>
          </w:tcPr>
          <w:p w14:paraId="0D2355FB" w14:textId="77777777" w:rsidR="00723F73" w:rsidRDefault="00723F73" w:rsidP="00145997">
            <w:pPr>
              <w:pStyle w:val="TableParagraph"/>
              <w:spacing w:line="242" w:lineRule="auto"/>
              <w:ind w:left="108" w:right="180"/>
              <w:rPr>
                <w:sz w:val="24"/>
                <w:szCs w:val="24"/>
              </w:rPr>
            </w:pPr>
          </w:p>
        </w:tc>
        <w:tc>
          <w:tcPr>
            <w:tcW w:w="2151" w:type="dxa"/>
            <w:vMerge/>
          </w:tcPr>
          <w:p w14:paraId="1FA63209" w14:textId="77777777" w:rsidR="00723F73" w:rsidRPr="00433843" w:rsidRDefault="00723F73" w:rsidP="00145997">
            <w:pPr>
              <w:pStyle w:val="TableParagraph"/>
              <w:ind w:left="107" w:right="136"/>
              <w:rPr>
                <w:sz w:val="24"/>
                <w:szCs w:val="24"/>
              </w:rPr>
            </w:pPr>
          </w:p>
        </w:tc>
        <w:tc>
          <w:tcPr>
            <w:tcW w:w="3718" w:type="dxa"/>
          </w:tcPr>
          <w:p w14:paraId="45DA516B" w14:textId="77777777" w:rsidR="00723F73" w:rsidRPr="00433843" w:rsidRDefault="00723F73" w:rsidP="00145997">
            <w:pPr>
              <w:pStyle w:val="TableParagraph"/>
              <w:ind w:left="107" w:right="646"/>
              <w:jc w:val="both"/>
              <w:rPr>
                <w:sz w:val="24"/>
                <w:szCs w:val="24"/>
              </w:rPr>
            </w:pPr>
            <w:r>
              <w:rPr>
                <w:sz w:val="24"/>
                <w:szCs w:val="24"/>
              </w:rPr>
              <w:t xml:space="preserve">2. </w:t>
            </w:r>
            <w:r w:rsidRPr="00433843">
              <w:rPr>
                <w:sz w:val="24"/>
                <w:szCs w:val="24"/>
              </w:rPr>
              <w:t>Ведет деловую переписку, учитывая особенности официально-делового стиля и речевого этикета</w:t>
            </w:r>
          </w:p>
        </w:tc>
        <w:tc>
          <w:tcPr>
            <w:tcW w:w="3219" w:type="dxa"/>
          </w:tcPr>
          <w:p w14:paraId="63726104" w14:textId="77777777" w:rsidR="00DA30B2" w:rsidRPr="00580855" w:rsidRDefault="00723F73" w:rsidP="00580855">
            <w:pPr>
              <w:pStyle w:val="TableParagraph"/>
              <w:ind w:left="107" w:right="646"/>
              <w:jc w:val="both"/>
              <w:rPr>
                <w:color w:val="000000"/>
                <w:sz w:val="24"/>
                <w:szCs w:val="24"/>
              </w:rPr>
            </w:pPr>
            <w:r w:rsidRPr="00774E1E">
              <w:rPr>
                <w:i/>
                <w:sz w:val="24"/>
                <w:szCs w:val="24"/>
              </w:rPr>
              <w:t>Знать</w:t>
            </w:r>
            <w:r w:rsidRPr="00580855">
              <w:rPr>
                <w:i/>
                <w:sz w:val="24"/>
                <w:szCs w:val="24"/>
              </w:rPr>
              <w:t>:</w:t>
            </w:r>
            <w:r w:rsidR="00580855">
              <w:rPr>
                <w:i/>
                <w:sz w:val="24"/>
                <w:szCs w:val="24"/>
              </w:rPr>
              <w:t xml:space="preserve"> </w:t>
            </w:r>
            <w:r w:rsidR="00DA30B2" w:rsidRPr="00580855">
              <w:rPr>
                <w:color w:val="000000"/>
                <w:sz w:val="24"/>
                <w:szCs w:val="24"/>
              </w:rPr>
              <w:t>функционально-стилистические                особенности официально-делового  стиля  речи,  сист</w:t>
            </w:r>
            <w:r w:rsidR="00580855">
              <w:rPr>
                <w:color w:val="000000"/>
                <w:sz w:val="24"/>
                <w:szCs w:val="24"/>
              </w:rPr>
              <w:t>ему речевого этикета в условиях меж</w:t>
            </w:r>
            <w:r w:rsidR="00DA30B2" w:rsidRPr="00580855">
              <w:rPr>
                <w:color w:val="000000"/>
                <w:sz w:val="24"/>
                <w:szCs w:val="24"/>
              </w:rPr>
              <w:t>личност</w:t>
            </w:r>
            <w:r w:rsidR="00580855">
              <w:rPr>
                <w:color w:val="000000"/>
                <w:sz w:val="24"/>
                <w:szCs w:val="24"/>
              </w:rPr>
              <w:t>но</w:t>
            </w:r>
            <w:r w:rsidR="00DA30B2" w:rsidRPr="00580855">
              <w:rPr>
                <w:color w:val="000000"/>
                <w:sz w:val="24"/>
                <w:szCs w:val="24"/>
              </w:rPr>
              <w:t xml:space="preserve">го                                 и межнационального общения. </w:t>
            </w:r>
          </w:p>
          <w:p w14:paraId="3600CCEA" w14:textId="77777777" w:rsidR="00DA30B2" w:rsidRPr="00580855" w:rsidRDefault="00723F73" w:rsidP="00580855">
            <w:pPr>
              <w:pStyle w:val="TableParagraph"/>
              <w:ind w:left="107" w:right="646"/>
              <w:jc w:val="both"/>
              <w:rPr>
                <w:sz w:val="24"/>
                <w:szCs w:val="24"/>
              </w:rPr>
            </w:pPr>
            <w:r w:rsidRPr="00580855">
              <w:rPr>
                <w:i/>
                <w:sz w:val="24"/>
                <w:szCs w:val="24"/>
              </w:rPr>
              <w:t>Уметь:</w:t>
            </w:r>
            <w:r w:rsidR="00580855" w:rsidRPr="00580855">
              <w:rPr>
                <w:sz w:val="24"/>
                <w:szCs w:val="24"/>
              </w:rPr>
              <w:t xml:space="preserve"> </w:t>
            </w:r>
            <w:r w:rsidR="00DA30B2" w:rsidRPr="00580855">
              <w:rPr>
                <w:color w:val="000000"/>
                <w:sz w:val="24"/>
                <w:szCs w:val="24"/>
              </w:rPr>
              <w:t>применять на     практике     знания     психологии</w:t>
            </w:r>
            <w:r w:rsidR="00580855">
              <w:rPr>
                <w:color w:val="000000"/>
                <w:sz w:val="24"/>
                <w:szCs w:val="24"/>
              </w:rPr>
              <w:t xml:space="preserve"> делового      общения, </w:t>
            </w:r>
            <w:r w:rsidR="00DA30B2" w:rsidRPr="00580855">
              <w:rPr>
                <w:color w:val="000000"/>
                <w:sz w:val="24"/>
                <w:szCs w:val="24"/>
              </w:rPr>
              <w:t>адекватного языкового  оформления     деловых документов,</w:t>
            </w:r>
            <w:r w:rsidR="00DA30B2" w:rsidRPr="00DA30B2">
              <w:rPr>
                <w:color w:val="000000"/>
              </w:rPr>
              <w:t xml:space="preserve"> писем; </w:t>
            </w:r>
          </w:p>
          <w:p w14:paraId="57C20D84" w14:textId="77777777" w:rsidR="00723F73" w:rsidRPr="005F6BA0" w:rsidRDefault="00723F73" w:rsidP="00DA30B2">
            <w:pPr>
              <w:pStyle w:val="TableParagraph"/>
              <w:ind w:left="107" w:right="646"/>
              <w:jc w:val="both"/>
              <w:rPr>
                <w:sz w:val="24"/>
                <w:szCs w:val="24"/>
              </w:rPr>
            </w:pPr>
          </w:p>
        </w:tc>
      </w:tr>
      <w:tr w:rsidR="00723F73" w14:paraId="75950EE7" w14:textId="77777777" w:rsidTr="00145997">
        <w:trPr>
          <w:trHeight w:val="505"/>
          <w:jc w:val="center"/>
        </w:trPr>
        <w:tc>
          <w:tcPr>
            <w:tcW w:w="694" w:type="dxa"/>
            <w:vMerge/>
          </w:tcPr>
          <w:p w14:paraId="2B9BF286" w14:textId="77777777" w:rsidR="00723F73" w:rsidRDefault="00723F73" w:rsidP="00145997">
            <w:pPr>
              <w:pStyle w:val="TableParagraph"/>
              <w:spacing w:line="242" w:lineRule="auto"/>
              <w:ind w:left="108" w:right="180"/>
              <w:rPr>
                <w:sz w:val="24"/>
                <w:szCs w:val="24"/>
              </w:rPr>
            </w:pPr>
          </w:p>
        </w:tc>
        <w:tc>
          <w:tcPr>
            <w:tcW w:w="2151" w:type="dxa"/>
            <w:vMerge/>
          </w:tcPr>
          <w:p w14:paraId="18B3C7E3" w14:textId="77777777" w:rsidR="00723F73" w:rsidRPr="00433843" w:rsidRDefault="00723F73" w:rsidP="00145997">
            <w:pPr>
              <w:pStyle w:val="TableParagraph"/>
              <w:ind w:left="107" w:right="136"/>
              <w:rPr>
                <w:sz w:val="24"/>
                <w:szCs w:val="24"/>
              </w:rPr>
            </w:pPr>
          </w:p>
        </w:tc>
        <w:tc>
          <w:tcPr>
            <w:tcW w:w="3718" w:type="dxa"/>
          </w:tcPr>
          <w:p w14:paraId="440814B3" w14:textId="77777777" w:rsidR="00723F73" w:rsidRPr="00433843" w:rsidRDefault="00723F73" w:rsidP="00774E1E">
            <w:pPr>
              <w:pStyle w:val="TableParagraph"/>
              <w:ind w:left="107" w:right="646"/>
              <w:jc w:val="both"/>
              <w:rPr>
                <w:sz w:val="24"/>
                <w:szCs w:val="24"/>
              </w:rPr>
            </w:pPr>
            <w:r w:rsidRPr="00433843">
              <w:rPr>
                <w:sz w:val="24"/>
                <w:szCs w:val="24"/>
              </w:rPr>
              <w:t xml:space="preserve">3. </w:t>
            </w:r>
            <w:r w:rsidR="00774E1E">
              <w:rPr>
                <w:sz w:val="24"/>
                <w:szCs w:val="24"/>
              </w:rPr>
              <w:t xml:space="preserve">Ведет </w:t>
            </w:r>
            <w:r w:rsidRPr="00433843">
              <w:rPr>
                <w:sz w:val="24"/>
                <w:szCs w:val="24"/>
              </w:rPr>
              <w:t>деловые переговоры на государственном языке Российской Федерации.</w:t>
            </w:r>
          </w:p>
        </w:tc>
        <w:tc>
          <w:tcPr>
            <w:tcW w:w="3219" w:type="dxa"/>
          </w:tcPr>
          <w:p w14:paraId="050EEA94" w14:textId="77777777" w:rsidR="00723F73" w:rsidRPr="00580855" w:rsidRDefault="00723F73" w:rsidP="00145997">
            <w:pPr>
              <w:pStyle w:val="TableParagraph"/>
              <w:ind w:left="107" w:right="646"/>
              <w:jc w:val="both"/>
              <w:rPr>
                <w:i/>
                <w:sz w:val="24"/>
                <w:szCs w:val="24"/>
              </w:rPr>
            </w:pPr>
            <w:r w:rsidRPr="00580855">
              <w:rPr>
                <w:i/>
                <w:sz w:val="24"/>
                <w:szCs w:val="24"/>
              </w:rPr>
              <w:t>Знать:</w:t>
            </w:r>
          </w:p>
          <w:p w14:paraId="2849D12F" w14:textId="77777777" w:rsidR="00DA30B2" w:rsidRPr="00DA30B2" w:rsidRDefault="00DA30B2" w:rsidP="00145997">
            <w:pPr>
              <w:pStyle w:val="TableParagraph"/>
              <w:ind w:left="107" w:right="646"/>
              <w:jc w:val="both"/>
              <w:rPr>
                <w:sz w:val="24"/>
                <w:szCs w:val="24"/>
              </w:rPr>
            </w:pPr>
            <w:r w:rsidRPr="00DA30B2">
              <w:rPr>
                <w:color w:val="000000"/>
                <w:sz w:val="24"/>
                <w:szCs w:val="24"/>
              </w:rPr>
              <w:t>модели   эффективного личного                и                делового (профессионального)           общения</w:t>
            </w:r>
          </w:p>
          <w:p w14:paraId="32EAD25D" w14:textId="77777777" w:rsidR="00723F73" w:rsidRPr="005F6BA0" w:rsidRDefault="00723F73" w:rsidP="00580855">
            <w:pPr>
              <w:pStyle w:val="TableParagraph"/>
              <w:ind w:left="107" w:right="646"/>
              <w:jc w:val="both"/>
              <w:rPr>
                <w:sz w:val="24"/>
                <w:szCs w:val="24"/>
              </w:rPr>
            </w:pPr>
            <w:r w:rsidRPr="00580855">
              <w:rPr>
                <w:i/>
                <w:sz w:val="24"/>
                <w:szCs w:val="24"/>
              </w:rPr>
              <w:t>Уметь:</w:t>
            </w:r>
            <w:r w:rsidR="00DA30B2">
              <w:rPr>
                <w:sz w:val="24"/>
                <w:szCs w:val="24"/>
              </w:rPr>
              <w:t xml:space="preserve"> </w:t>
            </w:r>
            <w:r w:rsidR="00580855">
              <w:rPr>
                <w:sz w:val="24"/>
                <w:szCs w:val="24"/>
              </w:rPr>
              <w:lastRenderedPageBreak/>
              <w:t>д</w:t>
            </w:r>
            <w:r w:rsidR="00DA30B2" w:rsidRPr="00DA30B2">
              <w:rPr>
                <w:color w:val="000000"/>
                <w:sz w:val="24"/>
                <w:szCs w:val="24"/>
              </w:rPr>
              <w:t>емонстрировать адекватное речевое         поведение</w:t>
            </w:r>
            <w:r w:rsidR="00580855">
              <w:rPr>
                <w:color w:val="000000"/>
                <w:sz w:val="24"/>
                <w:szCs w:val="24"/>
              </w:rPr>
              <w:t>,</w:t>
            </w:r>
            <w:r w:rsidR="00DA30B2" w:rsidRPr="00DA30B2">
              <w:rPr>
                <w:color w:val="000000"/>
                <w:sz w:val="24"/>
                <w:szCs w:val="24"/>
              </w:rPr>
              <w:t xml:space="preserve">     учитывая эффективные  </w:t>
            </w:r>
            <w:r w:rsidR="00580855">
              <w:rPr>
                <w:color w:val="000000"/>
                <w:sz w:val="24"/>
                <w:szCs w:val="24"/>
              </w:rPr>
              <w:t>с</w:t>
            </w:r>
            <w:r w:rsidR="00DA30B2" w:rsidRPr="00DA30B2">
              <w:rPr>
                <w:color w:val="000000"/>
                <w:sz w:val="24"/>
                <w:szCs w:val="24"/>
              </w:rPr>
              <w:t>тратегии   и   тактики ведения деловых переговоров</w:t>
            </w:r>
          </w:p>
        </w:tc>
      </w:tr>
      <w:tr w:rsidR="00723F73" w:rsidRPr="00433843" w14:paraId="394B9074" w14:textId="77777777" w:rsidTr="00145997">
        <w:trPr>
          <w:trHeight w:val="505"/>
          <w:jc w:val="center"/>
        </w:trPr>
        <w:tc>
          <w:tcPr>
            <w:tcW w:w="694" w:type="dxa"/>
            <w:vMerge/>
          </w:tcPr>
          <w:p w14:paraId="72699AF1" w14:textId="77777777" w:rsidR="00723F73" w:rsidRPr="00433843" w:rsidRDefault="00723F73" w:rsidP="00145997">
            <w:pPr>
              <w:pStyle w:val="TableParagraph"/>
              <w:spacing w:line="242" w:lineRule="auto"/>
              <w:ind w:left="108" w:right="180"/>
              <w:rPr>
                <w:sz w:val="24"/>
                <w:szCs w:val="24"/>
              </w:rPr>
            </w:pPr>
          </w:p>
        </w:tc>
        <w:tc>
          <w:tcPr>
            <w:tcW w:w="2151" w:type="dxa"/>
            <w:vMerge/>
          </w:tcPr>
          <w:p w14:paraId="586A0676" w14:textId="77777777" w:rsidR="00723F73" w:rsidRPr="00433843" w:rsidRDefault="00723F73" w:rsidP="00145997">
            <w:pPr>
              <w:pStyle w:val="TableParagraph"/>
              <w:ind w:left="107" w:right="136"/>
              <w:rPr>
                <w:sz w:val="24"/>
                <w:szCs w:val="24"/>
              </w:rPr>
            </w:pPr>
          </w:p>
        </w:tc>
        <w:tc>
          <w:tcPr>
            <w:tcW w:w="3718" w:type="dxa"/>
          </w:tcPr>
          <w:p w14:paraId="7686C0E5" w14:textId="77777777" w:rsidR="00723F73" w:rsidRPr="00433843" w:rsidRDefault="00723F73" w:rsidP="00145997">
            <w:pPr>
              <w:pStyle w:val="TableParagraph"/>
              <w:ind w:left="107" w:right="646"/>
              <w:jc w:val="both"/>
              <w:rPr>
                <w:sz w:val="24"/>
                <w:szCs w:val="24"/>
              </w:rPr>
            </w:pPr>
            <w:r w:rsidRPr="00433843">
              <w:rPr>
                <w:sz w:val="24"/>
                <w:szCs w:val="24"/>
              </w:rPr>
              <w:t xml:space="preserve">4. </w:t>
            </w:r>
            <w:r>
              <w:rPr>
                <w:sz w:val="24"/>
                <w:szCs w:val="24"/>
              </w:rPr>
              <w:t>И</w:t>
            </w:r>
            <w:r w:rsidRPr="00433843">
              <w:rPr>
                <w:sz w:val="24"/>
                <w:szCs w:val="24"/>
              </w:rPr>
              <w:t>спользует лексико-грамматические и стилистические ресурсы на государственном языке Российской Федерации в зависимости от решаемой коммуникативной, в том числе профессиональной, задачи.</w:t>
            </w:r>
          </w:p>
        </w:tc>
        <w:tc>
          <w:tcPr>
            <w:tcW w:w="3219" w:type="dxa"/>
          </w:tcPr>
          <w:p w14:paraId="2AA2FDD7" w14:textId="77777777" w:rsidR="00DA30B2" w:rsidRPr="00580855" w:rsidRDefault="00723F73" w:rsidP="00145997">
            <w:pPr>
              <w:pStyle w:val="TableParagraph"/>
              <w:ind w:left="107" w:right="646"/>
              <w:jc w:val="both"/>
              <w:rPr>
                <w:sz w:val="24"/>
                <w:szCs w:val="24"/>
              </w:rPr>
            </w:pPr>
            <w:r w:rsidRPr="00580855">
              <w:rPr>
                <w:i/>
                <w:sz w:val="24"/>
                <w:szCs w:val="24"/>
              </w:rPr>
              <w:t>Знать:</w:t>
            </w:r>
            <w:r w:rsidR="00580855">
              <w:rPr>
                <w:sz w:val="24"/>
                <w:szCs w:val="24"/>
              </w:rPr>
              <w:t xml:space="preserve"> </w:t>
            </w:r>
            <w:r w:rsidRPr="00433843">
              <w:rPr>
                <w:sz w:val="24"/>
                <w:szCs w:val="24"/>
              </w:rPr>
              <w:t xml:space="preserve">лексико-грамматические и стилистические ресурсы </w:t>
            </w:r>
            <w:r w:rsidR="00DA30B2" w:rsidRPr="00580855">
              <w:rPr>
                <w:color w:val="000000"/>
                <w:sz w:val="24"/>
                <w:szCs w:val="24"/>
              </w:rPr>
              <w:t xml:space="preserve">русского литературного                             языка, </w:t>
            </w:r>
            <w:r w:rsidR="00580855">
              <w:rPr>
                <w:color w:val="000000"/>
                <w:sz w:val="24"/>
                <w:szCs w:val="24"/>
              </w:rPr>
              <w:t>пр</w:t>
            </w:r>
            <w:r w:rsidR="00DA30B2" w:rsidRPr="00580855">
              <w:rPr>
                <w:color w:val="000000"/>
                <w:sz w:val="24"/>
                <w:szCs w:val="24"/>
              </w:rPr>
              <w:t>офессиональных подстилей</w:t>
            </w:r>
            <w:r w:rsidR="00DA30B2" w:rsidRPr="00580855">
              <w:rPr>
                <w:sz w:val="24"/>
                <w:szCs w:val="24"/>
              </w:rPr>
              <w:t xml:space="preserve"> </w:t>
            </w:r>
          </w:p>
          <w:p w14:paraId="49F0E344" w14:textId="77777777" w:rsidR="00723F73" w:rsidRPr="00433843" w:rsidRDefault="00723F73" w:rsidP="00580855">
            <w:pPr>
              <w:pStyle w:val="TableParagraph"/>
              <w:ind w:left="107" w:right="646"/>
              <w:jc w:val="both"/>
              <w:rPr>
                <w:sz w:val="24"/>
                <w:szCs w:val="24"/>
              </w:rPr>
            </w:pPr>
            <w:r w:rsidRPr="00580855">
              <w:rPr>
                <w:i/>
                <w:sz w:val="24"/>
                <w:szCs w:val="24"/>
              </w:rPr>
              <w:t>Уметь:</w:t>
            </w:r>
            <w:r w:rsidR="00580855">
              <w:rPr>
                <w:i/>
                <w:sz w:val="24"/>
                <w:szCs w:val="24"/>
              </w:rPr>
              <w:t xml:space="preserve"> </w:t>
            </w:r>
            <w:r w:rsidR="00DA30B2" w:rsidRPr="00DA30B2">
              <w:rPr>
                <w:color w:val="000000"/>
                <w:sz w:val="24"/>
                <w:szCs w:val="24"/>
              </w:rPr>
              <w:t xml:space="preserve">анализировать и создавать устные    и    письменные    тексты    с опорой       на       сферы       общения, решаемую </w:t>
            </w:r>
            <w:r w:rsidR="00DA30B2">
              <w:rPr>
                <w:color w:val="000000"/>
                <w:sz w:val="24"/>
                <w:szCs w:val="24"/>
              </w:rPr>
              <w:t xml:space="preserve"> </w:t>
            </w:r>
            <w:r w:rsidR="00580855">
              <w:rPr>
                <w:color w:val="000000"/>
                <w:sz w:val="24"/>
                <w:szCs w:val="24"/>
              </w:rPr>
              <w:t>к</w:t>
            </w:r>
            <w:r w:rsidR="00DA30B2" w:rsidRPr="00DA30B2">
              <w:rPr>
                <w:color w:val="000000"/>
                <w:sz w:val="24"/>
                <w:szCs w:val="24"/>
              </w:rPr>
              <w:t>оммуникативную задачу</w:t>
            </w:r>
          </w:p>
        </w:tc>
      </w:tr>
      <w:tr w:rsidR="00B6229F" w:rsidRPr="00B6229F" w14:paraId="3BCDFE74" w14:textId="77777777" w:rsidTr="00145997">
        <w:trPr>
          <w:trHeight w:val="505"/>
          <w:jc w:val="center"/>
        </w:trPr>
        <w:tc>
          <w:tcPr>
            <w:tcW w:w="694" w:type="dxa"/>
          </w:tcPr>
          <w:p w14:paraId="22F1896F" w14:textId="77777777" w:rsidR="00B6229F" w:rsidRPr="00B6229F" w:rsidRDefault="00B6229F" w:rsidP="00145997">
            <w:pPr>
              <w:pStyle w:val="TableParagraph"/>
              <w:spacing w:line="242" w:lineRule="auto"/>
              <w:ind w:left="108" w:right="180"/>
              <w:rPr>
                <w:sz w:val="24"/>
                <w:szCs w:val="24"/>
              </w:rPr>
            </w:pPr>
            <w:r w:rsidRPr="00B6229F">
              <w:rPr>
                <w:rStyle w:val="markedcontent"/>
                <w:sz w:val="24"/>
                <w:szCs w:val="24"/>
              </w:rPr>
              <w:t>УК-14</w:t>
            </w:r>
          </w:p>
        </w:tc>
        <w:tc>
          <w:tcPr>
            <w:tcW w:w="2151" w:type="dxa"/>
          </w:tcPr>
          <w:p w14:paraId="27323241" w14:textId="77777777" w:rsidR="00B6229F" w:rsidRPr="00B6229F" w:rsidRDefault="00B6229F" w:rsidP="00145997">
            <w:pPr>
              <w:pStyle w:val="TableParagraph"/>
              <w:ind w:left="107" w:right="136"/>
              <w:rPr>
                <w:sz w:val="24"/>
                <w:szCs w:val="24"/>
              </w:rPr>
            </w:pPr>
            <w:r w:rsidRPr="00B6229F">
              <w:rPr>
                <w:rStyle w:val="markedcontent"/>
                <w:sz w:val="24"/>
                <w:szCs w:val="24"/>
              </w:rPr>
              <w:t xml:space="preserve">Способен </w:t>
            </w:r>
            <w:r w:rsidRPr="00B6229F">
              <w:rPr>
                <w:sz w:val="24"/>
                <w:szCs w:val="24"/>
              </w:rPr>
              <w:br/>
            </w:r>
            <w:r w:rsidRPr="00B6229F">
              <w:rPr>
                <w:rStyle w:val="markedcontent"/>
                <w:sz w:val="24"/>
                <w:szCs w:val="24"/>
              </w:rPr>
              <w:t xml:space="preserve">формировать </w:t>
            </w:r>
            <w:r w:rsidRPr="00B6229F">
              <w:rPr>
                <w:sz w:val="24"/>
                <w:szCs w:val="24"/>
              </w:rPr>
              <w:br/>
            </w:r>
            <w:r w:rsidRPr="00B6229F">
              <w:rPr>
                <w:rStyle w:val="markedcontent"/>
                <w:sz w:val="24"/>
                <w:szCs w:val="24"/>
              </w:rPr>
              <w:t xml:space="preserve">нетерпимое </w:t>
            </w:r>
            <w:r w:rsidRPr="00B6229F">
              <w:rPr>
                <w:sz w:val="24"/>
                <w:szCs w:val="24"/>
              </w:rPr>
              <w:br/>
            </w:r>
            <w:r w:rsidRPr="00B6229F">
              <w:rPr>
                <w:rStyle w:val="markedcontent"/>
                <w:sz w:val="24"/>
                <w:szCs w:val="24"/>
              </w:rPr>
              <w:t xml:space="preserve">отношение к </w:t>
            </w:r>
            <w:r w:rsidRPr="00B6229F">
              <w:rPr>
                <w:sz w:val="24"/>
                <w:szCs w:val="24"/>
              </w:rPr>
              <w:br/>
            </w:r>
            <w:r w:rsidRPr="00B6229F">
              <w:rPr>
                <w:rStyle w:val="markedcontent"/>
                <w:sz w:val="24"/>
                <w:szCs w:val="24"/>
              </w:rPr>
              <w:t xml:space="preserve">коррупционному </w:t>
            </w:r>
            <w:r w:rsidRPr="00B6229F">
              <w:rPr>
                <w:sz w:val="24"/>
                <w:szCs w:val="24"/>
              </w:rPr>
              <w:br/>
            </w:r>
            <w:r w:rsidRPr="00B6229F">
              <w:rPr>
                <w:rStyle w:val="markedcontent"/>
                <w:sz w:val="24"/>
                <w:szCs w:val="24"/>
              </w:rPr>
              <w:t>поведению</w:t>
            </w:r>
          </w:p>
        </w:tc>
        <w:tc>
          <w:tcPr>
            <w:tcW w:w="3718" w:type="dxa"/>
          </w:tcPr>
          <w:p w14:paraId="4BBEB3AA" w14:textId="77777777" w:rsidR="00B6229F" w:rsidRPr="00B6229F" w:rsidRDefault="00B6229F" w:rsidP="00B6229F">
            <w:pPr>
              <w:pStyle w:val="TableParagraph"/>
              <w:ind w:left="107" w:right="646"/>
              <w:jc w:val="both"/>
              <w:rPr>
                <w:sz w:val="24"/>
                <w:szCs w:val="24"/>
              </w:rPr>
            </w:pPr>
            <w:r w:rsidRPr="00B6229F">
              <w:rPr>
                <w:rStyle w:val="markedcontent"/>
                <w:sz w:val="24"/>
                <w:szCs w:val="24"/>
              </w:rPr>
              <w:t>1.</w:t>
            </w:r>
            <w:r>
              <w:rPr>
                <w:rStyle w:val="markedcontent"/>
                <w:sz w:val="24"/>
                <w:szCs w:val="24"/>
              </w:rPr>
              <w:t xml:space="preserve"> </w:t>
            </w:r>
            <w:r w:rsidRPr="00B6229F">
              <w:rPr>
                <w:rStyle w:val="markedcontent"/>
                <w:sz w:val="24"/>
                <w:szCs w:val="24"/>
              </w:rPr>
              <w:t xml:space="preserve">Демонстрирует </w:t>
            </w:r>
            <w:r w:rsidRPr="00B6229F">
              <w:rPr>
                <w:sz w:val="24"/>
                <w:szCs w:val="24"/>
              </w:rPr>
              <w:br/>
            </w:r>
            <w:r w:rsidRPr="00B6229F">
              <w:rPr>
                <w:rStyle w:val="markedcontent"/>
                <w:sz w:val="24"/>
                <w:szCs w:val="24"/>
              </w:rPr>
              <w:t xml:space="preserve">знание последствий </w:t>
            </w:r>
            <w:r w:rsidRPr="00B6229F">
              <w:rPr>
                <w:sz w:val="24"/>
                <w:szCs w:val="24"/>
              </w:rPr>
              <w:br/>
            </w:r>
            <w:r w:rsidRPr="00B6229F">
              <w:rPr>
                <w:rStyle w:val="markedcontent"/>
                <w:sz w:val="24"/>
                <w:szCs w:val="24"/>
              </w:rPr>
              <w:t xml:space="preserve">коррупционных действий, способов профилактики </w:t>
            </w:r>
            <w:r w:rsidRPr="00B6229F">
              <w:rPr>
                <w:sz w:val="24"/>
                <w:szCs w:val="24"/>
              </w:rPr>
              <w:br/>
            </w:r>
            <w:r w:rsidRPr="00B6229F">
              <w:rPr>
                <w:rStyle w:val="markedcontent"/>
                <w:sz w:val="24"/>
                <w:szCs w:val="24"/>
              </w:rPr>
              <w:t xml:space="preserve">коррупции и </w:t>
            </w:r>
            <w:r w:rsidRPr="00B6229F">
              <w:rPr>
                <w:sz w:val="24"/>
                <w:szCs w:val="24"/>
              </w:rPr>
              <w:br/>
            </w:r>
            <w:r w:rsidRPr="00B6229F">
              <w:rPr>
                <w:rStyle w:val="markedcontent"/>
                <w:sz w:val="24"/>
                <w:szCs w:val="24"/>
              </w:rPr>
              <w:t xml:space="preserve">формирования нетерпимого </w:t>
            </w:r>
            <w:r w:rsidRPr="00B6229F">
              <w:rPr>
                <w:sz w:val="24"/>
                <w:szCs w:val="24"/>
              </w:rPr>
              <w:br/>
            </w:r>
            <w:r w:rsidRPr="00B6229F">
              <w:rPr>
                <w:rStyle w:val="markedcontent"/>
                <w:sz w:val="24"/>
                <w:szCs w:val="24"/>
              </w:rPr>
              <w:t>отношения к ней.</w:t>
            </w:r>
          </w:p>
        </w:tc>
        <w:tc>
          <w:tcPr>
            <w:tcW w:w="3219" w:type="dxa"/>
          </w:tcPr>
          <w:p w14:paraId="6DFF689B" w14:textId="77777777" w:rsidR="00B6229F" w:rsidRDefault="00B6229F" w:rsidP="00B6229F">
            <w:pPr>
              <w:widowControl/>
              <w:autoSpaceDE/>
              <w:autoSpaceDN/>
              <w:adjustRightInd/>
              <w:rPr>
                <w:rFonts w:eastAsia="Times New Roman"/>
              </w:rPr>
            </w:pPr>
            <w:r w:rsidRPr="00B6229F">
              <w:rPr>
                <w:rFonts w:eastAsia="Times New Roman"/>
                <w:i/>
              </w:rPr>
              <w:t>Знать:</w:t>
            </w:r>
            <w:r w:rsidRPr="00B6229F">
              <w:rPr>
                <w:rFonts w:eastAsia="Times New Roman"/>
              </w:rPr>
              <w:t xml:space="preserve"> значение основных правовых категорий, сущ</w:t>
            </w:r>
            <w:r>
              <w:rPr>
                <w:rFonts w:eastAsia="Times New Roman"/>
              </w:rPr>
              <w:t>-</w:t>
            </w:r>
            <w:r w:rsidRPr="00B6229F">
              <w:rPr>
                <w:rFonts w:eastAsia="Times New Roman"/>
              </w:rPr>
              <w:t xml:space="preserve">ность коррупционного поведения, формы его проявления в различных сферах </w:t>
            </w:r>
            <w:r>
              <w:rPr>
                <w:rFonts w:eastAsia="Times New Roman"/>
              </w:rPr>
              <w:t>о</w:t>
            </w:r>
            <w:r w:rsidRPr="00B6229F">
              <w:rPr>
                <w:rFonts w:eastAsia="Times New Roman"/>
              </w:rPr>
              <w:t>бщест</w:t>
            </w:r>
            <w:r>
              <w:rPr>
                <w:rFonts w:eastAsia="Times New Roman"/>
              </w:rPr>
              <w:t>в</w:t>
            </w:r>
            <w:r w:rsidRPr="00B6229F">
              <w:rPr>
                <w:rFonts w:eastAsia="Times New Roman"/>
              </w:rPr>
              <w:t xml:space="preserve">енной жизни; российское законодательство, </w:t>
            </w:r>
            <w:r>
              <w:rPr>
                <w:rFonts w:eastAsia="Times New Roman"/>
              </w:rPr>
              <w:t xml:space="preserve"> </w:t>
            </w:r>
            <w:r w:rsidRPr="00B6229F">
              <w:rPr>
                <w:rFonts w:eastAsia="Times New Roman"/>
              </w:rPr>
              <w:t xml:space="preserve">а </w:t>
            </w:r>
            <w:r>
              <w:rPr>
                <w:rFonts w:eastAsia="Times New Roman"/>
              </w:rPr>
              <w:t>также антикоррупционные</w:t>
            </w:r>
            <w:r w:rsidRPr="00B6229F">
              <w:rPr>
                <w:rFonts w:eastAsia="Times New Roman"/>
              </w:rPr>
              <w:br/>
            </w:r>
            <w:r>
              <w:rPr>
                <w:rFonts w:eastAsia="Times New Roman"/>
              </w:rPr>
              <w:t xml:space="preserve"> </w:t>
            </w:r>
            <w:r w:rsidRPr="00B6229F">
              <w:rPr>
                <w:rFonts w:eastAsia="Times New Roman"/>
              </w:rPr>
              <w:t xml:space="preserve">стандарты поведения. </w:t>
            </w:r>
            <w:r w:rsidRPr="00B6229F">
              <w:rPr>
                <w:rFonts w:eastAsia="Times New Roman"/>
              </w:rPr>
              <w:br/>
            </w:r>
            <w:r w:rsidRPr="00B6229F">
              <w:rPr>
                <w:rFonts w:eastAsia="Times New Roman"/>
                <w:i/>
              </w:rPr>
              <w:t>Уметь:</w:t>
            </w:r>
            <w:r w:rsidRPr="00B6229F">
              <w:rPr>
                <w:rFonts w:eastAsia="Times New Roman"/>
              </w:rPr>
              <w:t xml:space="preserve"> правильно </w:t>
            </w:r>
            <w:r>
              <w:rPr>
                <w:rFonts w:eastAsia="Times New Roman"/>
              </w:rPr>
              <w:t>анализи-</w:t>
            </w:r>
          </w:p>
          <w:p w14:paraId="7A5CF911" w14:textId="77777777" w:rsidR="00B6229F" w:rsidRDefault="00B6229F" w:rsidP="00B6229F">
            <w:pPr>
              <w:widowControl/>
              <w:autoSpaceDE/>
              <w:autoSpaceDN/>
              <w:adjustRightInd/>
            </w:pPr>
            <w:r w:rsidRPr="00B6229F">
              <w:rPr>
                <w:rFonts w:eastAsia="Times New Roman"/>
              </w:rPr>
              <w:t>ровать,</w:t>
            </w:r>
            <w:r>
              <w:rPr>
                <w:rFonts w:eastAsia="Times New Roman"/>
              </w:rPr>
              <w:t xml:space="preserve"> </w:t>
            </w:r>
            <w:r w:rsidRPr="00B6229F">
              <w:rPr>
                <w:rFonts w:eastAsia="Times New Roman"/>
              </w:rPr>
              <w:t xml:space="preserve">толковать и применять нормы права в </w:t>
            </w:r>
            <w:r w:rsidRPr="00B6229F">
              <w:t xml:space="preserve">различных сферах социальной </w:t>
            </w:r>
            <w:r>
              <w:t>деятель-</w:t>
            </w:r>
            <w:r w:rsidRPr="00B6229F">
              <w:br/>
              <w:t xml:space="preserve">ности, а также в сфере </w:t>
            </w:r>
            <w:r>
              <w:t>проти-</w:t>
            </w:r>
          </w:p>
          <w:p w14:paraId="5BCBFDA1" w14:textId="77777777" w:rsidR="00B6229F" w:rsidRPr="00B6229F" w:rsidRDefault="00B6229F" w:rsidP="00B6229F">
            <w:pPr>
              <w:widowControl/>
              <w:autoSpaceDE/>
              <w:autoSpaceDN/>
              <w:adjustRightInd/>
              <w:rPr>
                <w:i/>
              </w:rPr>
            </w:pPr>
            <w:r>
              <w:t>в</w:t>
            </w:r>
            <w:r w:rsidRPr="00B6229F">
              <w:t>одействия коррупции.</w:t>
            </w:r>
          </w:p>
        </w:tc>
      </w:tr>
    </w:tbl>
    <w:p w14:paraId="68A7705F" w14:textId="77777777" w:rsidR="00723F73" w:rsidRPr="00B6229F" w:rsidRDefault="00723F73" w:rsidP="00145997">
      <w:pPr>
        <w:ind w:firstLine="720"/>
      </w:pPr>
    </w:p>
    <w:p w14:paraId="7A8ECA3E" w14:textId="77777777" w:rsidR="00723F73" w:rsidRPr="00834E1D" w:rsidRDefault="00723F73" w:rsidP="00145997">
      <w:pPr>
        <w:ind w:firstLine="720"/>
        <w:rPr>
          <w:sz w:val="28"/>
          <w:szCs w:val="28"/>
        </w:rPr>
      </w:pPr>
    </w:p>
    <w:bookmarkStart w:id="7" w:name="_Toc517100028" w:displacedByCustomXml="next"/>
    <w:bookmarkStart w:id="8" w:name="_Toc517078003" w:displacedByCustomXml="next"/>
    <w:sdt>
      <w:sdtPr>
        <w:id w:val="-196462180"/>
        <w:lock w:val="contentLocked"/>
        <w:placeholder>
          <w:docPart w:val="E64A219BDE214B28BC372B4BBBED0A30"/>
        </w:placeholder>
        <w:group/>
      </w:sdtPr>
      <w:sdtContent>
        <w:p w14:paraId="52F1B5A4" w14:textId="77777777" w:rsidR="00723F73" w:rsidRPr="009C620E" w:rsidRDefault="00723F73" w:rsidP="00145997">
          <w:pPr>
            <w:pStyle w:val="1"/>
            <w:tabs>
              <w:tab w:val="clear" w:pos="365"/>
            </w:tabs>
            <w:spacing w:line="240" w:lineRule="auto"/>
            <w:ind w:left="426" w:hanging="426"/>
            <w:jc w:val="both"/>
          </w:pPr>
          <w:r w:rsidRPr="009C620E">
            <w:t>2.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bookmarkEnd w:id="7" w:displacedByCustomXml="next"/>
        <w:bookmarkEnd w:id="8" w:displacedByCustomXml="next"/>
      </w:sdtContent>
    </w:sdt>
    <w:p w14:paraId="1DD23E01" w14:textId="77777777" w:rsidR="00723F73" w:rsidRDefault="00723F73" w:rsidP="00145997">
      <w:pPr>
        <w:ind w:firstLine="720"/>
        <w:rPr>
          <w:sz w:val="28"/>
          <w:szCs w:val="28"/>
        </w:rPr>
      </w:pPr>
    </w:p>
    <w:p w14:paraId="25A175A5" w14:textId="77777777" w:rsidR="00723F73" w:rsidRPr="00E26A85" w:rsidRDefault="00723F73" w:rsidP="00145997">
      <w:pPr>
        <w:tabs>
          <w:tab w:val="left" w:pos="7620"/>
        </w:tabs>
        <w:jc w:val="both"/>
        <w:rPr>
          <w:sz w:val="28"/>
          <w:szCs w:val="28"/>
        </w:rPr>
      </w:pPr>
      <w:r>
        <w:rPr>
          <w:sz w:val="28"/>
          <w:szCs w:val="28"/>
        </w:rPr>
        <w:t>Очная</w:t>
      </w:r>
      <w:r w:rsidR="00C046DB">
        <w:rPr>
          <w:sz w:val="28"/>
          <w:szCs w:val="28"/>
        </w:rPr>
        <w:t xml:space="preserve"> форма обучения</w:t>
      </w:r>
      <w:r w:rsidR="007A4A4B">
        <w:rPr>
          <w:sz w:val="28"/>
          <w:szCs w:val="28"/>
        </w:rPr>
        <w:t xml:space="preserve"> </w:t>
      </w:r>
      <w:r w:rsidR="00C046DB">
        <w:rPr>
          <w:sz w:val="28"/>
          <w:szCs w:val="28"/>
        </w:rPr>
        <w:t xml:space="preserve"> </w:t>
      </w:r>
      <w:r>
        <w:rPr>
          <w:sz w:val="28"/>
          <w:szCs w:val="28"/>
        </w:rPr>
        <w:t>/</w:t>
      </w:r>
      <w:r w:rsidR="007A4A4B">
        <w:rPr>
          <w:sz w:val="28"/>
          <w:szCs w:val="28"/>
        </w:rPr>
        <w:t xml:space="preserve"> </w:t>
      </w:r>
      <w:r w:rsidR="00B6229F">
        <w:rPr>
          <w:sz w:val="28"/>
          <w:szCs w:val="28"/>
        </w:rPr>
        <w:t>очно-</w:t>
      </w:r>
      <w:r>
        <w:rPr>
          <w:sz w:val="28"/>
          <w:szCs w:val="28"/>
        </w:rPr>
        <w:t>заочная форма обучения</w:t>
      </w:r>
      <w:r w:rsidR="00C046DB">
        <w:rPr>
          <w:sz w:val="28"/>
          <w:szCs w:val="28"/>
        </w:rPr>
        <w:t xml:space="preserve"> </w:t>
      </w:r>
    </w:p>
    <w:p w14:paraId="3E2B0725" w14:textId="77777777" w:rsidR="00723F73" w:rsidRPr="00B1372F" w:rsidRDefault="00723F73" w:rsidP="00145997">
      <w:pPr>
        <w:tabs>
          <w:tab w:val="left" w:pos="7620"/>
        </w:tabs>
        <w:ind w:right="560"/>
        <w:jc w:val="center"/>
        <w:rPr>
          <w:sz w:val="28"/>
          <w:szCs w:val="28"/>
        </w:rPr>
      </w:pPr>
      <w:r>
        <w:rPr>
          <w:sz w:val="28"/>
          <w:szCs w:val="28"/>
        </w:rPr>
        <w:t xml:space="preserve">                                                                                                        </w:t>
      </w:r>
      <w:r w:rsidRPr="00C71B1B">
        <w:rPr>
          <w:sz w:val="28"/>
          <w:szCs w:val="28"/>
        </w:rPr>
        <w:t>Таблица 1</w:t>
      </w:r>
    </w:p>
    <w:p w14:paraId="13BDE5DE" w14:textId="77777777" w:rsidR="00723F73" w:rsidRPr="00B1372F" w:rsidRDefault="00723F73" w:rsidP="00145997">
      <w:pPr>
        <w:tabs>
          <w:tab w:val="left" w:pos="7620"/>
        </w:tabs>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1980"/>
        <w:gridCol w:w="2691"/>
      </w:tblGrid>
      <w:tr w:rsidR="00723F73" w:rsidRPr="00334421" w14:paraId="469EC772" w14:textId="77777777" w:rsidTr="00145997">
        <w:trPr>
          <w:trHeight w:val="810"/>
        </w:trPr>
        <w:tc>
          <w:tcPr>
            <w:tcW w:w="4077" w:type="dxa"/>
            <w:shd w:val="clear" w:color="auto" w:fill="auto"/>
            <w:vAlign w:val="center"/>
          </w:tcPr>
          <w:p w14:paraId="77283DCD" w14:textId="77777777" w:rsidR="00723F73" w:rsidRPr="00334421" w:rsidRDefault="00723F73" w:rsidP="00145997">
            <w:pPr>
              <w:tabs>
                <w:tab w:val="num" w:pos="0"/>
              </w:tabs>
              <w:suppressAutoHyphens/>
              <w:spacing w:line="400" w:lineRule="exact"/>
              <w:jc w:val="center"/>
              <w:rPr>
                <w:b/>
                <w:bCs/>
                <w:sz w:val="28"/>
                <w:szCs w:val="20"/>
              </w:rPr>
            </w:pPr>
            <w:r w:rsidRPr="00334421">
              <w:rPr>
                <w:b/>
                <w:bCs/>
                <w:sz w:val="28"/>
                <w:szCs w:val="20"/>
              </w:rPr>
              <w:t>Вид учебной работы</w:t>
            </w:r>
            <w:r>
              <w:rPr>
                <w:b/>
                <w:bCs/>
                <w:sz w:val="28"/>
                <w:szCs w:val="20"/>
              </w:rPr>
              <w:t xml:space="preserve"> по дисциплине</w:t>
            </w:r>
          </w:p>
        </w:tc>
        <w:tc>
          <w:tcPr>
            <w:tcW w:w="1980" w:type="dxa"/>
            <w:shd w:val="clear" w:color="auto" w:fill="auto"/>
            <w:vAlign w:val="center"/>
          </w:tcPr>
          <w:p w14:paraId="5DD7DE9A" w14:textId="77777777" w:rsidR="00723F73" w:rsidRPr="00334421" w:rsidRDefault="00723F73" w:rsidP="00145997">
            <w:pPr>
              <w:tabs>
                <w:tab w:val="num" w:pos="0"/>
              </w:tabs>
              <w:spacing w:line="400" w:lineRule="exact"/>
              <w:jc w:val="center"/>
              <w:rPr>
                <w:b/>
                <w:bCs/>
                <w:sz w:val="28"/>
                <w:szCs w:val="20"/>
              </w:rPr>
            </w:pPr>
            <w:r>
              <w:rPr>
                <w:b/>
                <w:bCs/>
                <w:sz w:val="28"/>
                <w:szCs w:val="20"/>
              </w:rPr>
              <w:t>Всего (в з.е. и в часах)</w:t>
            </w:r>
          </w:p>
        </w:tc>
        <w:tc>
          <w:tcPr>
            <w:tcW w:w="2691" w:type="dxa"/>
            <w:shd w:val="clear" w:color="auto" w:fill="auto"/>
            <w:vAlign w:val="center"/>
          </w:tcPr>
          <w:p w14:paraId="3D83A0F9" w14:textId="77777777" w:rsidR="00723F73" w:rsidRPr="00334421" w:rsidRDefault="00723F73" w:rsidP="00145997">
            <w:pPr>
              <w:tabs>
                <w:tab w:val="num" w:pos="0"/>
              </w:tabs>
              <w:spacing w:line="400" w:lineRule="exact"/>
              <w:jc w:val="center"/>
              <w:rPr>
                <w:b/>
                <w:bCs/>
                <w:sz w:val="28"/>
                <w:szCs w:val="20"/>
              </w:rPr>
            </w:pPr>
            <w:r w:rsidRPr="00334421">
              <w:rPr>
                <w:b/>
                <w:bCs/>
                <w:sz w:val="28"/>
                <w:szCs w:val="20"/>
              </w:rPr>
              <w:t>Семестр</w:t>
            </w:r>
          </w:p>
          <w:p w14:paraId="7DC340ED" w14:textId="77777777" w:rsidR="00723F73" w:rsidRPr="00334421" w:rsidRDefault="00B6229F" w:rsidP="0014568F">
            <w:pPr>
              <w:tabs>
                <w:tab w:val="num" w:pos="0"/>
              </w:tabs>
              <w:spacing w:line="400" w:lineRule="exact"/>
              <w:jc w:val="center"/>
              <w:rPr>
                <w:b/>
                <w:bCs/>
                <w:sz w:val="28"/>
                <w:szCs w:val="20"/>
              </w:rPr>
            </w:pPr>
            <w:r>
              <w:rPr>
                <w:b/>
                <w:bCs/>
                <w:sz w:val="28"/>
                <w:szCs w:val="20"/>
              </w:rPr>
              <w:t>2/1</w:t>
            </w:r>
          </w:p>
        </w:tc>
      </w:tr>
      <w:tr w:rsidR="00723F73" w:rsidRPr="00334421" w14:paraId="2ABD3243" w14:textId="77777777" w:rsidTr="00145997">
        <w:tc>
          <w:tcPr>
            <w:tcW w:w="4077" w:type="dxa"/>
            <w:tcBorders>
              <w:bottom w:val="single" w:sz="4" w:space="0" w:color="auto"/>
            </w:tcBorders>
            <w:shd w:val="clear" w:color="auto" w:fill="FFFF99"/>
          </w:tcPr>
          <w:p w14:paraId="54564A49" w14:textId="77777777" w:rsidR="00723F73" w:rsidRPr="00E26A85" w:rsidRDefault="00723F73" w:rsidP="00145997">
            <w:pPr>
              <w:tabs>
                <w:tab w:val="num" w:pos="0"/>
              </w:tabs>
              <w:suppressAutoHyphens/>
              <w:jc w:val="both"/>
              <w:rPr>
                <w:b/>
                <w:bCs/>
                <w:sz w:val="28"/>
                <w:szCs w:val="20"/>
              </w:rPr>
            </w:pPr>
            <w:r w:rsidRPr="00E26A85">
              <w:rPr>
                <w:b/>
                <w:bCs/>
                <w:sz w:val="28"/>
                <w:szCs w:val="20"/>
              </w:rPr>
              <w:lastRenderedPageBreak/>
              <w:t>Общая трудоемкость                                           дисциплины</w:t>
            </w:r>
          </w:p>
        </w:tc>
        <w:tc>
          <w:tcPr>
            <w:tcW w:w="1980" w:type="dxa"/>
            <w:tcBorders>
              <w:bottom w:val="single" w:sz="4" w:space="0" w:color="auto"/>
            </w:tcBorders>
            <w:shd w:val="clear" w:color="auto" w:fill="FFFF99"/>
            <w:vAlign w:val="center"/>
          </w:tcPr>
          <w:p w14:paraId="0D6CC59D" w14:textId="77777777" w:rsidR="00723F73" w:rsidRPr="00BA30D6" w:rsidRDefault="00723F73" w:rsidP="00145997">
            <w:pPr>
              <w:tabs>
                <w:tab w:val="num" w:pos="0"/>
              </w:tabs>
              <w:spacing w:line="400" w:lineRule="exact"/>
              <w:jc w:val="center"/>
              <w:rPr>
                <w:b/>
                <w:bCs/>
                <w:sz w:val="28"/>
                <w:szCs w:val="20"/>
              </w:rPr>
            </w:pPr>
            <w:r w:rsidRPr="00BA30D6">
              <w:rPr>
                <w:b/>
                <w:bCs/>
                <w:sz w:val="28"/>
                <w:szCs w:val="20"/>
              </w:rPr>
              <w:t>4 з.е. 144</w:t>
            </w:r>
          </w:p>
        </w:tc>
        <w:tc>
          <w:tcPr>
            <w:tcW w:w="2691" w:type="dxa"/>
            <w:tcBorders>
              <w:bottom w:val="single" w:sz="4" w:space="0" w:color="auto"/>
            </w:tcBorders>
            <w:shd w:val="clear" w:color="auto" w:fill="FFFF99"/>
            <w:vAlign w:val="center"/>
          </w:tcPr>
          <w:p w14:paraId="20E5CB83" w14:textId="77777777" w:rsidR="00723F73" w:rsidRPr="00BA30D6" w:rsidRDefault="00723F73" w:rsidP="00145997">
            <w:pPr>
              <w:tabs>
                <w:tab w:val="num" w:pos="0"/>
              </w:tabs>
              <w:spacing w:line="400" w:lineRule="exact"/>
              <w:jc w:val="center"/>
              <w:rPr>
                <w:b/>
                <w:bCs/>
                <w:sz w:val="28"/>
                <w:szCs w:val="20"/>
              </w:rPr>
            </w:pPr>
            <w:r w:rsidRPr="00BA30D6">
              <w:rPr>
                <w:b/>
                <w:bCs/>
                <w:sz w:val="28"/>
                <w:szCs w:val="20"/>
              </w:rPr>
              <w:t>144</w:t>
            </w:r>
          </w:p>
        </w:tc>
      </w:tr>
      <w:tr w:rsidR="00723F73" w:rsidRPr="00334421" w14:paraId="29979149" w14:textId="77777777" w:rsidTr="00145997">
        <w:tc>
          <w:tcPr>
            <w:tcW w:w="4077" w:type="dxa"/>
            <w:shd w:val="clear" w:color="auto" w:fill="CCFFCC"/>
          </w:tcPr>
          <w:p w14:paraId="373E0DBB" w14:textId="77777777" w:rsidR="00723F73" w:rsidRPr="00334421" w:rsidRDefault="00723F73" w:rsidP="00145997">
            <w:pPr>
              <w:tabs>
                <w:tab w:val="num" w:pos="0"/>
              </w:tabs>
              <w:suppressAutoHyphens/>
              <w:spacing w:line="400" w:lineRule="exact"/>
              <w:jc w:val="both"/>
              <w:rPr>
                <w:b/>
                <w:bCs/>
                <w:i/>
                <w:sz w:val="28"/>
                <w:szCs w:val="20"/>
              </w:rPr>
            </w:pPr>
            <w:r>
              <w:rPr>
                <w:b/>
                <w:bCs/>
                <w:i/>
                <w:sz w:val="28"/>
                <w:szCs w:val="20"/>
              </w:rPr>
              <w:t>Контактная работа - а</w:t>
            </w:r>
            <w:r w:rsidRPr="00334421">
              <w:rPr>
                <w:b/>
                <w:bCs/>
                <w:i/>
                <w:sz w:val="28"/>
                <w:szCs w:val="20"/>
              </w:rPr>
              <w:t>удиторные занятия</w:t>
            </w:r>
          </w:p>
        </w:tc>
        <w:tc>
          <w:tcPr>
            <w:tcW w:w="1980" w:type="dxa"/>
            <w:shd w:val="clear" w:color="auto" w:fill="CCFFCC"/>
            <w:vAlign w:val="center"/>
          </w:tcPr>
          <w:p w14:paraId="62A18D28" w14:textId="77777777" w:rsidR="00723F73" w:rsidRPr="00334421" w:rsidRDefault="00723F73" w:rsidP="00264A17">
            <w:pPr>
              <w:tabs>
                <w:tab w:val="num" w:pos="0"/>
              </w:tabs>
              <w:spacing w:line="400" w:lineRule="exact"/>
              <w:jc w:val="center"/>
              <w:rPr>
                <w:b/>
                <w:bCs/>
                <w:i/>
                <w:sz w:val="28"/>
                <w:szCs w:val="20"/>
              </w:rPr>
            </w:pPr>
            <w:r>
              <w:rPr>
                <w:b/>
                <w:bCs/>
                <w:i/>
                <w:sz w:val="28"/>
                <w:szCs w:val="20"/>
              </w:rPr>
              <w:t>50/</w:t>
            </w:r>
            <w:r w:rsidR="00264A17">
              <w:rPr>
                <w:b/>
                <w:bCs/>
                <w:i/>
                <w:sz w:val="28"/>
                <w:szCs w:val="20"/>
              </w:rPr>
              <w:t>34</w:t>
            </w:r>
          </w:p>
        </w:tc>
        <w:tc>
          <w:tcPr>
            <w:tcW w:w="2691" w:type="dxa"/>
            <w:shd w:val="clear" w:color="auto" w:fill="CCFFCC"/>
            <w:vAlign w:val="center"/>
          </w:tcPr>
          <w:p w14:paraId="6AB129A5" w14:textId="77777777" w:rsidR="00723F73" w:rsidRPr="00334421" w:rsidRDefault="00723F73" w:rsidP="00B6229F">
            <w:pPr>
              <w:tabs>
                <w:tab w:val="num" w:pos="0"/>
              </w:tabs>
              <w:spacing w:line="400" w:lineRule="exact"/>
              <w:jc w:val="center"/>
              <w:rPr>
                <w:b/>
                <w:bCs/>
                <w:i/>
                <w:sz w:val="28"/>
                <w:szCs w:val="20"/>
              </w:rPr>
            </w:pPr>
            <w:r>
              <w:rPr>
                <w:b/>
                <w:bCs/>
                <w:i/>
                <w:sz w:val="28"/>
                <w:szCs w:val="20"/>
              </w:rPr>
              <w:t>50/</w:t>
            </w:r>
            <w:r w:rsidR="00B6229F">
              <w:rPr>
                <w:b/>
                <w:bCs/>
                <w:i/>
                <w:sz w:val="28"/>
                <w:szCs w:val="20"/>
              </w:rPr>
              <w:t>34</w:t>
            </w:r>
          </w:p>
        </w:tc>
      </w:tr>
      <w:tr w:rsidR="00723F73" w:rsidRPr="00334421" w14:paraId="3B097BA4" w14:textId="77777777" w:rsidTr="00145997">
        <w:tc>
          <w:tcPr>
            <w:tcW w:w="4077" w:type="dxa"/>
            <w:shd w:val="clear" w:color="auto" w:fill="auto"/>
          </w:tcPr>
          <w:p w14:paraId="36AD580A" w14:textId="77777777" w:rsidR="00723F73" w:rsidRPr="00334421" w:rsidRDefault="00723F73" w:rsidP="00145997">
            <w:pPr>
              <w:tabs>
                <w:tab w:val="num" w:pos="0"/>
              </w:tabs>
              <w:suppressAutoHyphens/>
              <w:spacing w:line="400" w:lineRule="exact"/>
              <w:jc w:val="both"/>
              <w:rPr>
                <w:bCs/>
                <w:sz w:val="28"/>
                <w:szCs w:val="20"/>
              </w:rPr>
            </w:pPr>
            <w:r w:rsidRPr="00334421">
              <w:rPr>
                <w:bCs/>
                <w:sz w:val="28"/>
                <w:szCs w:val="20"/>
              </w:rPr>
              <w:t>Лекции (Л)</w:t>
            </w:r>
          </w:p>
        </w:tc>
        <w:tc>
          <w:tcPr>
            <w:tcW w:w="1980" w:type="dxa"/>
            <w:shd w:val="clear" w:color="auto" w:fill="auto"/>
            <w:vAlign w:val="center"/>
          </w:tcPr>
          <w:p w14:paraId="33174C27" w14:textId="77777777" w:rsidR="00723F73" w:rsidRPr="00334421" w:rsidRDefault="00723F73" w:rsidP="00C046DB">
            <w:pPr>
              <w:tabs>
                <w:tab w:val="num" w:pos="0"/>
              </w:tabs>
              <w:spacing w:line="400" w:lineRule="exact"/>
              <w:jc w:val="center"/>
              <w:rPr>
                <w:bCs/>
                <w:sz w:val="28"/>
                <w:szCs w:val="20"/>
              </w:rPr>
            </w:pPr>
            <w:r>
              <w:rPr>
                <w:bCs/>
                <w:sz w:val="28"/>
                <w:szCs w:val="20"/>
              </w:rPr>
              <w:t>16/</w:t>
            </w:r>
            <w:r w:rsidR="00264A17">
              <w:rPr>
                <w:bCs/>
                <w:sz w:val="28"/>
                <w:szCs w:val="20"/>
              </w:rPr>
              <w:t>1</w:t>
            </w:r>
            <w:r>
              <w:rPr>
                <w:bCs/>
                <w:sz w:val="28"/>
                <w:szCs w:val="20"/>
              </w:rPr>
              <w:t>6</w:t>
            </w:r>
          </w:p>
        </w:tc>
        <w:tc>
          <w:tcPr>
            <w:tcW w:w="2691" w:type="dxa"/>
            <w:shd w:val="clear" w:color="auto" w:fill="auto"/>
            <w:vAlign w:val="center"/>
          </w:tcPr>
          <w:p w14:paraId="1FD149D0" w14:textId="77777777" w:rsidR="00723F73" w:rsidRPr="00334421" w:rsidRDefault="00723F73" w:rsidP="007A4A4B">
            <w:pPr>
              <w:tabs>
                <w:tab w:val="num" w:pos="0"/>
              </w:tabs>
              <w:spacing w:line="400" w:lineRule="exact"/>
              <w:jc w:val="center"/>
              <w:rPr>
                <w:bCs/>
                <w:sz w:val="28"/>
                <w:szCs w:val="20"/>
              </w:rPr>
            </w:pPr>
            <w:r>
              <w:rPr>
                <w:bCs/>
                <w:sz w:val="28"/>
                <w:szCs w:val="20"/>
              </w:rPr>
              <w:t>16/</w:t>
            </w:r>
            <w:r w:rsidR="00B6229F">
              <w:rPr>
                <w:bCs/>
                <w:sz w:val="28"/>
                <w:szCs w:val="20"/>
              </w:rPr>
              <w:t>1</w:t>
            </w:r>
            <w:r>
              <w:rPr>
                <w:bCs/>
                <w:sz w:val="28"/>
                <w:szCs w:val="20"/>
              </w:rPr>
              <w:t>6</w:t>
            </w:r>
          </w:p>
        </w:tc>
      </w:tr>
      <w:tr w:rsidR="00723F73" w:rsidRPr="00334421" w14:paraId="38680219" w14:textId="77777777" w:rsidTr="00145997">
        <w:tc>
          <w:tcPr>
            <w:tcW w:w="4077" w:type="dxa"/>
            <w:tcBorders>
              <w:bottom w:val="single" w:sz="4" w:space="0" w:color="auto"/>
            </w:tcBorders>
            <w:shd w:val="clear" w:color="auto" w:fill="auto"/>
          </w:tcPr>
          <w:p w14:paraId="75D91C90" w14:textId="77777777" w:rsidR="00723F73" w:rsidRPr="00334421" w:rsidRDefault="00723F73" w:rsidP="00145997">
            <w:pPr>
              <w:tabs>
                <w:tab w:val="num" w:pos="0"/>
              </w:tabs>
              <w:suppressAutoHyphens/>
              <w:spacing w:line="400" w:lineRule="exact"/>
              <w:jc w:val="both"/>
              <w:rPr>
                <w:bCs/>
                <w:sz w:val="28"/>
                <w:szCs w:val="20"/>
              </w:rPr>
            </w:pPr>
            <w:r w:rsidRPr="00334421">
              <w:rPr>
                <w:bCs/>
                <w:sz w:val="28"/>
                <w:szCs w:val="20"/>
              </w:rPr>
              <w:t>Практические занятия (ПЗ)</w:t>
            </w:r>
          </w:p>
        </w:tc>
        <w:tc>
          <w:tcPr>
            <w:tcW w:w="1980" w:type="dxa"/>
            <w:tcBorders>
              <w:bottom w:val="single" w:sz="4" w:space="0" w:color="auto"/>
            </w:tcBorders>
            <w:shd w:val="clear" w:color="auto" w:fill="auto"/>
            <w:vAlign w:val="center"/>
          </w:tcPr>
          <w:p w14:paraId="2529C649" w14:textId="77777777" w:rsidR="00723F73" w:rsidRPr="00334421" w:rsidRDefault="00723F73" w:rsidP="00264A17">
            <w:pPr>
              <w:tabs>
                <w:tab w:val="num" w:pos="0"/>
              </w:tabs>
              <w:spacing w:line="400" w:lineRule="exact"/>
              <w:jc w:val="center"/>
              <w:rPr>
                <w:bCs/>
                <w:sz w:val="28"/>
                <w:szCs w:val="20"/>
              </w:rPr>
            </w:pPr>
            <w:r>
              <w:rPr>
                <w:bCs/>
                <w:sz w:val="28"/>
                <w:szCs w:val="20"/>
              </w:rPr>
              <w:t>34/1</w:t>
            </w:r>
            <w:r w:rsidR="00264A17">
              <w:rPr>
                <w:bCs/>
                <w:sz w:val="28"/>
                <w:szCs w:val="20"/>
              </w:rPr>
              <w:t>8</w:t>
            </w:r>
          </w:p>
        </w:tc>
        <w:tc>
          <w:tcPr>
            <w:tcW w:w="2691" w:type="dxa"/>
            <w:tcBorders>
              <w:bottom w:val="single" w:sz="4" w:space="0" w:color="auto"/>
            </w:tcBorders>
            <w:shd w:val="clear" w:color="auto" w:fill="auto"/>
            <w:vAlign w:val="center"/>
          </w:tcPr>
          <w:p w14:paraId="4EA8AFAB" w14:textId="77777777" w:rsidR="00723F73" w:rsidRPr="00334421" w:rsidRDefault="00723F73" w:rsidP="00B6229F">
            <w:pPr>
              <w:tabs>
                <w:tab w:val="num" w:pos="0"/>
              </w:tabs>
              <w:spacing w:line="400" w:lineRule="exact"/>
              <w:jc w:val="center"/>
              <w:rPr>
                <w:bCs/>
                <w:sz w:val="28"/>
                <w:szCs w:val="20"/>
              </w:rPr>
            </w:pPr>
            <w:r>
              <w:rPr>
                <w:bCs/>
                <w:sz w:val="28"/>
                <w:szCs w:val="20"/>
              </w:rPr>
              <w:t>34/1</w:t>
            </w:r>
            <w:r w:rsidR="00B6229F">
              <w:rPr>
                <w:bCs/>
                <w:sz w:val="28"/>
                <w:szCs w:val="20"/>
              </w:rPr>
              <w:t>8</w:t>
            </w:r>
          </w:p>
        </w:tc>
      </w:tr>
      <w:tr w:rsidR="00723F73" w:rsidRPr="00334421" w14:paraId="7323E11A" w14:textId="77777777" w:rsidTr="00145997">
        <w:tc>
          <w:tcPr>
            <w:tcW w:w="4077" w:type="dxa"/>
            <w:shd w:val="clear" w:color="auto" w:fill="CCFFCC"/>
          </w:tcPr>
          <w:p w14:paraId="09253DCC" w14:textId="77777777" w:rsidR="00723F73" w:rsidRPr="00334421" w:rsidRDefault="00723F73" w:rsidP="00145997">
            <w:pPr>
              <w:tabs>
                <w:tab w:val="num" w:pos="0"/>
              </w:tabs>
              <w:suppressAutoHyphens/>
              <w:jc w:val="both"/>
              <w:rPr>
                <w:b/>
                <w:bCs/>
                <w:i/>
                <w:sz w:val="28"/>
                <w:szCs w:val="20"/>
              </w:rPr>
            </w:pPr>
            <w:r w:rsidRPr="00334421">
              <w:rPr>
                <w:b/>
                <w:bCs/>
                <w:i/>
                <w:sz w:val="28"/>
                <w:szCs w:val="20"/>
              </w:rPr>
              <w:t xml:space="preserve">Самостоятельная работа </w:t>
            </w:r>
          </w:p>
        </w:tc>
        <w:tc>
          <w:tcPr>
            <w:tcW w:w="1980" w:type="dxa"/>
            <w:shd w:val="clear" w:color="auto" w:fill="CCFFCC"/>
            <w:vAlign w:val="center"/>
          </w:tcPr>
          <w:p w14:paraId="74C05DE0" w14:textId="77777777" w:rsidR="00723F73" w:rsidRPr="00334421" w:rsidRDefault="00723F73" w:rsidP="00264A17">
            <w:pPr>
              <w:tabs>
                <w:tab w:val="num" w:pos="0"/>
              </w:tabs>
              <w:spacing w:line="400" w:lineRule="exact"/>
              <w:jc w:val="center"/>
              <w:rPr>
                <w:b/>
                <w:bCs/>
                <w:i/>
                <w:sz w:val="28"/>
                <w:szCs w:val="20"/>
              </w:rPr>
            </w:pPr>
            <w:r>
              <w:rPr>
                <w:b/>
                <w:bCs/>
                <w:i/>
                <w:sz w:val="28"/>
                <w:szCs w:val="20"/>
              </w:rPr>
              <w:t>94/1</w:t>
            </w:r>
            <w:r w:rsidR="00264A17">
              <w:rPr>
                <w:b/>
                <w:bCs/>
                <w:i/>
                <w:sz w:val="28"/>
                <w:szCs w:val="20"/>
              </w:rPr>
              <w:t>10</w:t>
            </w:r>
          </w:p>
        </w:tc>
        <w:tc>
          <w:tcPr>
            <w:tcW w:w="2691" w:type="dxa"/>
            <w:shd w:val="clear" w:color="auto" w:fill="CCFFCC"/>
            <w:vAlign w:val="center"/>
          </w:tcPr>
          <w:p w14:paraId="12DE3F02" w14:textId="77777777" w:rsidR="00723F73" w:rsidRPr="00334421" w:rsidRDefault="00723F73" w:rsidP="00B6229F">
            <w:pPr>
              <w:tabs>
                <w:tab w:val="num" w:pos="0"/>
              </w:tabs>
              <w:spacing w:line="400" w:lineRule="exact"/>
              <w:jc w:val="center"/>
              <w:rPr>
                <w:b/>
                <w:bCs/>
                <w:i/>
                <w:sz w:val="28"/>
                <w:szCs w:val="20"/>
              </w:rPr>
            </w:pPr>
            <w:r>
              <w:rPr>
                <w:b/>
                <w:bCs/>
                <w:i/>
                <w:sz w:val="28"/>
                <w:szCs w:val="20"/>
              </w:rPr>
              <w:t>94/1</w:t>
            </w:r>
            <w:r w:rsidR="00B6229F">
              <w:rPr>
                <w:b/>
                <w:bCs/>
                <w:i/>
                <w:sz w:val="28"/>
                <w:szCs w:val="20"/>
              </w:rPr>
              <w:t>10</w:t>
            </w:r>
          </w:p>
        </w:tc>
      </w:tr>
      <w:tr w:rsidR="00723F73" w:rsidRPr="00334421" w14:paraId="147FFD9A" w14:textId="77777777" w:rsidTr="00145997">
        <w:tc>
          <w:tcPr>
            <w:tcW w:w="4077" w:type="dxa"/>
            <w:shd w:val="clear" w:color="auto" w:fill="auto"/>
          </w:tcPr>
          <w:p w14:paraId="427F972F" w14:textId="77777777" w:rsidR="00723F73" w:rsidRPr="00334421" w:rsidRDefault="00723F73" w:rsidP="00145997">
            <w:pPr>
              <w:tabs>
                <w:tab w:val="num" w:pos="0"/>
              </w:tabs>
              <w:suppressAutoHyphens/>
              <w:spacing w:line="400" w:lineRule="exact"/>
              <w:jc w:val="both"/>
              <w:rPr>
                <w:bCs/>
                <w:sz w:val="28"/>
                <w:szCs w:val="20"/>
              </w:rPr>
            </w:pPr>
            <w:r>
              <w:rPr>
                <w:bCs/>
                <w:sz w:val="28"/>
                <w:szCs w:val="20"/>
              </w:rPr>
              <w:t>Вид текущего контроля</w:t>
            </w:r>
          </w:p>
        </w:tc>
        <w:tc>
          <w:tcPr>
            <w:tcW w:w="1980" w:type="dxa"/>
            <w:shd w:val="clear" w:color="auto" w:fill="auto"/>
            <w:vAlign w:val="center"/>
          </w:tcPr>
          <w:p w14:paraId="33D7BFEA" w14:textId="77777777" w:rsidR="00723F73" w:rsidRPr="00334421" w:rsidRDefault="00B6229F" w:rsidP="00B6229F">
            <w:pPr>
              <w:tabs>
                <w:tab w:val="num" w:pos="0"/>
              </w:tabs>
              <w:spacing w:line="400" w:lineRule="exact"/>
              <w:jc w:val="center"/>
              <w:rPr>
                <w:bCs/>
                <w:sz w:val="28"/>
                <w:szCs w:val="20"/>
              </w:rPr>
            </w:pPr>
            <w:r>
              <w:rPr>
                <w:bCs/>
                <w:sz w:val="28"/>
                <w:szCs w:val="20"/>
              </w:rPr>
              <w:t>эссе</w:t>
            </w:r>
          </w:p>
        </w:tc>
        <w:tc>
          <w:tcPr>
            <w:tcW w:w="2691" w:type="dxa"/>
            <w:shd w:val="clear" w:color="auto" w:fill="auto"/>
            <w:vAlign w:val="center"/>
          </w:tcPr>
          <w:p w14:paraId="76EA45AD" w14:textId="77777777" w:rsidR="00723F73" w:rsidRPr="00334421" w:rsidRDefault="00B6229F" w:rsidP="00145997">
            <w:pPr>
              <w:tabs>
                <w:tab w:val="num" w:pos="0"/>
              </w:tabs>
              <w:spacing w:line="400" w:lineRule="exact"/>
              <w:jc w:val="center"/>
              <w:rPr>
                <w:bCs/>
                <w:sz w:val="28"/>
                <w:szCs w:val="20"/>
              </w:rPr>
            </w:pPr>
            <w:r>
              <w:rPr>
                <w:bCs/>
                <w:sz w:val="28"/>
                <w:szCs w:val="20"/>
              </w:rPr>
              <w:t>эссе</w:t>
            </w:r>
          </w:p>
        </w:tc>
      </w:tr>
      <w:tr w:rsidR="00723F73" w:rsidRPr="00334421" w14:paraId="37B1364D" w14:textId="77777777" w:rsidTr="00145997">
        <w:tc>
          <w:tcPr>
            <w:tcW w:w="4077" w:type="dxa"/>
            <w:shd w:val="clear" w:color="auto" w:fill="auto"/>
          </w:tcPr>
          <w:p w14:paraId="0D30CB40" w14:textId="77777777" w:rsidR="00723F73" w:rsidRPr="00334421" w:rsidRDefault="00723F73" w:rsidP="00145997">
            <w:pPr>
              <w:tabs>
                <w:tab w:val="num" w:pos="0"/>
              </w:tabs>
              <w:suppressAutoHyphens/>
              <w:spacing w:line="400" w:lineRule="exact"/>
              <w:jc w:val="both"/>
              <w:rPr>
                <w:bCs/>
                <w:sz w:val="28"/>
                <w:szCs w:val="20"/>
              </w:rPr>
            </w:pPr>
            <w:r w:rsidRPr="00AF6CC9">
              <w:rPr>
                <w:bCs/>
                <w:sz w:val="28"/>
                <w:szCs w:val="20"/>
              </w:rPr>
              <w:t>Вид промежуточной аттестации</w:t>
            </w:r>
          </w:p>
        </w:tc>
        <w:tc>
          <w:tcPr>
            <w:tcW w:w="1980" w:type="dxa"/>
            <w:shd w:val="clear" w:color="auto" w:fill="auto"/>
            <w:vAlign w:val="center"/>
          </w:tcPr>
          <w:p w14:paraId="23F2029C" w14:textId="77777777" w:rsidR="00723F73" w:rsidRPr="00334421" w:rsidRDefault="00723F73" w:rsidP="00145997">
            <w:pPr>
              <w:tabs>
                <w:tab w:val="num" w:pos="0"/>
              </w:tabs>
              <w:spacing w:line="400" w:lineRule="exact"/>
              <w:jc w:val="center"/>
              <w:rPr>
                <w:bCs/>
                <w:sz w:val="28"/>
                <w:szCs w:val="20"/>
              </w:rPr>
            </w:pPr>
            <w:r>
              <w:rPr>
                <w:bCs/>
                <w:sz w:val="28"/>
                <w:szCs w:val="20"/>
              </w:rPr>
              <w:t>экзамен</w:t>
            </w:r>
          </w:p>
        </w:tc>
        <w:tc>
          <w:tcPr>
            <w:tcW w:w="2691" w:type="dxa"/>
            <w:shd w:val="clear" w:color="auto" w:fill="auto"/>
            <w:vAlign w:val="center"/>
          </w:tcPr>
          <w:p w14:paraId="165AE288" w14:textId="77777777" w:rsidR="00723F73" w:rsidRPr="00334421" w:rsidRDefault="00723F73" w:rsidP="00145997">
            <w:pPr>
              <w:tabs>
                <w:tab w:val="num" w:pos="0"/>
              </w:tabs>
              <w:spacing w:line="400" w:lineRule="exact"/>
              <w:jc w:val="center"/>
              <w:rPr>
                <w:bCs/>
                <w:sz w:val="28"/>
                <w:szCs w:val="20"/>
              </w:rPr>
            </w:pPr>
            <w:r>
              <w:rPr>
                <w:bCs/>
                <w:sz w:val="28"/>
                <w:szCs w:val="20"/>
              </w:rPr>
              <w:t>экзамен</w:t>
            </w:r>
          </w:p>
        </w:tc>
      </w:tr>
    </w:tbl>
    <w:p w14:paraId="247CF8F9" w14:textId="77777777" w:rsidR="00723F73" w:rsidRDefault="00723F73" w:rsidP="00145997">
      <w:pPr>
        <w:pStyle w:val="1"/>
        <w:tabs>
          <w:tab w:val="clear" w:pos="365"/>
        </w:tabs>
        <w:spacing w:line="240" w:lineRule="auto"/>
        <w:ind w:left="426" w:hanging="426"/>
        <w:jc w:val="both"/>
      </w:pPr>
      <w:bookmarkStart w:id="9" w:name="_Toc392184069"/>
      <w:bookmarkStart w:id="10" w:name="_Toc517078006"/>
      <w:bookmarkStart w:id="11" w:name="_Toc517100029"/>
    </w:p>
    <w:sdt>
      <w:sdtPr>
        <w:id w:val="1760101205"/>
        <w:lock w:val="contentLocked"/>
        <w:placeholder>
          <w:docPart w:val="E64A219BDE214B28BC372B4BBBED0A30"/>
        </w:placeholder>
        <w:group/>
      </w:sdtPr>
      <w:sdtContent>
        <w:p w14:paraId="6968297E" w14:textId="77777777" w:rsidR="00723F73" w:rsidRPr="009C620E" w:rsidRDefault="00723F73" w:rsidP="00145997">
          <w:pPr>
            <w:pStyle w:val="1"/>
            <w:tabs>
              <w:tab w:val="clear" w:pos="365"/>
            </w:tabs>
            <w:spacing w:line="240" w:lineRule="auto"/>
            <w:ind w:left="426" w:hanging="426"/>
            <w:jc w:val="both"/>
          </w:pPr>
          <w:r>
            <w:t>3</w:t>
          </w:r>
          <w:r w:rsidRPr="009C620E">
            <w:t>. Учебно-тематический план</w:t>
          </w:r>
        </w:p>
        <w:bookmarkEnd w:id="11" w:displacedByCustomXml="next"/>
        <w:bookmarkEnd w:id="10" w:displacedByCustomXml="next"/>
        <w:bookmarkEnd w:id="9" w:displacedByCustomXml="next"/>
      </w:sdtContent>
    </w:sdt>
    <w:p w14:paraId="5C0CBA16" w14:textId="77777777" w:rsidR="00723F73" w:rsidRDefault="00723F73" w:rsidP="00145997">
      <w:pPr>
        <w:ind w:firstLine="720"/>
        <w:rPr>
          <w:sz w:val="28"/>
          <w:szCs w:val="28"/>
        </w:rPr>
      </w:pPr>
    </w:p>
    <w:p w14:paraId="6F4BCCBC" w14:textId="77777777" w:rsidR="00597DC1" w:rsidRDefault="00597DC1" w:rsidP="00597DC1">
      <w:pPr>
        <w:rPr>
          <w:sz w:val="28"/>
          <w:szCs w:val="28"/>
        </w:rPr>
      </w:pPr>
      <w:r>
        <w:rPr>
          <w:sz w:val="28"/>
          <w:szCs w:val="28"/>
        </w:rPr>
        <w:t>Очная форма обучения</w:t>
      </w:r>
      <w:r w:rsidR="007A4A4B">
        <w:rPr>
          <w:sz w:val="28"/>
          <w:szCs w:val="28"/>
        </w:rPr>
        <w:t xml:space="preserve"> </w:t>
      </w:r>
      <w:r>
        <w:rPr>
          <w:sz w:val="28"/>
          <w:szCs w:val="28"/>
        </w:rPr>
        <w:t xml:space="preserve"> /</w:t>
      </w:r>
      <w:r w:rsidR="007A4A4B">
        <w:rPr>
          <w:sz w:val="28"/>
          <w:szCs w:val="28"/>
        </w:rPr>
        <w:t xml:space="preserve"> </w:t>
      </w:r>
      <w:r w:rsidR="00B6229F">
        <w:rPr>
          <w:sz w:val="28"/>
          <w:szCs w:val="28"/>
        </w:rPr>
        <w:t>очно-</w:t>
      </w:r>
      <w:r>
        <w:rPr>
          <w:sz w:val="28"/>
          <w:szCs w:val="28"/>
        </w:rPr>
        <w:t xml:space="preserve">заочная форма обучения </w:t>
      </w:r>
    </w:p>
    <w:p w14:paraId="49FA33F8" w14:textId="77777777" w:rsidR="00723F73" w:rsidRDefault="00723F73" w:rsidP="00145997">
      <w:pPr>
        <w:jc w:val="right"/>
        <w:rPr>
          <w:sz w:val="28"/>
          <w:szCs w:val="28"/>
        </w:rPr>
      </w:pPr>
      <w:r w:rsidRPr="00C71B1B">
        <w:rPr>
          <w:sz w:val="28"/>
          <w:szCs w:val="28"/>
        </w:rPr>
        <w:t xml:space="preserve">Таблица </w:t>
      </w:r>
      <w:r>
        <w:rPr>
          <w:sz w:val="28"/>
          <w:szCs w:val="28"/>
          <w:lang w:val="en-US"/>
        </w:rPr>
        <w:t>2</w:t>
      </w:r>
    </w:p>
    <w:p w14:paraId="1EA88BAF" w14:textId="77777777" w:rsidR="00B6229F" w:rsidRPr="00B6229F" w:rsidRDefault="00B6229F" w:rsidP="00145997">
      <w:pPr>
        <w:jc w:val="right"/>
        <w:rPr>
          <w:b/>
          <w:sz w:val="28"/>
          <w:szCs w:val="28"/>
        </w:rPr>
      </w:pPr>
    </w:p>
    <w:tbl>
      <w:tblPr>
        <w:tblStyle w:val="42"/>
        <w:tblW w:w="9747" w:type="dxa"/>
        <w:tblLayout w:type="fixed"/>
        <w:tblLook w:val="04A0" w:firstRow="1" w:lastRow="0" w:firstColumn="1" w:lastColumn="0" w:noHBand="0" w:noVBand="1"/>
      </w:tblPr>
      <w:tblGrid>
        <w:gridCol w:w="533"/>
        <w:gridCol w:w="1418"/>
        <w:gridCol w:w="1134"/>
        <w:gridCol w:w="992"/>
        <w:gridCol w:w="993"/>
        <w:gridCol w:w="992"/>
        <w:gridCol w:w="992"/>
        <w:gridCol w:w="1134"/>
        <w:gridCol w:w="1559"/>
      </w:tblGrid>
      <w:tr w:rsidR="00723F73" w:rsidRPr="00607AF1" w14:paraId="76E27525" w14:textId="77777777" w:rsidTr="00597DC1">
        <w:tc>
          <w:tcPr>
            <w:tcW w:w="533" w:type="dxa"/>
            <w:vMerge w:val="restart"/>
            <w:tcBorders>
              <w:top w:val="single" w:sz="4" w:space="0" w:color="auto"/>
              <w:left w:val="single" w:sz="4" w:space="0" w:color="auto"/>
              <w:bottom w:val="single" w:sz="4" w:space="0" w:color="auto"/>
              <w:right w:val="single" w:sz="4" w:space="0" w:color="auto"/>
            </w:tcBorders>
            <w:hideMark/>
          </w:tcPr>
          <w:p w14:paraId="43038334" w14:textId="77777777" w:rsidR="00723F73" w:rsidRPr="00607AF1" w:rsidRDefault="00723F73" w:rsidP="00145997">
            <w:pPr>
              <w:suppressAutoHyphens/>
              <w:jc w:val="both"/>
              <w:rPr>
                <w:b/>
              </w:rPr>
            </w:pPr>
            <w:r w:rsidRPr="00607AF1">
              <w:rPr>
                <w:b/>
              </w:rPr>
              <w:t>№ п/п</w:t>
            </w:r>
          </w:p>
        </w:tc>
        <w:tc>
          <w:tcPr>
            <w:tcW w:w="1418" w:type="dxa"/>
            <w:vMerge w:val="restart"/>
            <w:tcBorders>
              <w:top w:val="single" w:sz="4" w:space="0" w:color="auto"/>
              <w:left w:val="single" w:sz="4" w:space="0" w:color="auto"/>
              <w:bottom w:val="single" w:sz="4" w:space="0" w:color="auto"/>
              <w:right w:val="single" w:sz="4" w:space="0" w:color="auto"/>
            </w:tcBorders>
            <w:hideMark/>
          </w:tcPr>
          <w:p w14:paraId="78CD386E" w14:textId="77777777" w:rsidR="00723F73" w:rsidRPr="00607AF1" w:rsidRDefault="00723F73" w:rsidP="00145997">
            <w:pPr>
              <w:suppressAutoHyphens/>
              <w:jc w:val="center"/>
              <w:rPr>
                <w:b/>
              </w:rPr>
            </w:pPr>
            <w:r w:rsidRPr="00607AF1">
              <w:rPr>
                <w:b/>
              </w:rPr>
              <w:t>Наименование темы (раздела) дисциплины</w:t>
            </w:r>
          </w:p>
        </w:tc>
        <w:tc>
          <w:tcPr>
            <w:tcW w:w="6237" w:type="dxa"/>
            <w:gridSpan w:val="6"/>
            <w:tcBorders>
              <w:top w:val="single" w:sz="4" w:space="0" w:color="auto"/>
              <w:left w:val="single" w:sz="4" w:space="0" w:color="auto"/>
              <w:bottom w:val="single" w:sz="4" w:space="0" w:color="auto"/>
              <w:right w:val="single" w:sz="4" w:space="0" w:color="auto"/>
            </w:tcBorders>
            <w:hideMark/>
          </w:tcPr>
          <w:p w14:paraId="73FACC4B" w14:textId="77777777" w:rsidR="00723F73" w:rsidRPr="00607AF1" w:rsidRDefault="00723F73" w:rsidP="00145997">
            <w:pPr>
              <w:suppressAutoHyphens/>
              <w:jc w:val="center"/>
              <w:rPr>
                <w:b/>
              </w:rPr>
            </w:pPr>
            <w:r w:rsidRPr="00607AF1">
              <w:rPr>
                <w:b/>
              </w:rPr>
              <w:t>Трудоемкость</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777C4EA8" w14:textId="77777777" w:rsidR="00723F73" w:rsidRPr="00607AF1" w:rsidRDefault="00723F73" w:rsidP="00145997">
            <w:pPr>
              <w:suppressAutoHyphens/>
              <w:jc w:val="center"/>
              <w:rPr>
                <w:b/>
              </w:rPr>
            </w:pPr>
            <w:r w:rsidRPr="00607AF1">
              <w:rPr>
                <w:b/>
              </w:rPr>
              <w:t>Формы текущего контроля  успеваемости</w:t>
            </w:r>
          </w:p>
        </w:tc>
      </w:tr>
      <w:tr w:rsidR="00723F73" w:rsidRPr="00607AF1" w14:paraId="1D6D7748" w14:textId="77777777" w:rsidTr="00597DC1">
        <w:tc>
          <w:tcPr>
            <w:tcW w:w="533" w:type="dxa"/>
            <w:vMerge/>
            <w:tcBorders>
              <w:top w:val="single" w:sz="4" w:space="0" w:color="auto"/>
              <w:left w:val="single" w:sz="4" w:space="0" w:color="auto"/>
              <w:bottom w:val="single" w:sz="4" w:space="0" w:color="auto"/>
              <w:right w:val="single" w:sz="4" w:space="0" w:color="auto"/>
            </w:tcBorders>
            <w:vAlign w:val="center"/>
            <w:hideMark/>
          </w:tcPr>
          <w:p w14:paraId="68B4FEDB" w14:textId="77777777" w:rsidR="00723F73" w:rsidRPr="00607AF1" w:rsidRDefault="00723F73" w:rsidP="00145997">
            <w:pPr>
              <w:rPr>
                <w: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02A1FF7D" w14:textId="77777777" w:rsidR="00723F73" w:rsidRPr="00607AF1" w:rsidRDefault="00723F73" w:rsidP="00145997">
            <w:pPr>
              <w:rPr>
                <w:b/>
              </w:rPr>
            </w:pPr>
          </w:p>
        </w:tc>
        <w:tc>
          <w:tcPr>
            <w:tcW w:w="1134" w:type="dxa"/>
            <w:vMerge w:val="restart"/>
            <w:tcBorders>
              <w:top w:val="single" w:sz="4" w:space="0" w:color="auto"/>
              <w:left w:val="single" w:sz="4" w:space="0" w:color="auto"/>
              <w:bottom w:val="single" w:sz="4" w:space="0" w:color="auto"/>
              <w:right w:val="single" w:sz="4" w:space="0" w:color="auto"/>
            </w:tcBorders>
            <w:hideMark/>
          </w:tcPr>
          <w:p w14:paraId="1BD30F6A" w14:textId="77777777" w:rsidR="00723F73" w:rsidRPr="00607AF1" w:rsidRDefault="00723F73" w:rsidP="00145997">
            <w:pPr>
              <w:suppressAutoHyphens/>
              <w:jc w:val="both"/>
              <w:rPr>
                <w:b/>
              </w:rPr>
            </w:pPr>
            <w:r w:rsidRPr="00607AF1">
              <w:rPr>
                <w:b/>
              </w:rPr>
              <w:t>Всего</w:t>
            </w:r>
          </w:p>
        </w:tc>
        <w:tc>
          <w:tcPr>
            <w:tcW w:w="3969" w:type="dxa"/>
            <w:gridSpan w:val="4"/>
            <w:tcBorders>
              <w:top w:val="single" w:sz="4" w:space="0" w:color="auto"/>
              <w:left w:val="single" w:sz="4" w:space="0" w:color="auto"/>
              <w:bottom w:val="single" w:sz="4" w:space="0" w:color="auto"/>
              <w:right w:val="single" w:sz="4" w:space="0" w:color="auto"/>
            </w:tcBorders>
            <w:hideMark/>
          </w:tcPr>
          <w:p w14:paraId="0B032769" w14:textId="77777777" w:rsidR="00723F73" w:rsidRPr="00607AF1" w:rsidRDefault="00723F73" w:rsidP="00145997">
            <w:pPr>
              <w:suppressAutoHyphens/>
              <w:jc w:val="center"/>
              <w:rPr>
                <w:b/>
              </w:rPr>
            </w:pPr>
            <w:r w:rsidRPr="00607AF1">
              <w:rPr>
                <w:b/>
              </w:rPr>
              <w:t>Аудиторная работа</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30B9FB8" w14:textId="77777777" w:rsidR="00723F73" w:rsidRPr="00607AF1" w:rsidRDefault="00723F73" w:rsidP="00145997">
            <w:pPr>
              <w:suppressAutoHyphens/>
              <w:jc w:val="center"/>
              <w:rPr>
                <w:b/>
              </w:rPr>
            </w:pPr>
            <w:r w:rsidRPr="00607AF1">
              <w:rPr>
                <w:b/>
              </w:rPr>
              <w:t>Самостоятельная  работа</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FFB0EA4" w14:textId="77777777" w:rsidR="00723F73" w:rsidRPr="00607AF1" w:rsidRDefault="00723F73" w:rsidP="00145997">
            <w:pPr>
              <w:rPr>
                <w:b/>
              </w:rPr>
            </w:pPr>
          </w:p>
        </w:tc>
      </w:tr>
      <w:tr w:rsidR="00723F73" w:rsidRPr="00607AF1" w14:paraId="47091D6B" w14:textId="77777777" w:rsidTr="00597DC1">
        <w:tc>
          <w:tcPr>
            <w:tcW w:w="533" w:type="dxa"/>
            <w:vMerge/>
            <w:tcBorders>
              <w:top w:val="single" w:sz="4" w:space="0" w:color="auto"/>
              <w:left w:val="single" w:sz="4" w:space="0" w:color="auto"/>
              <w:bottom w:val="single" w:sz="4" w:space="0" w:color="auto"/>
              <w:right w:val="single" w:sz="4" w:space="0" w:color="auto"/>
            </w:tcBorders>
            <w:vAlign w:val="center"/>
            <w:hideMark/>
          </w:tcPr>
          <w:p w14:paraId="0B85C67F" w14:textId="77777777" w:rsidR="00723F73" w:rsidRPr="00607AF1" w:rsidRDefault="00723F73" w:rsidP="00145997">
            <w:pPr>
              <w:rPr>
                <w:b/>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14:paraId="261CB89A" w14:textId="77777777" w:rsidR="00723F73" w:rsidRPr="00607AF1" w:rsidRDefault="00723F73" w:rsidP="00145997">
            <w:pPr>
              <w:rPr>
                <w:b/>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E2A3D8" w14:textId="77777777" w:rsidR="00723F73" w:rsidRPr="00607AF1" w:rsidRDefault="00723F73" w:rsidP="00145997">
            <w:pPr>
              <w:rPr>
                <w:b/>
              </w:rPr>
            </w:pPr>
          </w:p>
        </w:tc>
        <w:tc>
          <w:tcPr>
            <w:tcW w:w="992" w:type="dxa"/>
            <w:tcBorders>
              <w:top w:val="single" w:sz="4" w:space="0" w:color="auto"/>
              <w:left w:val="single" w:sz="4" w:space="0" w:color="auto"/>
              <w:bottom w:val="single" w:sz="4" w:space="0" w:color="auto"/>
              <w:right w:val="single" w:sz="4" w:space="0" w:color="auto"/>
            </w:tcBorders>
            <w:hideMark/>
          </w:tcPr>
          <w:p w14:paraId="2FB45C47" w14:textId="77777777" w:rsidR="00723F73" w:rsidRPr="00607AF1" w:rsidRDefault="00723F73" w:rsidP="00145997">
            <w:pPr>
              <w:suppressAutoHyphens/>
              <w:jc w:val="center"/>
              <w:rPr>
                <w:b/>
              </w:rPr>
            </w:pPr>
            <w:r w:rsidRPr="00607AF1">
              <w:rPr>
                <w:b/>
              </w:rPr>
              <w:t>Общая</w:t>
            </w:r>
          </w:p>
        </w:tc>
        <w:tc>
          <w:tcPr>
            <w:tcW w:w="993" w:type="dxa"/>
            <w:tcBorders>
              <w:top w:val="single" w:sz="4" w:space="0" w:color="auto"/>
              <w:left w:val="single" w:sz="4" w:space="0" w:color="auto"/>
              <w:bottom w:val="single" w:sz="4" w:space="0" w:color="auto"/>
              <w:right w:val="single" w:sz="4" w:space="0" w:color="auto"/>
            </w:tcBorders>
            <w:hideMark/>
          </w:tcPr>
          <w:p w14:paraId="3544DC39" w14:textId="77777777" w:rsidR="00723F73" w:rsidRPr="00607AF1" w:rsidRDefault="00723F73" w:rsidP="00145997">
            <w:pPr>
              <w:suppressAutoHyphens/>
              <w:jc w:val="center"/>
              <w:rPr>
                <w:b/>
              </w:rPr>
            </w:pPr>
            <w:r w:rsidRPr="00607AF1">
              <w:rPr>
                <w:b/>
              </w:rPr>
              <w:t>Лекции</w:t>
            </w:r>
          </w:p>
        </w:tc>
        <w:tc>
          <w:tcPr>
            <w:tcW w:w="992" w:type="dxa"/>
            <w:tcBorders>
              <w:top w:val="single" w:sz="4" w:space="0" w:color="auto"/>
              <w:left w:val="single" w:sz="4" w:space="0" w:color="auto"/>
              <w:bottom w:val="single" w:sz="4" w:space="0" w:color="auto"/>
              <w:right w:val="single" w:sz="4" w:space="0" w:color="auto"/>
            </w:tcBorders>
            <w:hideMark/>
          </w:tcPr>
          <w:p w14:paraId="2DC134AD" w14:textId="77777777" w:rsidR="00145997" w:rsidRDefault="00723F73" w:rsidP="00145997">
            <w:pPr>
              <w:suppressAutoHyphens/>
              <w:jc w:val="center"/>
              <w:rPr>
                <w:b/>
              </w:rPr>
            </w:pPr>
            <w:r>
              <w:rPr>
                <w:b/>
              </w:rPr>
              <w:t>Практ. и сем.</w:t>
            </w:r>
          </w:p>
          <w:p w14:paraId="680E8CA3" w14:textId="77777777" w:rsidR="00723F73" w:rsidRPr="00607AF1" w:rsidRDefault="00723F73" w:rsidP="00145997">
            <w:pPr>
              <w:suppressAutoHyphens/>
              <w:jc w:val="center"/>
              <w:rPr>
                <w:b/>
              </w:rPr>
            </w:pPr>
            <w:r>
              <w:rPr>
                <w:b/>
              </w:rPr>
              <w:t>за</w:t>
            </w:r>
            <w:r w:rsidRPr="00607AF1">
              <w:rPr>
                <w:b/>
              </w:rPr>
              <w:t>н</w:t>
            </w:r>
            <w:r w:rsidR="00145997">
              <w:rPr>
                <w:b/>
              </w:rPr>
              <w:t>ятия</w:t>
            </w:r>
          </w:p>
        </w:tc>
        <w:tc>
          <w:tcPr>
            <w:tcW w:w="992" w:type="dxa"/>
            <w:tcBorders>
              <w:top w:val="single" w:sz="4" w:space="0" w:color="auto"/>
              <w:left w:val="single" w:sz="4" w:space="0" w:color="auto"/>
              <w:bottom w:val="single" w:sz="4" w:space="0" w:color="auto"/>
              <w:right w:val="single" w:sz="4" w:space="0" w:color="auto"/>
            </w:tcBorders>
            <w:hideMark/>
          </w:tcPr>
          <w:p w14:paraId="11364779" w14:textId="77777777" w:rsidR="00723F73" w:rsidRPr="00607AF1" w:rsidRDefault="00723F73" w:rsidP="00145997">
            <w:pPr>
              <w:suppressAutoHyphens/>
              <w:jc w:val="center"/>
              <w:rPr>
                <w:b/>
              </w:rPr>
            </w:pPr>
            <w:r w:rsidRPr="00607AF1">
              <w:rPr>
                <w:b/>
              </w:rPr>
              <w:t>Занятия в интер. формах</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A60A2E7" w14:textId="77777777" w:rsidR="00723F73" w:rsidRPr="00607AF1" w:rsidRDefault="00723F73" w:rsidP="00145997">
            <w:pPr>
              <w:jc w:val="center"/>
              <w:rPr>
                <w:b/>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8566FBB" w14:textId="77777777" w:rsidR="00723F73" w:rsidRPr="00607AF1" w:rsidRDefault="00723F73" w:rsidP="00145997">
            <w:pPr>
              <w:rPr>
                <w:b/>
              </w:rPr>
            </w:pPr>
          </w:p>
        </w:tc>
      </w:tr>
      <w:tr w:rsidR="00723F73" w:rsidRPr="00607AF1" w14:paraId="2E68B48C" w14:textId="77777777" w:rsidTr="00597DC1">
        <w:tc>
          <w:tcPr>
            <w:tcW w:w="533" w:type="dxa"/>
            <w:tcBorders>
              <w:top w:val="single" w:sz="4" w:space="0" w:color="auto"/>
              <w:left w:val="single" w:sz="4" w:space="0" w:color="auto"/>
              <w:bottom w:val="single" w:sz="4" w:space="0" w:color="auto"/>
              <w:right w:val="single" w:sz="4" w:space="0" w:color="auto"/>
            </w:tcBorders>
          </w:tcPr>
          <w:p w14:paraId="43BA6C76" w14:textId="77777777" w:rsidR="00723F73" w:rsidRPr="00607AF1" w:rsidRDefault="00723F73" w:rsidP="00145997">
            <w:pPr>
              <w:pStyle w:val="a7"/>
              <w:widowControl/>
              <w:numPr>
                <w:ilvl w:val="0"/>
                <w:numId w:val="29"/>
              </w:numPr>
              <w:suppressAutoHyphens/>
              <w:spacing w:line="240" w:lineRule="auto"/>
              <w:ind w:left="0" w:firstLine="0"/>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14:paraId="61DFB57E" w14:textId="77777777" w:rsidR="00723F73" w:rsidRPr="00607AF1" w:rsidRDefault="00723F73" w:rsidP="00145997">
            <w:pPr>
              <w:suppressAutoHyphens/>
            </w:pPr>
            <w:r>
              <w:t>Тема 1. Общие положения о государс</w:t>
            </w:r>
            <w:r w:rsidR="00597DC1">
              <w:t>-</w:t>
            </w:r>
            <w:r>
              <w:t>тве</w:t>
            </w:r>
          </w:p>
        </w:tc>
        <w:tc>
          <w:tcPr>
            <w:tcW w:w="1134" w:type="dxa"/>
            <w:tcBorders>
              <w:top w:val="single" w:sz="4" w:space="0" w:color="auto"/>
              <w:left w:val="single" w:sz="4" w:space="0" w:color="auto"/>
              <w:bottom w:val="single" w:sz="4" w:space="0" w:color="auto"/>
              <w:right w:val="single" w:sz="4" w:space="0" w:color="auto"/>
            </w:tcBorders>
            <w:hideMark/>
          </w:tcPr>
          <w:p w14:paraId="5E429FAD" w14:textId="77777777" w:rsidR="00723F73" w:rsidRPr="00607AF1" w:rsidRDefault="00723F73" w:rsidP="00145997">
            <w:pPr>
              <w:suppressAutoHyphens/>
              <w:spacing w:line="360" w:lineRule="auto"/>
              <w:jc w:val="center"/>
            </w:pPr>
            <w:r>
              <w:t>17/1</w:t>
            </w:r>
            <w:r w:rsidR="00264A17">
              <w:t>6</w:t>
            </w:r>
          </w:p>
        </w:tc>
        <w:tc>
          <w:tcPr>
            <w:tcW w:w="992" w:type="dxa"/>
            <w:tcBorders>
              <w:top w:val="single" w:sz="4" w:space="0" w:color="auto"/>
              <w:left w:val="single" w:sz="4" w:space="0" w:color="auto"/>
              <w:bottom w:val="single" w:sz="4" w:space="0" w:color="auto"/>
              <w:right w:val="single" w:sz="4" w:space="0" w:color="auto"/>
            </w:tcBorders>
            <w:hideMark/>
          </w:tcPr>
          <w:p w14:paraId="3CF4A82F" w14:textId="77777777" w:rsidR="00723F73" w:rsidRPr="00607AF1" w:rsidRDefault="00723F73" w:rsidP="007A4A4B">
            <w:pPr>
              <w:suppressAutoHyphens/>
              <w:spacing w:line="360" w:lineRule="auto"/>
              <w:jc w:val="center"/>
            </w:pPr>
            <w:r>
              <w:t>6/</w:t>
            </w:r>
            <w:r w:rsidR="00264A17">
              <w:t>4</w:t>
            </w:r>
          </w:p>
        </w:tc>
        <w:tc>
          <w:tcPr>
            <w:tcW w:w="993" w:type="dxa"/>
            <w:tcBorders>
              <w:top w:val="single" w:sz="4" w:space="0" w:color="auto"/>
              <w:left w:val="single" w:sz="4" w:space="0" w:color="auto"/>
              <w:bottom w:val="single" w:sz="4" w:space="0" w:color="auto"/>
              <w:right w:val="single" w:sz="4" w:space="0" w:color="auto"/>
            </w:tcBorders>
            <w:hideMark/>
          </w:tcPr>
          <w:p w14:paraId="10E4E1FA" w14:textId="77777777" w:rsidR="00723F73" w:rsidRPr="00607AF1" w:rsidRDefault="00723F73" w:rsidP="00145997">
            <w:pPr>
              <w:suppressAutoHyphens/>
              <w:spacing w:line="360" w:lineRule="auto"/>
              <w:jc w:val="center"/>
            </w:pPr>
            <w:r>
              <w:t>2/</w:t>
            </w:r>
            <w:r w:rsidR="00264A17">
              <w:t>2</w:t>
            </w:r>
          </w:p>
        </w:tc>
        <w:tc>
          <w:tcPr>
            <w:tcW w:w="992" w:type="dxa"/>
            <w:tcBorders>
              <w:top w:val="single" w:sz="4" w:space="0" w:color="auto"/>
              <w:left w:val="single" w:sz="4" w:space="0" w:color="auto"/>
              <w:bottom w:val="single" w:sz="4" w:space="0" w:color="auto"/>
              <w:right w:val="single" w:sz="4" w:space="0" w:color="auto"/>
            </w:tcBorders>
            <w:hideMark/>
          </w:tcPr>
          <w:p w14:paraId="37BDF190" w14:textId="77777777" w:rsidR="00723F73" w:rsidRPr="00607AF1" w:rsidRDefault="00723F73" w:rsidP="00145997">
            <w:pPr>
              <w:suppressAutoHyphens/>
              <w:spacing w:line="360" w:lineRule="auto"/>
              <w:jc w:val="center"/>
            </w:pPr>
            <w:r>
              <w:t>4/</w:t>
            </w:r>
            <w:r w:rsidR="00264A17">
              <w:t>2</w:t>
            </w:r>
          </w:p>
        </w:tc>
        <w:tc>
          <w:tcPr>
            <w:tcW w:w="992" w:type="dxa"/>
            <w:tcBorders>
              <w:top w:val="single" w:sz="4" w:space="0" w:color="auto"/>
              <w:left w:val="single" w:sz="4" w:space="0" w:color="auto"/>
              <w:bottom w:val="single" w:sz="4" w:space="0" w:color="auto"/>
              <w:right w:val="single" w:sz="4" w:space="0" w:color="auto"/>
            </w:tcBorders>
            <w:hideMark/>
          </w:tcPr>
          <w:p w14:paraId="0CE8EE91" w14:textId="77777777" w:rsidR="00723F73" w:rsidRPr="00607AF1" w:rsidRDefault="00723F73" w:rsidP="00145997">
            <w:pPr>
              <w:suppressAutoHyphens/>
              <w:spacing w:line="360" w:lineRule="auto"/>
              <w:jc w:val="center"/>
            </w:pPr>
            <w:r>
              <w:t>-/-</w:t>
            </w:r>
          </w:p>
        </w:tc>
        <w:tc>
          <w:tcPr>
            <w:tcW w:w="1134" w:type="dxa"/>
            <w:tcBorders>
              <w:top w:val="single" w:sz="4" w:space="0" w:color="auto"/>
              <w:left w:val="single" w:sz="4" w:space="0" w:color="auto"/>
              <w:bottom w:val="single" w:sz="4" w:space="0" w:color="auto"/>
              <w:right w:val="single" w:sz="4" w:space="0" w:color="auto"/>
            </w:tcBorders>
            <w:hideMark/>
          </w:tcPr>
          <w:p w14:paraId="5F14EE91" w14:textId="77777777" w:rsidR="00723F73" w:rsidRPr="00607AF1" w:rsidRDefault="00723F73" w:rsidP="00264A17">
            <w:pPr>
              <w:suppressAutoHyphens/>
              <w:spacing w:line="360" w:lineRule="auto"/>
              <w:jc w:val="center"/>
            </w:pPr>
            <w:r>
              <w:t>11/1</w:t>
            </w:r>
            <w:r w:rsidR="00264A17">
              <w:t>2</w:t>
            </w:r>
          </w:p>
        </w:tc>
        <w:tc>
          <w:tcPr>
            <w:tcW w:w="1559" w:type="dxa"/>
            <w:tcBorders>
              <w:top w:val="single" w:sz="4" w:space="0" w:color="auto"/>
              <w:left w:val="single" w:sz="4" w:space="0" w:color="auto"/>
              <w:bottom w:val="single" w:sz="4" w:space="0" w:color="auto"/>
              <w:right w:val="single" w:sz="4" w:space="0" w:color="auto"/>
            </w:tcBorders>
            <w:hideMark/>
          </w:tcPr>
          <w:p w14:paraId="41110BDD" w14:textId="77777777" w:rsidR="00723F73" w:rsidRDefault="00723F73" w:rsidP="00145997">
            <w:pPr>
              <w:suppressAutoHyphens/>
              <w:jc w:val="both"/>
            </w:pPr>
            <w:r w:rsidRPr="00607AF1">
              <w:t xml:space="preserve">Опрос, </w:t>
            </w:r>
          </w:p>
          <w:p w14:paraId="4600F94C" w14:textId="77777777" w:rsidR="00723F73" w:rsidRPr="00607AF1" w:rsidRDefault="00723F73" w:rsidP="00145997">
            <w:pPr>
              <w:suppressAutoHyphens/>
              <w:jc w:val="both"/>
            </w:pPr>
            <w:r>
              <w:t>выполнение тестовых заданий</w:t>
            </w:r>
          </w:p>
        </w:tc>
      </w:tr>
      <w:tr w:rsidR="00723F73" w:rsidRPr="00607AF1" w14:paraId="0936DF7D" w14:textId="77777777" w:rsidTr="00597DC1">
        <w:tc>
          <w:tcPr>
            <w:tcW w:w="533" w:type="dxa"/>
            <w:tcBorders>
              <w:top w:val="single" w:sz="4" w:space="0" w:color="auto"/>
              <w:left w:val="single" w:sz="4" w:space="0" w:color="auto"/>
              <w:bottom w:val="single" w:sz="4" w:space="0" w:color="auto"/>
              <w:right w:val="single" w:sz="4" w:space="0" w:color="auto"/>
            </w:tcBorders>
          </w:tcPr>
          <w:p w14:paraId="01E333D5" w14:textId="77777777" w:rsidR="00723F73" w:rsidRPr="00607AF1" w:rsidRDefault="00723F73" w:rsidP="00145997">
            <w:pPr>
              <w:pStyle w:val="a7"/>
              <w:widowControl/>
              <w:numPr>
                <w:ilvl w:val="0"/>
                <w:numId w:val="29"/>
              </w:numPr>
              <w:suppressAutoHyphens/>
              <w:spacing w:line="240" w:lineRule="auto"/>
              <w:ind w:left="0" w:firstLine="0"/>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14:paraId="0448251C" w14:textId="77777777" w:rsidR="00723F73" w:rsidRPr="00607AF1" w:rsidRDefault="00723F73" w:rsidP="00145997">
            <w:pPr>
              <w:suppressAutoHyphens/>
            </w:pPr>
            <w:r>
              <w:t>Тема 2. Общие положения о праве</w:t>
            </w:r>
          </w:p>
        </w:tc>
        <w:tc>
          <w:tcPr>
            <w:tcW w:w="1134" w:type="dxa"/>
            <w:tcBorders>
              <w:top w:val="single" w:sz="4" w:space="0" w:color="auto"/>
              <w:left w:val="single" w:sz="4" w:space="0" w:color="auto"/>
              <w:bottom w:val="single" w:sz="4" w:space="0" w:color="auto"/>
              <w:right w:val="single" w:sz="4" w:space="0" w:color="auto"/>
            </w:tcBorders>
            <w:hideMark/>
          </w:tcPr>
          <w:p w14:paraId="5EC45586" w14:textId="77777777" w:rsidR="00723F73" w:rsidRPr="00322A91" w:rsidRDefault="00723F73" w:rsidP="00264A17">
            <w:pPr>
              <w:jc w:val="center"/>
            </w:pPr>
            <w:r>
              <w:t>18/1</w:t>
            </w:r>
            <w:r w:rsidR="00264A17">
              <w:t>6</w:t>
            </w:r>
          </w:p>
        </w:tc>
        <w:tc>
          <w:tcPr>
            <w:tcW w:w="992" w:type="dxa"/>
            <w:tcBorders>
              <w:top w:val="single" w:sz="4" w:space="0" w:color="auto"/>
              <w:left w:val="single" w:sz="4" w:space="0" w:color="auto"/>
              <w:bottom w:val="single" w:sz="4" w:space="0" w:color="auto"/>
              <w:right w:val="single" w:sz="4" w:space="0" w:color="auto"/>
            </w:tcBorders>
            <w:hideMark/>
          </w:tcPr>
          <w:p w14:paraId="2D11E8E9" w14:textId="77777777" w:rsidR="00723F73" w:rsidRPr="00607AF1" w:rsidRDefault="00723F73" w:rsidP="00145997">
            <w:pPr>
              <w:suppressAutoHyphens/>
              <w:spacing w:line="360" w:lineRule="auto"/>
              <w:jc w:val="center"/>
            </w:pPr>
            <w:r>
              <w:t>6/</w:t>
            </w:r>
            <w:r w:rsidR="00264A17">
              <w:t>4</w:t>
            </w:r>
          </w:p>
        </w:tc>
        <w:tc>
          <w:tcPr>
            <w:tcW w:w="993" w:type="dxa"/>
            <w:tcBorders>
              <w:top w:val="single" w:sz="4" w:space="0" w:color="auto"/>
              <w:left w:val="single" w:sz="4" w:space="0" w:color="auto"/>
              <w:bottom w:val="single" w:sz="4" w:space="0" w:color="auto"/>
              <w:right w:val="single" w:sz="4" w:space="0" w:color="auto"/>
            </w:tcBorders>
            <w:hideMark/>
          </w:tcPr>
          <w:p w14:paraId="23210B23" w14:textId="77777777" w:rsidR="00723F73" w:rsidRPr="00607AF1" w:rsidRDefault="00723F73" w:rsidP="00145997">
            <w:pPr>
              <w:suppressAutoHyphens/>
              <w:spacing w:line="360" w:lineRule="auto"/>
              <w:jc w:val="center"/>
            </w:pPr>
            <w:r>
              <w:t>2/</w:t>
            </w:r>
            <w:r w:rsidR="00264A17">
              <w:t>2</w:t>
            </w:r>
          </w:p>
        </w:tc>
        <w:tc>
          <w:tcPr>
            <w:tcW w:w="992" w:type="dxa"/>
            <w:tcBorders>
              <w:top w:val="single" w:sz="4" w:space="0" w:color="auto"/>
              <w:left w:val="single" w:sz="4" w:space="0" w:color="auto"/>
              <w:bottom w:val="single" w:sz="4" w:space="0" w:color="auto"/>
              <w:right w:val="single" w:sz="4" w:space="0" w:color="auto"/>
            </w:tcBorders>
            <w:hideMark/>
          </w:tcPr>
          <w:p w14:paraId="45B5050C" w14:textId="77777777" w:rsidR="00723F73" w:rsidRPr="00607AF1" w:rsidRDefault="00723F73" w:rsidP="00145997">
            <w:pPr>
              <w:suppressAutoHyphens/>
              <w:spacing w:line="360" w:lineRule="auto"/>
              <w:jc w:val="center"/>
            </w:pPr>
            <w:r>
              <w:t>4/</w:t>
            </w:r>
            <w:r w:rsidR="00264A17">
              <w:t>2</w:t>
            </w:r>
          </w:p>
        </w:tc>
        <w:tc>
          <w:tcPr>
            <w:tcW w:w="992" w:type="dxa"/>
            <w:tcBorders>
              <w:top w:val="single" w:sz="4" w:space="0" w:color="auto"/>
              <w:left w:val="single" w:sz="4" w:space="0" w:color="auto"/>
              <w:bottom w:val="single" w:sz="4" w:space="0" w:color="auto"/>
              <w:right w:val="single" w:sz="4" w:space="0" w:color="auto"/>
            </w:tcBorders>
            <w:hideMark/>
          </w:tcPr>
          <w:p w14:paraId="4C8F7433" w14:textId="77777777" w:rsidR="00723F73" w:rsidRPr="00607AF1" w:rsidRDefault="00723F73" w:rsidP="00145997">
            <w:pPr>
              <w:suppressAutoHyphens/>
              <w:spacing w:line="360" w:lineRule="auto"/>
              <w:jc w:val="center"/>
            </w:pPr>
            <w:r>
              <w:t>-/-</w:t>
            </w:r>
          </w:p>
        </w:tc>
        <w:tc>
          <w:tcPr>
            <w:tcW w:w="1134" w:type="dxa"/>
            <w:tcBorders>
              <w:top w:val="single" w:sz="4" w:space="0" w:color="auto"/>
              <w:left w:val="single" w:sz="4" w:space="0" w:color="auto"/>
              <w:bottom w:val="single" w:sz="4" w:space="0" w:color="auto"/>
              <w:right w:val="single" w:sz="4" w:space="0" w:color="auto"/>
            </w:tcBorders>
            <w:hideMark/>
          </w:tcPr>
          <w:p w14:paraId="3669B660" w14:textId="77777777" w:rsidR="00723F73" w:rsidRPr="00607AF1" w:rsidRDefault="00723F73" w:rsidP="00264A17">
            <w:pPr>
              <w:suppressAutoHyphens/>
              <w:spacing w:line="360" w:lineRule="auto"/>
              <w:jc w:val="center"/>
            </w:pPr>
            <w:r>
              <w:t>12/1</w:t>
            </w:r>
            <w:r w:rsidR="00264A17">
              <w:t>2</w:t>
            </w:r>
          </w:p>
        </w:tc>
        <w:tc>
          <w:tcPr>
            <w:tcW w:w="1559" w:type="dxa"/>
            <w:tcBorders>
              <w:top w:val="single" w:sz="4" w:space="0" w:color="auto"/>
              <w:left w:val="single" w:sz="4" w:space="0" w:color="auto"/>
              <w:bottom w:val="single" w:sz="4" w:space="0" w:color="auto"/>
              <w:right w:val="single" w:sz="4" w:space="0" w:color="auto"/>
            </w:tcBorders>
            <w:hideMark/>
          </w:tcPr>
          <w:p w14:paraId="10863F4B" w14:textId="77777777" w:rsidR="00723F73" w:rsidRPr="00607AF1" w:rsidRDefault="00723F73" w:rsidP="00145997">
            <w:pPr>
              <w:suppressAutoHyphens/>
              <w:jc w:val="both"/>
            </w:pPr>
            <w:r w:rsidRPr="00607AF1">
              <w:t xml:space="preserve">Опрос, </w:t>
            </w:r>
            <w:r>
              <w:t>выполнение тестовых заданий, решение ситуацион-ных задач</w:t>
            </w:r>
          </w:p>
        </w:tc>
      </w:tr>
      <w:tr w:rsidR="00723F73" w:rsidRPr="00607AF1" w14:paraId="385B7A41" w14:textId="77777777" w:rsidTr="00597DC1">
        <w:tc>
          <w:tcPr>
            <w:tcW w:w="533" w:type="dxa"/>
            <w:tcBorders>
              <w:top w:val="single" w:sz="4" w:space="0" w:color="auto"/>
              <w:left w:val="single" w:sz="4" w:space="0" w:color="auto"/>
              <w:bottom w:val="single" w:sz="4" w:space="0" w:color="auto"/>
              <w:right w:val="single" w:sz="4" w:space="0" w:color="auto"/>
            </w:tcBorders>
          </w:tcPr>
          <w:p w14:paraId="19287D94" w14:textId="77777777" w:rsidR="00723F73" w:rsidRPr="00607AF1" w:rsidRDefault="00723F73" w:rsidP="00145997">
            <w:pPr>
              <w:pStyle w:val="a7"/>
              <w:widowControl/>
              <w:numPr>
                <w:ilvl w:val="0"/>
                <w:numId w:val="29"/>
              </w:numPr>
              <w:suppressAutoHyphens/>
              <w:spacing w:line="240" w:lineRule="auto"/>
              <w:ind w:left="0" w:firstLine="0"/>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14:paraId="41664EF6" w14:textId="77777777" w:rsidR="00723F73" w:rsidRPr="00607AF1" w:rsidRDefault="00723F73" w:rsidP="00597DC1">
            <w:pPr>
              <w:suppressAutoHyphens/>
            </w:pPr>
            <w:r>
              <w:t>Тема 3. Основы конститу</w:t>
            </w:r>
            <w:r w:rsidR="00597DC1">
              <w:t>-ци</w:t>
            </w:r>
            <w:r>
              <w:t>онного права</w:t>
            </w:r>
          </w:p>
        </w:tc>
        <w:tc>
          <w:tcPr>
            <w:tcW w:w="1134" w:type="dxa"/>
            <w:tcBorders>
              <w:top w:val="single" w:sz="4" w:space="0" w:color="auto"/>
              <w:left w:val="single" w:sz="4" w:space="0" w:color="auto"/>
              <w:bottom w:val="single" w:sz="4" w:space="0" w:color="auto"/>
              <w:right w:val="single" w:sz="4" w:space="0" w:color="auto"/>
            </w:tcBorders>
            <w:hideMark/>
          </w:tcPr>
          <w:p w14:paraId="0CF0160D" w14:textId="77777777" w:rsidR="00723F73" w:rsidRPr="00322A91" w:rsidRDefault="00723F73" w:rsidP="00145997">
            <w:pPr>
              <w:jc w:val="center"/>
            </w:pPr>
            <w:r>
              <w:t>18/18</w:t>
            </w:r>
          </w:p>
        </w:tc>
        <w:tc>
          <w:tcPr>
            <w:tcW w:w="992" w:type="dxa"/>
            <w:tcBorders>
              <w:top w:val="single" w:sz="4" w:space="0" w:color="auto"/>
              <w:left w:val="single" w:sz="4" w:space="0" w:color="auto"/>
              <w:bottom w:val="single" w:sz="4" w:space="0" w:color="auto"/>
              <w:right w:val="single" w:sz="4" w:space="0" w:color="auto"/>
            </w:tcBorders>
            <w:hideMark/>
          </w:tcPr>
          <w:p w14:paraId="718AACAA" w14:textId="77777777" w:rsidR="00723F73" w:rsidRPr="00607AF1" w:rsidRDefault="00723F73" w:rsidP="00145997">
            <w:pPr>
              <w:suppressAutoHyphens/>
              <w:spacing w:line="360" w:lineRule="auto"/>
              <w:jc w:val="center"/>
            </w:pPr>
            <w:r>
              <w:t>6/</w:t>
            </w:r>
            <w:r w:rsidR="00264A17">
              <w:t>4</w:t>
            </w:r>
          </w:p>
        </w:tc>
        <w:tc>
          <w:tcPr>
            <w:tcW w:w="993" w:type="dxa"/>
            <w:tcBorders>
              <w:top w:val="single" w:sz="4" w:space="0" w:color="auto"/>
              <w:left w:val="single" w:sz="4" w:space="0" w:color="auto"/>
              <w:bottom w:val="single" w:sz="4" w:space="0" w:color="auto"/>
              <w:right w:val="single" w:sz="4" w:space="0" w:color="auto"/>
            </w:tcBorders>
            <w:hideMark/>
          </w:tcPr>
          <w:p w14:paraId="700EDB95" w14:textId="77777777" w:rsidR="00723F73" w:rsidRPr="00607AF1" w:rsidRDefault="00723F73" w:rsidP="00145997">
            <w:pPr>
              <w:suppressAutoHyphens/>
              <w:spacing w:line="360" w:lineRule="auto"/>
              <w:jc w:val="center"/>
            </w:pPr>
            <w:r>
              <w:t>2/</w:t>
            </w:r>
            <w:r w:rsidR="00264A17">
              <w:t>2</w:t>
            </w:r>
          </w:p>
        </w:tc>
        <w:tc>
          <w:tcPr>
            <w:tcW w:w="992" w:type="dxa"/>
            <w:tcBorders>
              <w:top w:val="single" w:sz="4" w:space="0" w:color="auto"/>
              <w:left w:val="single" w:sz="4" w:space="0" w:color="auto"/>
              <w:bottom w:val="single" w:sz="4" w:space="0" w:color="auto"/>
              <w:right w:val="single" w:sz="4" w:space="0" w:color="auto"/>
            </w:tcBorders>
            <w:hideMark/>
          </w:tcPr>
          <w:p w14:paraId="050ADDA4" w14:textId="77777777" w:rsidR="00723F73" w:rsidRPr="00607AF1" w:rsidRDefault="00723F73" w:rsidP="00145997">
            <w:pPr>
              <w:suppressAutoHyphens/>
              <w:spacing w:line="360" w:lineRule="auto"/>
              <w:jc w:val="center"/>
            </w:pPr>
            <w:r>
              <w:t>4/</w:t>
            </w:r>
            <w:r w:rsidR="00264A17">
              <w:t>2</w:t>
            </w:r>
          </w:p>
        </w:tc>
        <w:tc>
          <w:tcPr>
            <w:tcW w:w="992" w:type="dxa"/>
            <w:tcBorders>
              <w:top w:val="single" w:sz="4" w:space="0" w:color="auto"/>
              <w:left w:val="single" w:sz="4" w:space="0" w:color="auto"/>
              <w:bottom w:val="single" w:sz="4" w:space="0" w:color="auto"/>
              <w:right w:val="single" w:sz="4" w:space="0" w:color="auto"/>
            </w:tcBorders>
          </w:tcPr>
          <w:p w14:paraId="0CE58F75" w14:textId="77777777" w:rsidR="00723F73" w:rsidRPr="00607AF1" w:rsidRDefault="00723F73" w:rsidP="00145997">
            <w:pPr>
              <w:suppressAutoHyphens/>
              <w:spacing w:line="360" w:lineRule="auto"/>
              <w:jc w:val="center"/>
            </w:pPr>
            <w:r>
              <w:t>2/1</w:t>
            </w:r>
          </w:p>
        </w:tc>
        <w:tc>
          <w:tcPr>
            <w:tcW w:w="1134" w:type="dxa"/>
            <w:tcBorders>
              <w:top w:val="single" w:sz="4" w:space="0" w:color="auto"/>
              <w:left w:val="single" w:sz="4" w:space="0" w:color="auto"/>
              <w:bottom w:val="single" w:sz="4" w:space="0" w:color="auto"/>
              <w:right w:val="single" w:sz="4" w:space="0" w:color="auto"/>
            </w:tcBorders>
            <w:hideMark/>
          </w:tcPr>
          <w:p w14:paraId="5DBD3BCA" w14:textId="77777777" w:rsidR="00723F73" w:rsidRPr="00607AF1" w:rsidRDefault="00723F73" w:rsidP="00264A17">
            <w:pPr>
              <w:suppressAutoHyphens/>
              <w:spacing w:line="360" w:lineRule="auto"/>
              <w:jc w:val="center"/>
            </w:pPr>
            <w:r>
              <w:t>12/1</w:t>
            </w:r>
            <w:r w:rsidR="00264A17">
              <w:t>4</w:t>
            </w:r>
          </w:p>
        </w:tc>
        <w:tc>
          <w:tcPr>
            <w:tcW w:w="1559" w:type="dxa"/>
            <w:tcBorders>
              <w:top w:val="single" w:sz="4" w:space="0" w:color="auto"/>
              <w:left w:val="single" w:sz="4" w:space="0" w:color="auto"/>
              <w:bottom w:val="single" w:sz="4" w:space="0" w:color="auto"/>
              <w:right w:val="single" w:sz="4" w:space="0" w:color="auto"/>
            </w:tcBorders>
            <w:hideMark/>
          </w:tcPr>
          <w:p w14:paraId="3FABAEBE" w14:textId="77777777" w:rsidR="00723F73" w:rsidRPr="00607AF1" w:rsidRDefault="00723F73" w:rsidP="00145997">
            <w:pPr>
              <w:suppressAutoHyphens/>
              <w:jc w:val="both"/>
            </w:pPr>
            <w:r>
              <w:t>Опрос, выполнение тестовых заданий, решение ситуацион-ных задач</w:t>
            </w:r>
          </w:p>
        </w:tc>
      </w:tr>
      <w:tr w:rsidR="00723F73" w:rsidRPr="00607AF1" w14:paraId="42A5E095" w14:textId="77777777" w:rsidTr="00597DC1">
        <w:tc>
          <w:tcPr>
            <w:tcW w:w="533" w:type="dxa"/>
            <w:tcBorders>
              <w:top w:val="single" w:sz="4" w:space="0" w:color="auto"/>
              <w:left w:val="single" w:sz="4" w:space="0" w:color="auto"/>
              <w:bottom w:val="single" w:sz="4" w:space="0" w:color="auto"/>
              <w:right w:val="single" w:sz="4" w:space="0" w:color="auto"/>
            </w:tcBorders>
          </w:tcPr>
          <w:p w14:paraId="286DD12D" w14:textId="77777777" w:rsidR="00723F73" w:rsidRPr="00607AF1" w:rsidRDefault="00723F73" w:rsidP="00145997">
            <w:pPr>
              <w:pStyle w:val="a7"/>
              <w:widowControl/>
              <w:numPr>
                <w:ilvl w:val="0"/>
                <w:numId w:val="29"/>
              </w:numPr>
              <w:suppressAutoHyphens/>
              <w:spacing w:line="240" w:lineRule="auto"/>
              <w:ind w:left="0" w:firstLine="0"/>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14:paraId="17FE82B8" w14:textId="77777777" w:rsidR="00723F73" w:rsidRPr="00607AF1" w:rsidRDefault="00723F73" w:rsidP="00145997">
            <w:pPr>
              <w:suppressAutoHyphens/>
            </w:pPr>
            <w:r>
              <w:t>Тема 4. Основы гражданс</w:t>
            </w:r>
            <w:r w:rsidR="00597DC1">
              <w:t>-ко</w:t>
            </w:r>
            <w:r>
              <w:t>го права</w:t>
            </w:r>
          </w:p>
        </w:tc>
        <w:tc>
          <w:tcPr>
            <w:tcW w:w="1134" w:type="dxa"/>
            <w:tcBorders>
              <w:top w:val="single" w:sz="4" w:space="0" w:color="auto"/>
              <w:left w:val="single" w:sz="4" w:space="0" w:color="auto"/>
              <w:bottom w:val="single" w:sz="4" w:space="0" w:color="auto"/>
              <w:right w:val="single" w:sz="4" w:space="0" w:color="auto"/>
            </w:tcBorders>
            <w:hideMark/>
          </w:tcPr>
          <w:p w14:paraId="19E97861" w14:textId="77777777" w:rsidR="00723F73" w:rsidRPr="00607AF1" w:rsidRDefault="00723F73" w:rsidP="00264A17">
            <w:pPr>
              <w:suppressAutoHyphens/>
              <w:spacing w:line="360" w:lineRule="auto"/>
              <w:jc w:val="center"/>
            </w:pPr>
            <w:r>
              <w:t>21/</w:t>
            </w:r>
            <w:r w:rsidR="00264A17">
              <w:t>22</w:t>
            </w:r>
          </w:p>
        </w:tc>
        <w:tc>
          <w:tcPr>
            <w:tcW w:w="992" w:type="dxa"/>
            <w:tcBorders>
              <w:top w:val="single" w:sz="4" w:space="0" w:color="auto"/>
              <w:left w:val="single" w:sz="4" w:space="0" w:color="auto"/>
              <w:bottom w:val="single" w:sz="4" w:space="0" w:color="auto"/>
              <w:right w:val="single" w:sz="4" w:space="0" w:color="auto"/>
            </w:tcBorders>
            <w:hideMark/>
          </w:tcPr>
          <w:p w14:paraId="2CBBE92C" w14:textId="77777777" w:rsidR="00723F73" w:rsidRPr="00607AF1" w:rsidRDefault="00723F73" w:rsidP="00145997">
            <w:pPr>
              <w:suppressAutoHyphens/>
              <w:spacing w:line="360" w:lineRule="auto"/>
              <w:jc w:val="center"/>
            </w:pPr>
            <w:r>
              <w:t>8/</w:t>
            </w:r>
            <w:r w:rsidR="00264A17">
              <w:t>6</w:t>
            </w:r>
          </w:p>
        </w:tc>
        <w:tc>
          <w:tcPr>
            <w:tcW w:w="993" w:type="dxa"/>
            <w:tcBorders>
              <w:top w:val="single" w:sz="4" w:space="0" w:color="auto"/>
              <w:left w:val="single" w:sz="4" w:space="0" w:color="auto"/>
              <w:bottom w:val="single" w:sz="4" w:space="0" w:color="auto"/>
              <w:right w:val="single" w:sz="4" w:space="0" w:color="auto"/>
            </w:tcBorders>
            <w:hideMark/>
          </w:tcPr>
          <w:p w14:paraId="3FECFED9" w14:textId="77777777" w:rsidR="00723F73" w:rsidRPr="00607AF1" w:rsidRDefault="00723F73" w:rsidP="00145997">
            <w:pPr>
              <w:suppressAutoHyphens/>
              <w:spacing w:line="360" w:lineRule="auto"/>
              <w:jc w:val="center"/>
            </w:pPr>
            <w:r>
              <w:t>2/</w:t>
            </w:r>
            <w:r w:rsidR="00264A17">
              <w:t>2</w:t>
            </w:r>
          </w:p>
        </w:tc>
        <w:tc>
          <w:tcPr>
            <w:tcW w:w="992" w:type="dxa"/>
            <w:tcBorders>
              <w:top w:val="single" w:sz="4" w:space="0" w:color="auto"/>
              <w:left w:val="single" w:sz="4" w:space="0" w:color="auto"/>
              <w:bottom w:val="single" w:sz="4" w:space="0" w:color="auto"/>
              <w:right w:val="single" w:sz="4" w:space="0" w:color="auto"/>
            </w:tcBorders>
            <w:hideMark/>
          </w:tcPr>
          <w:p w14:paraId="01F997B6" w14:textId="77777777" w:rsidR="00723F73" w:rsidRPr="00607AF1" w:rsidRDefault="00723F73" w:rsidP="00264A17">
            <w:pPr>
              <w:suppressAutoHyphens/>
              <w:spacing w:line="360" w:lineRule="auto"/>
              <w:jc w:val="center"/>
            </w:pPr>
            <w:r>
              <w:t>6/</w:t>
            </w:r>
            <w:r w:rsidR="00264A17">
              <w:t>4</w:t>
            </w:r>
          </w:p>
        </w:tc>
        <w:tc>
          <w:tcPr>
            <w:tcW w:w="992" w:type="dxa"/>
            <w:tcBorders>
              <w:top w:val="single" w:sz="4" w:space="0" w:color="auto"/>
              <w:left w:val="single" w:sz="4" w:space="0" w:color="auto"/>
              <w:bottom w:val="single" w:sz="4" w:space="0" w:color="auto"/>
              <w:right w:val="single" w:sz="4" w:space="0" w:color="auto"/>
            </w:tcBorders>
            <w:hideMark/>
          </w:tcPr>
          <w:p w14:paraId="5F3DE287" w14:textId="77777777" w:rsidR="00723F73" w:rsidRPr="00607AF1" w:rsidRDefault="00723F73" w:rsidP="00145997">
            <w:pPr>
              <w:suppressAutoHyphens/>
              <w:spacing w:line="360" w:lineRule="auto"/>
              <w:jc w:val="center"/>
            </w:pPr>
            <w:r>
              <w:t>2/1</w:t>
            </w:r>
          </w:p>
        </w:tc>
        <w:tc>
          <w:tcPr>
            <w:tcW w:w="1134" w:type="dxa"/>
            <w:tcBorders>
              <w:top w:val="single" w:sz="4" w:space="0" w:color="auto"/>
              <w:left w:val="single" w:sz="4" w:space="0" w:color="auto"/>
              <w:bottom w:val="single" w:sz="4" w:space="0" w:color="auto"/>
              <w:right w:val="single" w:sz="4" w:space="0" w:color="auto"/>
            </w:tcBorders>
            <w:hideMark/>
          </w:tcPr>
          <w:p w14:paraId="642844D6" w14:textId="77777777" w:rsidR="00723F73" w:rsidRPr="00607AF1" w:rsidRDefault="00723F73" w:rsidP="00264A17">
            <w:pPr>
              <w:suppressAutoHyphens/>
              <w:spacing w:line="360" w:lineRule="auto"/>
              <w:jc w:val="center"/>
            </w:pPr>
            <w:r>
              <w:t>13/1</w:t>
            </w:r>
            <w:r w:rsidR="00264A17">
              <w:t>6</w:t>
            </w:r>
          </w:p>
        </w:tc>
        <w:tc>
          <w:tcPr>
            <w:tcW w:w="1559" w:type="dxa"/>
            <w:tcBorders>
              <w:top w:val="single" w:sz="4" w:space="0" w:color="auto"/>
              <w:left w:val="single" w:sz="4" w:space="0" w:color="auto"/>
              <w:bottom w:val="single" w:sz="4" w:space="0" w:color="auto"/>
              <w:right w:val="single" w:sz="4" w:space="0" w:color="auto"/>
            </w:tcBorders>
            <w:hideMark/>
          </w:tcPr>
          <w:p w14:paraId="77E5B6E1" w14:textId="77777777" w:rsidR="00723F73" w:rsidRPr="00607AF1" w:rsidRDefault="00723F73" w:rsidP="00145997">
            <w:pPr>
              <w:suppressAutoHyphens/>
              <w:jc w:val="both"/>
            </w:pPr>
            <w:r w:rsidRPr="00607AF1">
              <w:t xml:space="preserve">Опрос, </w:t>
            </w:r>
            <w:r>
              <w:t>выполнение тестовых заданий, решение ситуацион-</w:t>
            </w:r>
            <w:r>
              <w:lastRenderedPageBreak/>
              <w:t>ных задач</w:t>
            </w:r>
          </w:p>
        </w:tc>
      </w:tr>
      <w:tr w:rsidR="00723F73" w:rsidRPr="00607AF1" w14:paraId="4D2AF908" w14:textId="77777777" w:rsidTr="00597DC1">
        <w:tc>
          <w:tcPr>
            <w:tcW w:w="533" w:type="dxa"/>
            <w:tcBorders>
              <w:top w:val="single" w:sz="4" w:space="0" w:color="auto"/>
              <w:left w:val="single" w:sz="4" w:space="0" w:color="auto"/>
              <w:bottom w:val="single" w:sz="4" w:space="0" w:color="auto"/>
              <w:right w:val="single" w:sz="4" w:space="0" w:color="auto"/>
            </w:tcBorders>
          </w:tcPr>
          <w:p w14:paraId="70A57DEE" w14:textId="77777777" w:rsidR="00723F73" w:rsidRPr="00607AF1" w:rsidRDefault="00723F73" w:rsidP="00145997">
            <w:pPr>
              <w:pStyle w:val="a7"/>
              <w:widowControl/>
              <w:numPr>
                <w:ilvl w:val="0"/>
                <w:numId w:val="29"/>
              </w:numPr>
              <w:suppressAutoHyphens/>
              <w:spacing w:line="240" w:lineRule="auto"/>
              <w:ind w:left="0" w:firstLine="0"/>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14:paraId="17DD1072" w14:textId="77777777" w:rsidR="00723F73" w:rsidRPr="00607AF1" w:rsidRDefault="00723F73" w:rsidP="00145997">
            <w:pPr>
              <w:suppressAutoHyphens/>
            </w:pPr>
            <w:r>
              <w:t>Тема 5. Основы семейного права</w:t>
            </w:r>
          </w:p>
        </w:tc>
        <w:tc>
          <w:tcPr>
            <w:tcW w:w="1134" w:type="dxa"/>
            <w:tcBorders>
              <w:top w:val="single" w:sz="4" w:space="0" w:color="auto"/>
              <w:left w:val="single" w:sz="4" w:space="0" w:color="auto"/>
              <w:bottom w:val="single" w:sz="4" w:space="0" w:color="auto"/>
              <w:right w:val="single" w:sz="4" w:space="0" w:color="auto"/>
            </w:tcBorders>
            <w:hideMark/>
          </w:tcPr>
          <w:p w14:paraId="16CC97FE" w14:textId="77777777" w:rsidR="00723F73" w:rsidRPr="00607AF1" w:rsidRDefault="00723F73" w:rsidP="00264A17">
            <w:pPr>
              <w:suppressAutoHyphens/>
              <w:spacing w:line="360" w:lineRule="auto"/>
              <w:jc w:val="center"/>
            </w:pPr>
            <w:r>
              <w:t>17/1</w:t>
            </w:r>
            <w:r w:rsidR="00264A17">
              <w:t>8</w:t>
            </w:r>
          </w:p>
        </w:tc>
        <w:tc>
          <w:tcPr>
            <w:tcW w:w="992" w:type="dxa"/>
            <w:tcBorders>
              <w:top w:val="single" w:sz="4" w:space="0" w:color="auto"/>
              <w:left w:val="single" w:sz="4" w:space="0" w:color="auto"/>
              <w:bottom w:val="single" w:sz="4" w:space="0" w:color="auto"/>
              <w:right w:val="single" w:sz="4" w:space="0" w:color="auto"/>
            </w:tcBorders>
            <w:hideMark/>
          </w:tcPr>
          <w:p w14:paraId="41EFB60D" w14:textId="77777777" w:rsidR="00723F73" w:rsidRPr="00607AF1" w:rsidRDefault="00723F73" w:rsidP="00145997">
            <w:pPr>
              <w:suppressAutoHyphens/>
              <w:spacing w:line="360" w:lineRule="auto"/>
              <w:jc w:val="center"/>
            </w:pPr>
            <w:r>
              <w:t>6/</w:t>
            </w:r>
            <w:r w:rsidR="00264A17">
              <w:t>4</w:t>
            </w:r>
          </w:p>
        </w:tc>
        <w:tc>
          <w:tcPr>
            <w:tcW w:w="993" w:type="dxa"/>
            <w:tcBorders>
              <w:top w:val="single" w:sz="4" w:space="0" w:color="auto"/>
              <w:left w:val="single" w:sz="4" w:space="0" w:color="auto"/>
              <w:bottom w:val="single" w:sz="4" w:space="0" w:color="auto"/>
              <w:right w:val="single" w:sz="4" w:space="0" w:color="auto"/>
            </w:tcBorders>
            <w:hideMark/>
          </w:tcPr>
          <w:p w14:paraId="2427F534" w14:textId="77777777" w:rsidR="00723F73" w:rsidRPr="00607AF1" w:rsidRDefault="00723F73" w:rsidP="00145997">
            <w:pPr>
              <w:suppressAutoHyphens/>
              <w:spacing w:line="360" w:lineRule="auto"/>
              <w:jc w:val="center"/>
            </w:pPr>
            <w:r>
              <w:t>2/</w:t>
            </w:r>
            <w:r w:rsidR="00264A17">
              <w:t>2</w:t>
            </w:r>
          </w:p>
        </w:tc>
        <w:tc>
          <w:tcPr>
            <w:tcW w:w="992" w:type="dxa"/>
            <w:tcBorders>
              <w:top w:val="single" w:sz="4" w:space="0" w:color="auto"/>
              <w:left w:val="single" w:sz="4" w:space="0" w:color="auto"/>
              <w:bottom w:val="single" w:sz="4" w:space="0" w:color="auto"/>
              <w:right w:val="single" w:sz="4" w:space="0" w:color="auto"/>
            </w:tcBorders>
            <w:hideMark/>
          </w:tcPr>
          <w:p w14:paraId="2BF6959F" w14:textId="77777777" w:rsidR="00723F73" w:rsidRPr="00607AF1" w:rsidRDefault="00723F73" w:rsidP="00145997">
            <w:pPr>
              <w:suppressAutoHyphens/>
              <w:spacing w:line="360" w:lineRule="auto"/>
              <w:jc w:val="center"/>
            </w:pPr>
            <w:r>
              <w:t>4/2</w:t>
            </w:r>
          </w:p>
        </w:tc>
        <w:tc>
          <w:tcPr>
            <w:tcW w:w="992" w:type="dxa"/>
            <w:tcBorders>
              <w:top w:val="single" w:sz="4" w:space="0" w:color="auto"/>
              <w:left w:val="single" w:sz="4" w:space="0" w:color="auto"/>
              <w:bottom w:val="single" w:sz="4" w:space="0" w:color="auto"/>
              <w:right w:val="single" w:sz="4" w:space="0" w:color="auto"/>
            </w:tcBorders>
            <w:hideMark/>
          </w:tcPr>
          <w:p w14:paraId="2DD6C469" w14:textId="77777777" w:rsidR="00723F73" w:rsidRPr="00607AF1" w:rsidRDefault="00723F73" w:rsidP="00145997">
            <w:pPr>
              <w:suppressAutoHyphens/>
              <w:spacing w:line="360" w:lineRule="auto"/>
              <w:jc w:val="center"/>
            </w:pPr>
            <w:r>
              <w:t>2/1</w:t>
            </w:r>
          </w:p>
        </w:tc>
        <w:tc>
          <w:tcPr>
            <w:tcW w:w="1134" w:type="dxa"/>
            <w:tcBorders>
              <w:top w:val="single" w:sz="4" w:space="0" w:color="auto"/>
              <w:left w:val="single" w:sz="4" w:space="0" w:color="auto"/>
              <w:bottom w:val="single" w:sz="4" w:space="0" w:color="auto"/>
              <w:right w:val="single" w:sz="4" w:space="0" w:color="auto"/>
            </w:tcBorders>
            <w:hideMark/>
          </w:tcPr>
          <w:p w14:paraId="2339CD35" w14:textId="77777777" w:rsidR="00723F73" w:rsidRPr="00607AF1" w:rsidRDefault="00723F73" w:rsidP="00264A17">
            <w:pPr>
              <w:suppressAutoHyphens/>
              <w:spacing w:line="360" w:lineRule="auto"/>
              <w:jc w:val="center"/>
            </w:pPr>
            <w:r>
              <w:t>11/1</w:t>
            </w:r>
            <w:r w:rsidR="00264A17">
              <w:t>4</w:t>
            </w:r>
          </w:p>
        </w:tc>
        <w:tc>
          <w:tcPr>
            <w:tcW w:w="1559" w:type="dxa"/>
            <w:tcBorders>
              <w:top w:val="single" w:sz="4" w:space="0" w:color="auto"/>
              <w:left w:val="single" w:sz="4" w:space="0" w:color="auto"/>
              <w:bottom w:val="single" w:sz="4" w:space="0" w:color="auto"/>
              <w:right w:val="single" w:sz="4" w:space="0" w:color="auto"/>
            </w:tcBorders>
            <w:hideMark/>
          </w:tcPr>
          <w:p w14:paraId="7B8234A8" w14:textId="77777777" w:rsidR="00723F73" w:rsidRPr="00607AF1" w:rsidRDefault="00723F73" w:rsidP="00145997">
            <w:pPr>
              <w:suppressAutoHyphens/>
              <w:jc w:val="both"/>
            </w:pPr>
            <w:r>
              <w:t>Опрос, выполнение тестовых заданий, решение ситуацион-ных задач</w:t>
            </w:r>
          </w:p>
        </w:tc>
      </w:tr>
      <w:tr w:rsidR="00723F73" w:rsidRPr="00607AF1" w14:paraId="16BE5858" w14:textId="77777777" w:rsidTr="00597DC1">
        <w:tc>
          <w:tcPr>
            <w:tcW w:w="533" w:type="dxa"/>
            <w:tcBorders>
              <w:top w:val="single" w:sz="4" w:space="0" w:color="auto"/>
              <w:left w:val="single" w:sz="4" w:space="0" w:color="auto"/>
              <w:bottom w:val="single" w:sz="4" w:space="0" w:color="auto"/>
              <w:right w:val="single" w:sz="4" w:space="0" w:color="auto"/>
            </w:tcBorders>
          </w:tcPr>
          <w:p w14:paraId="04A0863F" w14:textId="77777777" w:rsidR="00723F73" w:rsidRPr="00607AF1" w:rsidRDefault="00723F73" w:rsidP="00145997">
            <w:pPr>
              <w:pStyle w:val="a7"/>
              <w:widowControl/>
              <w:numPr>
                <w:ilvl w:val="0"/>
                <w:numId w:val="29"/>
              </w:numPr>
              <w:suppressAutoHyphens/>
              <w:spacing w:line="240" w:lineRule="auto"/>
              <w:ind w:left="0" w:firstLine="0"/>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14:paraId="1D4AC64D" w14:textId="77777777" w:rsidR="00723F73" w:rsidRPr="00607AF1" w:rsidRDefault="00723F73" w:rsidP="00145997">
            <w:pPr>
              <w:suppressAutoHyphens/>
            </w:pPr>
            <w:r>
              <w:t>Тема 6. Основы трудового права</w:t>
            </w:r>
          </w:p>
        </w:tc>
        <w:tc>
          <w:tcPr>
            <w:tcW w:w="1134" w:type="dxa"/>
            <w:tcBorders>
              <w:top w:val="single" w:sz="4" w:space="0" w:color="auto"/>
              <w:left w:val="single" w:sz="4" w:space="0" w:color="auto"/>
              <w:bottom w:val="single" w:sz="4" w:space="0" w:color="auto"/>
              <w:right w:val="single" w:sz="4" w:space="0" w:color="auto"/>
            </w:tcBorders>
            <w:hideMark/>
          </w:tcPr>
          <w:p w14:paraId="58A64047" w14:textId="77777777" w:rsidR="00723F73" w:rsidRPr="00607AF1" w:rsidRDefault="00723F73" w:rsidP="00264A17">
            <w:pPr>
              <w:suppressAutoHyphens/>
              <w:spacing w:line="360" w:lineRule="auto"/>
              <w:jc w:val="center"/>
            </w:pPr>
            <w:r>
              <w:t>18/1</w:t>
            </w:r>
            <w:r w:rsidR="00264A17">
              <w:t>8</w:t>
            </w:r>
          </w:p>
        </w:tc>
        <w:tc>
          <w:tcPr>
            <w:tcW w:w="992" w:type="dxa"/>
            <w:tcBorders>
              <w:top w:val="single" w:sz="4" w:space="0" w:color="auto"/>
              <w:left w:val="single" w:sz="4" w:space="0" w:color="auto"/>
              <w:bottom w:val="single" w:sz="4" w:space="0" w:color="auto"/>
              <w:right w:val="single" w:sz="4" w:space="0" w:color="auto"/>
            </w:tcBorders>
            <w:hideMark/>
          </w:tcPr>
          <w:p w14:paraId="7CFCC87E" w14:textId="77777777" w:rsidR="00723F73" w:rsidRPr="00607AF1" w:rsidRDefault="00723F73" w:rsidP="00145997">
            <w:pPr>
              <w:suppressAutoHyphens/>
              <w:spacing w:line="360" w:lineRule="auto"/>
              <w:jc w:val="center"/>
            </w:pPr>
            <w:r>
              <w:t>6/</w:t>
            </w:r>
            <w:r w:rsidR="00264A17">
              <w:t>4</w:t>
            </w:r>
          </w:p>
        </w:tc>
        <w:tc>
          <w:tcPr>
            <w:tcW w:w="993" w:type="dxa"/>
            <w:tcBorders>
              <w:top w:val="single" w:sz="4" w:space="0" w:color="auto"/>
              <w:left w:val="single" w:sz="4" w:space="0" w:color="auto"/>
              <w:bottom w:val="single" w:sz="4" w:space="0" w:color="auto"/>
              <w:right w:val="single" w:sz="4" w:space="0" w:color="auto"/>
            </w:tcBorders>
            <w:hideMark/>
          </w:tcPr>
          <w:p w14:paraId="08A48EC6" w14:textId="77777777" w:rsidR="00723F73" w:rsidRPr="00607AF1" w:rsidRDefault="00723F73" w:rsidP="00145997">
            <w:pPr>
              <w:suppressAutoHyphens/>
              <w:spacing w:line="360" w:lineRule="auto"/>
              <w:jc w:val="center"/>
            </w:pPr>
            <w:r>
              <w:t>2/</w:t>
            </w:r>
            <w:r w:rsidR="00264A17">
              <w:t>2</w:t>
            </w:r>
          </w:p>
        </w:tc>
        <w:tc>
          <w:tcPr>
            <w:tcW w:w="992" w:type="dxa"/>
            <w:tcBorders>
              <w:top w:val="single" w:sz="4" w:space="0" w:color="auto"/>
              <w:left w:val="single" w:sz="4" w:space="0" w:color="auto"/>
              <w:bottom w:val="single" w:sz="4" w:space="0" w:color="auto"/>
              <w:right w:val="single" w:sz="4" w:space="0" w:color="auto"/>
            </w:tcBorders>
            <w:hideMark/>
          </w:tcPr>
          <w:p w14:paraId="2C06054B" w14:textId="77777777" w:rsidR="00723F73" w:rsidRPr="00607AF1" w:rsidRDefault="00723F73" w:rsidP="00145997">
            <w:pPr>
              <w:suppressAutoHyphens/>
              <w:spacing w:line="360" w:lineRule="auto"/>
              <w:jc w:val="center"/>
            </w:pPr>
            <w:r>
              <w:t>4/2</w:t>
            </w:r>
          </w:p>
        </w:tc>
        <w:tc>
          <w:tcPr>
            <w:tcW w:w="992" w:type="dxa"/>
            <w:tcBorders>
              <w:top w:val="single" w:sz="4" w:space="0" w:color="auto"/>
              <w:left w:val="single" w:sz="4" w:space="0" w:color="auto"/>
              <w:bottom w:val="single" w:sz="4" w:space="0" w:color="auto"/>
              <w:right w:val="single" w:sz="4" w:space="0" w:color="auto"/>
            </w:tcBorders>
            <w:hideMark/>
          </w:tcPr>
          <w:p w14:paraId="7E05CD08" w14:textId="77777777" w:rsidR="00723F73" w:rsidRPr="00607AF1" w:rsidRDefault="00723F73" w:rsidP="00145997">
            <w:pPr>
              <w:suppressAutoHyphens/>
              <w:spacing w:line="360" w:lineRule="auto"/>
              <w:jc w:val="center"/>
            </w:pPr>
            <w:r>
              <w:t>2/1</w:t>
            </w:r>
          </w:p>
        </w:tc>
        <w:tc>
          <w:tcPr>
            <w:tcW w:w="1134" w:type="dxa"/>
            <w:tcBorders>
              <w:top w:val="single" w:sz="4" w:space="0" w:color="auto"/>
              <w:left w:val="single" w:sz="4" w:space="0" w:color="auto"/>
              <w:bottom w:val="single" w:sz="4" w:space="0" w:color="auto"/>
              <w:right w:val="single" w:sz="4" w:space="0" w:color="auto"/>
            </w:tcBorders>
            <w:hideMark/>
          </w:tcPr>
          <w:p w14:paraId="3F97B45A" w14:textId="77777777" w:rsidR="00723F73" w:rsidRPr="00607AF1" w:rsidRDefault="00723F73" w:rsidP="00264A17">
            <w:pPr>
              <w:suppressAutoHyphens/>
              <w:spacing w:line="360" w:lineRule="auto"/>
              <w:jc w:val="center"/>
            </w:pPr>
            <w:r>
              <w:t>12/1</w:t>
            </w:r>
            <w:r w:rsidR="00264A17">
              <w:t>4</w:t>
            </w:r>
          </w:p>
        </w:tc>
        <w:tc>
          <w:tcPr>
            <w:tcW w:w="1559" w:type="dxa"/>
            <w:tcBorders>
              <w:top w:val="single" w:sz="4" w:space="0" w:color="auto"/>
              <w:left w:val="single" w:sz="4" w:space="0" w:color="auto"/>
              <w:bottom w:val="single" w:sz="4" w:space="0" w:color="auto"/>
              <w:right w:val="single" w:sz="4" w:space="0" w:color="auto"/>
            </w:tcBorders>
            <w:hideMark/>
          </w:tcPr>
          <w:p w14:paraId="39EEB1B2" w14:textId="77777777" w:rsidR="00723F73" w:rsidRDefault="00723F73" w:rsidP="00145997">
            <w:pPr>
              <w:suppressAutoHyphens/>
              <w:jc w:val="both"/>
            </w:pPr>
            <w:r w:rsidRPr="00607AF1">
              <w:t>О</w:t>
            </w:r>
            <w:r>
              <w:t xml:space="preserve">прос, </w:t>
            </w:r>
          </w:p>
          <w:p w14:paraId="1523BAB4" w14:textId="77777777" w:rsidR="00723F73" w:rsidRPr="00607AF1" w:rsidRDefault="00723F73" w:rsidP="00145997">
            <w:pPr>
              <w:suppressAutoHyphens/>
              <w:jc w:val="both"/>
            </w:pPr>
            <w:r>
              <w:t>выполнение тестовых заданий, решение ситуацион-ных задач</w:t>
            </w:r>
          </w:p>
        </w:tc>
      </w:tr>
      <w:tr w:rsidR="00723F73" w:rsidRPr="00607AF1" w14:paraId="5E81EB26" w14:textId="77777777" w:rsidTr="00597DC1">
        <w:tc>
          <w:tcPr>
            <w:tcW w:w="533" w:type="dxa"/>
            <w:tcBorders>
              <w:top w:val="single" w:sz="4" w:space="0" w:color="auto"/>
              <w:left w:val="single" w:sz="4" w:space="0" w:color="auto"/>
              <w:bottom w:val="single" w:sz="4" w:space="0" w:color="auto"/>
              <w:right w:val="single" w:sz="4" w:space="0" w:color="auto"/>
            </w:tcBorders>
          </w:tcPr>
          <w:p w14:paraId="1F4FF05A" w14:textId="77777777" w:rsidR="00723F73" w:rsidRPr="00607AF1" w:rsidRDefault="00723F73" w:rsidP="00145997">
            <w:pPr>
              <w:pStyle w:val="a7"/>
              <w:widowControl/>
              <w:numPr>
                <w:ilvl w:val="0"/>
                <w:numId w:val="29"/>
              </w:numPr>
              <w:suppressAutoHyphens/>
              <w:spacing w:line="240" w:lineRule="auto"/>
              <w:ind w:left="0" w:firstLine="0"/>
              <w:rPr>
                <w:sz w:val="24"/>
                <w:szCs w:val="24"/>
              </w:rPr>
            </w:pPr>
          </w:p>
        </w:tc>
        <w:tc>
          <w:tcPr>
            <w:tcW w:w="1418" w:type="dxa"/>
            <w:tcBorders>
              <w:top w:val="single" w:sz="4" w:space="0" w:color="auto"/>
              <w:left w:val="single" w:sz="4" w:space="0" w:color="auto"/>
              <w:bottom w:val="single" w:sz="4" w:space="0" w:color="auto"/>
              <w:right w:val="single" w:sz="4" w:space="0" w:color="auto"/>
            </w:tcBorders>
            <w:hideMark/>
          </w:tcPr>
          <w:p w14:paraId="58C47201" w14:textId="77777777" w:rsidR="00723F73" w:rsidRPr="00607AF1" w:rsidRDefault="00723F73" w:rsidP="00145997">
            <w:pPr>
              <w:suppressAutoHyphens/>
            </w:pPr>
            <w:r>
              <w:t>Тема 7. Основы админист</w:t>
            </w:r>
            <w:r w:rsidR="00597DC1">
              <w:t>-ра</w:t>
            </w:r>
            <w:r>
              <w:t>тивного права</w:t>
            </w:r>
          </w:p>
        </w:tc>
        <w:tc>
          <w:tcPr>
            <w:tcW w:w="1134" w:type="dxa"/>
            <w:tcBorders>
              <w:top w:val="single" w:sz="4" w:space="0" w:color="auto"/>
              <w:left w:val="single" w:sz="4" w:space="0" w:color="auto"/>
              <w:bottom w:val="single" w:sz="4" w:space="0" w:color="auto"/>
              <w:right w:val="single" w:sz="4" w:space="0" w:color="auto"/>
            </w:tcBorders>
            <w:hideMark/>
          </w:tcPr>
          <w:p w14:paraId="03566AE1" w14:textId="77777777" w:rsidR="00723F73" w:rsidRPr="00607AF1" w:rsidRDefault="00723F73" w:rsidP="00264A17">
            <w:pPr>
              <w:suppressAutoHyphens/>
              <w:spacing w:line="360" w:lineRule="auto"/>
              <w:jc w:val="center"/>
            </w:pPr>
            <w:r>
              <w:t>17/1</w:t>
            </w:r>
            <w:r w:rsidR="00264A17">
              <w:t>8</w:t>
            </w:r>
          </w:p>
        </w:tc>
        <w:tc>
          <w:tcPr>
            <w:tcW w:w="992" w:type="dxa"/>
            <w:tcBorders>
              <w:top w:val="single" w:sz="4" w:space="0" w:color="auto"/>
              <w:left w:val="single" w:sz="4" w:space="0" w:color="auto"/>
              <w:bottom w:val="single" w:sz="4" w:space="0" w:color="auto"/>
              <w:right w:val="single" w:sz="4" w:space="0" w:color="auto"/>
            </w:tcBorders>
            <w:hideMark/>
          </w:tcPr>
          <w:p w14:paraId="254EFD67" w14:textId="77777777" w:rsidR="00723F73" w:rsidRPr="00607AF1" w:rsidRDefault="00723F73" w:rsidP="00145997">
            <w:pPr>
              <w:suppressAutoHyphens/>
              <w:spacing w:line="360" w:lineRule="auto"/>
              <w:jc w:val="center"/>
            </w:pPr>
            <w:r>
              <w:t>6/</w:t>
            </w:r>
            <w:r w:rsidR="00264A17">
              <w:t>4</w:t>
            </w:r>
          </w:p>
        </w:tc>
        <w:tc>
          <w:tcPr>
            <w:tcW w:w="993" w:type="dxa"/>
            <w:tcBorders>
              <w:top w:val="single" w:sz="4" w:space="0" w:color="auto"/>
              <w:left w:val="single" w:sz="4" w:space="0" w:color="auto"/>
              <w:bottom w:val="single" w:sz="4" w:space="0" w:color="auto"/>
              <w:right w:val="single" w:sz="4" w:space="0" w:color="auto"/>
            </w:tcBorders>
            <w:hideMark/>
          </w:tcPr>
          <w:p w14:paraId="625C0CB7" w14:textId="77777777" w:rsidR="00723F73" w:rsidRPr="00607AF1" w:rsidRDefault="00723F73" w:rsidP="00145997">
            <w:pPr>
              <w:suppressAutoHyphens/>
              <w:spacing w:line="360" w:lineRule="auto"/>
              <w:jc w:val="center"/>
            </w:pPr>
            <w:r>
              <w:t>2/</w:t>
            </w:r>
            <w:r w:rsidR="00264A17">
              <w:t>2</w:t>
            </w:r>
          </w:p>
        </w:tc>
        <w:tc>
          <w:tcPr>
            <w:tcW w:w="992" w:type="dxa"/>
            <w:tcBorders>
              <w:top w:val="single" w:sz="4" w:space="0" w:color="auto"/>
              <w:left w:val="single" w:sz="4" w:space="0" w:color="auto"/>
              <w:bottom w:val="single" w:sz="4" w:space="0" w:color="auto"/>
              <w:right w:val="single" w:sz="4" w:space="0" w:color="auto"/>
            </w:tcBorders>
            <w:hideMark/>
          </w:tcPr>
          <w:p w14:paraId="0060C072" w14:textId="77777777" w:rsidR="00723F73" w:rsidRPr="00607AF1" w:rsidRDefault="00723F73" w:rsidP="00145997">
            <w:pPr>
              <w:suppressAutoHyphens/>
              <w:spacing w:line="360" w:lineRule="auto"/>
              <w:jc w:val="center"/>
            </w:pPr>
            <w:r>
              <w:t>4/</w:t>
            </w:r>
            <w:r w:rsidR="00264A17">
              <w:t>2</w:t>
            </w:r>
          </w:p>
        </w:tc>
        <w:tc>
          <w:tcPr>
            <w:tcW w:w="992" w:type="dxa"/>
            <w:tcBorders>
              <w:top w:val="single" w:sz="4" w:space="0" w:color="auto"/>
              <w:left w:val="single" w:sz="4" w:space="0" w:color="auto"/>
              <w:bottom w:val="single" w:sz="4" w:space="0" w:color="auto"/>
              <w:right w:val="single" w:sz="4" w:space="0" w:color="auto"/>
            </w:tcBorders>
            <w:hideMark/>
          </w:tcPr>
          <w:p w14:paraId="1AC38179" w14:textId="77777777" w:rsidR="00723F73" w:rsidRPr="00607AF1" w:rsidRDefault="00723F73" w:rsidP="00145997">
            <w:pPr>
              <w:suppressAutoHyphens/>
              <w:spacing w:line="360" w:lineRule="auto"/>
              <w:jc w:val="center"/>
            </w:pPr>
            <w:r>
              <w:t>-/-</w:t>
            </w:r>
          </w:p>
        </w:tc>
        <w:tc>
          <w:tcPr>
            <w:tcW w:w="1134" w:type="dxa"/>
            <w:tcBorders>
              <w:top w:val="single" w:sz="4" w:space="0" w:color="auto"/>
              <w:left w:val="single" w:sz="4" w:space="0" w:color="auto"/>
              <w:bottom w:val="single" w:sz="4" w:space="0" w:color="auto"/>
              <w:right w:val="single" w:sz="4" w:space="0" w:color="auto"/>
            </w:tcBorders>
            <w:hideMark/>
          </w:tcPr>
          <w:p w14:paraId="594AD14E" w14:textId="77777777" w:rsidR="00723F73" w:rsidRPr="00607AF1" w:rsidRDefault="00723F73" w:rsidP="00264A17">
            <w:pPr>
              <w:suppressAutoHyphens/>
              <w:spacing w:line="360" w:lineRule="auto"/>
              <w:jc w:val="center"/>
            </w:pPr>
            <w:r>
              <w:t>11/1</w:t>
            </w:r>
            <w:r w:rsidR="00264A17">
              <w:t>4</w:t>
            </w:r>
          </w:p>
        </w:tc>
        <w:tc>
          <w:tcPr>
            <w:tcW w:w="1559" w:type="dxa"/>
            <w:tcBorders>
              <w:top w:val="single" w:sz="4" w:space="0" w:color="auto"/>
              <w:left w:val="single" w:sz="4" w:space="0" w:color="auto"/>
              <w:bottom w:val="single" w:sz="4" w:space="0" w:color="auto"/>
              <w:right w:val="single" w:sz="4" w:space="0" w:color="auto"/>
            </w:tcBorders>
            <w:hideMark/>
          </w:tcPr>
          <w:p w14:paraId="264C771A" w14:textId="77777777" w:rsidR="00723F73" w:rsidRPr="00607AF1" w:rsidRDefault="00723F73" w:rsidP="00145997">
            <w:pPr>
              <w:suppressAutoHyphens/>
              <w:jc w:val="both"/>
            </w:pPr>
            <w:r w:rsidRPr="00607AF1">
              <w:t>О</w:t>
            </w:r>
            <w:r>
              <w:t>прос, выполнение тестовых заданий, решение ситуацион-ных задач</w:t>
            </w:r>
          </w:p>
        </w:tc>
      </w:tr>
      <w:tr w:rsidR="00723F73" w:rsidRPr="00607AF1" w14:paraId="5C5A0289" w14:textId="77777777" w:rsidTr="00597DC1">
        <w:tc>
          <w:tcPr>
            <w:tcW w:w="533" w:type="dxa"/>
            <w:tcBorders>
              <w:top w:val="single" w:sz="4" w:space="0" w:color="auto"/>
              <w:left w:val="single" w:sz="4" w:space="0" w:color="auto"/>
              <w:bottom w:val="single" w:sz="4" w:space="0" w:color="auto"/>
              <w:right w:val="single" w:sz="4" w:space="0" w:color="auto"/>
            </w:tcBorders>
          </w:tcPr>
          <w:p w14:paraId="3926EE51" w14:textId="77777777" w:rsidR="00723F73" w:rsidRPr="00607AF1" w:rsidRDefault="00723F73" w:rsidP="00145997">
            <w:pPr>
              <w:pStyle w:val="a7"/>
              <w:widowControl/>
              <w:numPr>
                <w:ilvl w:val="0"/>
                <w:numId w:val="29"/>
              </w:numPr>
              <w:suppressAutoHyphens/>
              <w:spacing w:line="240" w:lineRule="auto"/>
              <w:ind w:left="0" w:firstLine="0"/>
              <w:rPr>
                <w:sz w:val="24"/>
                <w:szCs w:val="24"/>
              </w:rPr>
            </w:pPr>
          </w:p>
        </w:tc>
        <w:tc>
          <w:tcPr>
            <w:tcW w:w="1418" w:type="dxa"/>
            <w:tcBorders>
              <w:top w:val="single" w:sz="4" w:space="0" w:color="auto"/>
              <w:left w:val="single" w:sz="4" w:space="0" w:color="auto"/>
              <w:bottom w:val="single" w:sz="4" w:space="0" w:color="auto"/>
              <w:right w:val="single" w:sz="4" w:space="0" w:color="auto"/>
            </w:tcBorders>
          </w:tcPr>
          <w:p w14:paraId="25916747" w14:textId="77777777" w:rsidR="00723F73" w:rsidRDefault="00723F73" w:rsidP="00145997">
            <w:pPr>
              <w:suppressAutoHyphens/>
            </w:pPr>
            <w:r>
              <w:t>Тема 8. Основы уголовного права</w:t>
            </w:r>
          </w:p>
        </w:tc>
        <w:tc>
          <w:tcPr>
            <w:tcW w:w="1134" w:type="dxa"/>
            <w:tcBorders>
              <w:top w:val="single" w:sz="4" w:space="0" w:color="auto"/>
              <w:left w:val="single" w:sz="4" w:space="0" w:color="auto"/>
              <w:bottom w:val="single" w:sz="4" w:space="0" w:color="auto"/>
              <w:right w:val="single" w:sz="4" w:space="0" w:color="auto"/>
            </w:tcBorders>
          </w:tcPr>
          <w:p w14:paraId="5633DE11" w14:textId="77777777" w:rsidR="00723F73" w:rsidRDefault="00723F73" w:rsidP="00145997">
            <w:pPr>
              <w:suppressAutoHyphens/>
              <w:spacing w:line="360" w:lineRule="auto"/>
              <w:jc w:val="center"/>
            </w:pPr>
            <w:r>
              <w:t>18/18</w:t>
            </w:r>
          </w:p>
        </w:tc>
        <w:tc>
          <w:tcPr>
            <w:tcW w:w="992" w:type="dxa"/>
            <w:tcBorders>
              <w:top w:val="single" w:sz="4" w:space="0" w:color="auto"/>
              <w:left w:val="single" w:sz="4" w:space="0" w:color="auto"/>
              <w:bottom w:val="single" w:sz="4" w:space="0" w:color="auto"/>
              <w:right w:val="single" w:sz="4" w:space="0" w:color="auto"/>
            </w:tcBorders>
          </w:tcPr>
          <w:p w14:paraId="1EDB12C3" w14:textId="77777777" w:rsidR="00723F73" w:rsidRDefault="00723F73" w:rsidP="00145997">
            <w:pPr>
              <w:suppressAutoHyphens/>
              <w:spacing w:line="360" w:lineRule="auto"/>
              <w:jc w:val="center"/>
            </w:pPr>
            <w:r>
              <w:t>6/</w:t>
            </w:r>
            <w:r w:rsidR="00264A17">
              <w:t>4</w:t>
            </w:r>
          </w:p>
        </w:tc>
        <w:tc>
          <w:tcPr>
            <w:tcW w:w="993" w:type="dxa"/>
            <w:tcBorders>
              <w:top w:val="single" w:sz="4" w:space="0" w:color="auto"/>
              <w:left w:val="single" w:sz="4" w:space="0" w:color="auto"/>
              <w:bottom w:val="single" w:sz="4" w:space="0" w:color="auto"/>
              <w:right w:val="single" w:sz="4" w:space="0" w:color="auto"/>
            </w:tcBorders>
          </w:tcPr>
          <w:p w14:paraId="556B7B7C" w14:textId="77777777" w:rsidR="00723F73" w:rsidRDefault="00723F73" w:rsidP="00145997">
            <w:pPr>
              <w:suppressAutoHyphens/>
              <w:spacing w:line="360" w:lineRule="auto"/>
              <w:jc w:val="center"/>
            </w:pPr>
            <w:r>
              <w:t>2/</w:t>
            </w:r>
            <w:r w:rsidR="00264A17">
              <w:t>2</w:t>
            </w:r>
          </w:p>
        </w:tc>
        <w:tc>
          <w:tcPr>
            <w:tcW w:w="992" w:type="dxa"/>
            <w:tcBorders>
              <w:top w:val="single" w:sz="4" w:space="0" w:color="auto"/>
              <w:left w:val="single" w:sz="4" w:space="0" w:color="auto"/>
              <w:bottom w:val="single" w:sz="4" w:space="0" w:color="auto"/>
              <w:right w:val="single" w:sz="4" w:space="0" w:color="auto"/>
            </w:tcBorders>
          </w:tcPr>
          <w:p w14:paraId="176D2A2D" w14:textId="77777777" w:rsidR="00723F73" w:rsidRDefault="00723F73" w:rsidP="00145997">
            <w:pPr>
              <w:suppressAutoHyphens/>
              <w:spacing w:line="360" w:lineRule="auto"/>
              <w:jc w:val="center"/>
            </w:pPr>
            <w:r>
              <w:t>4/</w:t>
            </w:r>
            <w:r w:rsidR="00264A17">
              <w:t>2</w:t>
            </w:r>
          </w:p>
        </w:tc>
        <w:tc>
          <w:tcPr>
            <w:tcW w:w="992" w:type="dxa"/>
            <w:tcBorders>
              <w:top w:val="single" w:sz="4" w:space="0" w:color="auto"/>
              <w:left w:val="single" w:sz="4" w:space="0" w:color="auto"/>
              <w:bottom w:val="single" w:sz="4" w:space="0" w:color="auto"/>
              <w:right w:val="single" w:sz="4" w:space="0" w:color="auto"/>
            </w:tcBorders>
          </w:tcPr>
          <w:p w14:paraId="51F7C9ED" w14:textId="77777777" w:rsidR="00723F73" w:rsidRDefault="00723F73" w:rsidP="00145997">
            <w:pPr>
              <w:suppressAutoHyphens/>
              <w:spacing w:line="360" w:lineRule="auto"/>
              <w:jc w:val="center"/>
            </w:pPr>
            <w:r>
              <w:t>-/-</w:t>
            </w:r>
          </w:p>
        </w:tc>
        <w:tc>
          <w:tcPr>
            <w:tcW w:w="1134" w:type="dxa"/>
            <w:tcBorders>
              <w:top w:val="single" w:sz="4" w:space="0" w:color="auto"/>
              <w:left w:val="single" w:sz="4" w:space="0" w:color="auto"/>
              <w:bottom w:val="single" w:sz="4" w:space="0" w:color="auto"/>
              <w:right w:val="single" w:sz="4" w:space="0" w:color="auto"/>
            </w:tcBorders>
          </w:tcPr>
          <w:p w14:paraId="2A0A712D" w14:textId="77777777" w:rsidR="00723F73" w:rsidRDefault="00723F73" w:rsidP="00264A17">
            <w:pPr>
              <w:suppressAutoHyphens/>
              <w:spacing w:line="360" w:lineRule="auto"/>
              <w:jc w:val="center"/>
            </w:pPr>
            <w:r>
              <w:t>12/1</w:t>
            </w:r>
            <w:r w:rsidR="00264A17">
              <w:t>4</w:t>
            </w:r>
          </w:p>
        </w:tc>
        <w:tc>
          <w:tcPr>
            <w:tcW w:w="1559" w:type="dxa"/>
            <w:tcBorders>
              <w:top w:val="single" w:sz="4" w:space="0" w:color="auto"/>
              <w:left w:val="single" w:sz="4" w:space="0" w:color="auto"/>
              <w:bottom w:val="single" w:sz="4" w:space="0" w:color="auto"/>
              <w:right w:val="single" w:sz="4" w:space="0" w:color="auto"/>
            </w:tcBorders>
          </w:tcPr>
          <w:p w14:paraId="6DA48A49" w14:textId="77777777" w:rsidR="00723F73" w:rsidRPr="00607AF1" w:rsidRDefault="00723F73" w:rsidP="00145997">
            <w:pPr>
              <w:suppressAutoHyphens/>
              <w:jc w:val="both"/>
            </w:pPr>
            <w:r>
              <w:t>Опрос, выполнение тестовых заданий, решение ситуацион-ных задач</w:t>
            </w:r>
          </w:p>
        </w:tc>
      </w:tr>
      <w:tr w:rsidR="00723F73" w:rsidRPr="00B86FBC" w14:paraId="5F57B25F" w14:textId="77777777" w:rsidTr="00597DC1">
        <w:tc>
          <w:tcPr>
            <w:tcW w:w="1951" w:type="dxa"/>
            <w:gridSpan w:val="2"/>
            <w:tcBorders>
              <w:top w:val="single" w:sz="4" w:space="0" w:color="auto"/>
              <w:left w:val="single" w:sz="4" w:space="0" w:color="auto"/>
              <w:bottom w:val="single" w:sz="4" w:space="0" w:color="auto"/>
              <w:right w:val="single" w:sz="4" w:space="0" w:color="auto"/>
            </w:tcBorders>
          </w:tcPr>
          <w:p w14:paraId="042030E4" w14:textId="77777777" w:rsidR="00723F73" w:rsidRPr="00B86FBC" w:rsidRDefault="00723F73" w:rsidP="00145997">
            <w:pPr>
              <w:suppressAutoHyphens/>
              <w:jc w:val="both"/>
              <w:rPr>
                <w:b/>
              </w:rPr>
            </w:pPr>
            <w:r w:rsidRPr="00B86FBC">
              <w:rPr>
                <w:b/>
              </w:rPr>
              <w:t>ИТОГО:</w:t>
            </w:r>
          </w:p>
        </w:tc>
        <w:tc>
          <w:tcPr>
            <w:tcW w:w="1134" w:type="dxa"/>
            <w:tcBorders>
              <w:top w:val="single" w:sz="4" w:space="0" w:color="auto"/>
              <w:left w:val="single" w:sz="4" w:space="0" w:color="auto"/>
              <w:bottom w:val="single" w:sz="4" w:space="0" w:color="auto"/>
              <w:right w:val="single" w:sz="4" w:space="0" w:color="auto"/>
            </w:tcBorders>
          </w:tcPr>
          <w:p w14:paraId="62005C9D" w14:textId="77777777" w:rsidR="00723F73" w:rsidRDefault="00723F73" w:rsidP="00145997">
            <w:pPr>
              <w:suppressAutoHyphens/>
              <w:spacing w:line="360" w:lineRule="auto"/>
              <w:jc w:val="center"/>
              <w:rPr>
                <w:b/>
              </w:rPr>
            </w:pPr>
            <w:r>
              <w:rPr>
                <w:b/>
              </w:rPr>
              <w:t>144</w:t>
            </w:r>
            <w:r w:rsidR="00597DC1">
              <w:rPr>
                <w:b/>
              </w:rPr>
              <w:t>/144</w:t>
            </w:r>
          </w:p>
          <w:p w14:paraId="42EDDF4F" w14:textId="77777777" w:rsidR="00597DC1" w:rsidRPr="00B86FBC" w:rsidRDefault="00597DC1" w:rsidP="00145997">
            <w:pPr>
              <w:suppressAutoHyphens/>
              <w:spacing w:line="360" w:lineRule="auto"/>
              <w:jc w:val="center"/>
              <w:rPr>
                <w:b/>
              </w:rPr>
            </w:pPr>
          </w:p>
        </w:tc>
        <w:tc>
          <w:tcPr>
            <w:tcW w:w="992" w:type="dxa"/>
            <w:tcBorders>
              <w:top w:val="single" w:sz="4" w:space="0" w:color="auto"/>
              <w:left w:val="single" w:sz="4" w:space="0" w:color="auto"/>
              <w:bottom w:val="single" w:sz="4" w:space="0" w:color="auto"/>
              <w:right w:val="single" w:sz="4" w:space="0" w:color="auto"/>
            </w:tcBorders>
          </w:tcPr>
          <w:p w14:paraId="3A9C9F3C" w14:textId="77777777" w:rsidR="007A4A4B" w:rsidRPr="00B86FBC" w:rsidRDefault="00723F73" w:rsidP="007A4A4B">
            <w:pPr>
              <w:suppressAutoHyphens/>
              <w:spacing w:line="360" w:lineRule="auto"/>
              <w:jc w:val="center"/>
              <w:rPr>
                <w:b/>
              </w:rPr>
            </w:pPr>
            <w:r>
              <w:rPr>
                <w:b/>
              </w:rPr>
              <w:t>50/</w:t>
            </w:r>
            <w:r w:rsidR="00264A17">
              <w:rPr>
                <w:b/>
              </w:rPr>
              <w:t>34</w:t>
            </w:r>
          </w:p>
          <w:p w14:paraId="259589DB" w14:textId="77777777" w:rsidR="00723F73" w:rsidRPr="00B86FBC" w:rsidRDefault="00723F73" w:rsidP="00145997">
            <w:pPr>
              <w:suppressAutoHyphens/>
              <w:spacing w:line="360" w:lineRule="auto"/>
              <w:jc w:val="center"/>
              <w:rPr>
                <w:b/>
              </w:rPr>
            </w:pPr>
          </w:p>
        </w:tc>
        <w:tc>
          <w:tcPr>
            <w:tcW w:w="993" w:type="dxa"/>
            <w:tcBorders>
              <w:top w:val="single" w:sz="4" w:space="0" w:color="auto"/>
              <w:left w:val="single" w:sz="4" w:space="0" w:color="auto"/>
              <w:bottom w:val="single" w:sz="4" w:space="0" w:color="auto"/>
              <w:right w:val="single" w:sz="4" w:space="0" w:color="auto"/>
            </w:tcBorders>
          </w:tcPr>
          <w:p w14:paraId="74D64DDA" w14:textId="77777777" w:rsidR="00723F73" w:rsidRPr="00B86FBC" w:rsidRDefault="00723F73" w:rsidP="00264A17">
            <w:pPr>
              <w:suppressAutoHyphens/>
              <w:spacing w:line="360" w:lineRule="auto"/>
              <w:jc w:val="center"/>
              <w:rPr>
                <w:b/>
              </w:rPr>
            </w:pPr>
            <w:r>
              <w:rPr>
                <w:b/>
              </w:rPr>
              <w:t>16/</w:t>
            </w:r>
            <w:r w:rsidR="00264A17">
              <w:rPr>
                <w:b/>
              </w:rPr>
              <w:t>16</w:t>
            </w:r>
          </w:p>
        </w:tc>
        <w:tc>
          <w:tcPr>
            <w:tcW w:w="992" w:type="dxa"/>
            <w:tcBorders>
              <w:top w:val="single" w:sz="4" w:space="0" w:color="auto"/>
              <w:left w:val="single" w:sz="4" w:space="0" w:color="auto"/>
              <w:bottom w:val="single" w:sz="4" w:space="0" w:color="auto"/>
              <w:right w:val="single" w:sz="4" w:space="0" w:color="auto"/>
            </w:tcBorders>
          </w:tcPr>
          <w:p w14:paraId="5C75A658" w14:textId="77777777" w:rsidR="007A4A4B" w:rsidRPr="00B86FBC" w:rsidRDefault="00723F73" w:rsidP="007A4A4B">
            <w:pPr>
              <w:suppressAutoHyphens/>
              <w:spacing w:line="360" w:lineRule="auto"/>
              <w:jc w:val="center"/>
              <w:rPr>
                <w:b/>
              </w:rPr>
            </w:pPr>
            <w:r>
              <w:rPr>
                <w:b/>
              </w:rPr>
              <w:t>34/</w:t>
            </w:r>
            <w:r w:rsidR="00264A17">
              <w:rPr>
                <w:b/>
              </w:rPr>
              <w:t>18</w:t>
            </w:r>
          </w:p>
          <w:p w14:paraId="287B6B71" w14:textId="77777777" w:rsidR="00145997" w:rsidRPr="00B86FBC" w:rsidRDefault="00145997" w:rsidP="00145997">
            <w:pPr>
              <w:suppressAutoHyphens/>
              <w:spacing w:line="360" w:lineRule="auto"/>
              <w:jc w:val="center"/>
              <w:rPr>
                <w:b/>
              </w:rPr>
            </w:pPr>
          </w:p>
        </w:tc>
        <w:tc>
          <w:tcPr>
            <w:tcW w:w="992" w:type="dxa"/>
            <w:tcBorders>
              <w:top w:val="single" w:sz="4" w:space="0" w:color="auto"/>
              <w:left w:val="single" w:sz="4" w:space="0" w:color="auto"/>
              <w:bottom w:val="single" w:sz="4" w:space="0" w:color="auto"/>
              <w:right w:val="single" w:sz="4" w:space="0" w:color="auto"/>
            </w:tcBorders>
          </w:tcPr>
          <w:p w14:paraId="21D58FFD" w14:textId="77777777" w:rsidR="00723F73" w:rsidRPr="00B86FBC" w:rsidRDefault="00723F73" w:rsidP="00597DC1">
            <w:pPr>
              <w:suppressAutoHyphens/>
              <w:spacing w:line="360" w:lineRule="auto"/>
              <w:jc w:val="center"/>
              <w:rPr>
                <w:b/>
              </w:rPr>
            </w:pPr>
            <w:r>
              <w:rPr>
                <w:b/>
              </w:rPr>
              <w:t>8/4</w:t>
            </w:r>
          </w:p>
        </w:tc>
        <w:tc>
          <w:tcPr>
            <w:tcW w:w="1134" w:type="dxa"/>
            <w:tcBorders>
              <w:top w:val="single" w:sz="4" w:space="0" w:color="auto"/>
              <w:left w:val="single" w:sz="4" w:space="0" w:color="auto"/>
              <w:bottom w:val="single" w:sz="4" w:space="0" w:color="auto"/>
              <w:right w:val="single" w:sz="4" w:space="0" w:color="auto"/>
            </w:tcBorders>
          </w:tcPr>
          <w:p w14:paraId="1901B0C2" w14:textId="77777777" w:rsidR="00723F73" w:rsidRPr="00B86FBC" w:rsidRDefault="00723F73" w:rsidP="00264A17">
            <w:pPr>
              <w:suppressAutoHyphens/>
              <w:spacing w:line="360" w:lineRule="auto"/>
              <w:jc w:val="center"/>
              <w:rPr>
                <w:b/>
              </w:rPr>
            </w:pPr>
            <w:r>
              <w:rPr>
                <w:b/>
              </w:rPr>
              <w:t>94/1</w:t>
            </w:r>
            <w:r w:rsidR="00264A17">
              <w:rPr>
                <w:b/>
              </w:rPr>
              <w:t>10</w:t>
            </w:r>
          </w:p>
        </w:tc>
        <w:tc>
          <w:tcPr>
            <w:tcW w:w="1559" w:type="dxa"/>
            <w:tcBorders>
              <w:top w:val="single" w:sz="4" w:space="0" w:color="auto"/>
              <w:left w:val="single" w:sz="4" w:space="0" w:color="auto"/>
              <w:bottom w:val="single" w:sz="4" w:space="0" w:color="auto"/>
              <w:right w:val="single" w:sz="4" w:space="0" w:color="auto"/>
            </w:tcBorders>
          </w:tcPr>
          <w:p w14:paraId="70E6BFC4" w14:textId="77777777" w:rsidR="00723F73" w:rsidRPr="00264A17" w:rsidRDefault="00264A17" w:rsidP="00145997">
            <w:pPr>
              <w:suppressAutoHyphens/>
              <w:jc w:val="center"/>
              <w:rPr>
                <w:b/>
              </w:rPr>
            </w:pPr>
            <w:r w:rsidRPr="00264A17">
              <w:rPr>
                <w:b/>
              </w:rPr>
              <w:t>Эссе</w:t>
            </w:r>
          </w:p>
        </w:tc>
      </w:tr>
      <w:tr w:rsidR="00723F73" w:rsidRPr="00B86FBC" w14:paraId="2C8D419F" w14:textId="77777777" w:rsidTr="00597DC1">
        <w:tc>
          <w:tcPr>
            <w:tcW w:w="1951" w:type="dxa"/>
            <w:gridSpan w:val="2"/>
            <w:tcBorders>
              <w:top w:val="single" w:sz="4" w:space="0" w:color="auto"/>
              <w:left w:val="single" w:sz="4" w:space="0" w:color="auto"/>
              <w:bottom w:val="single" w:sz="4" w:space="0" w:color="auto"/>
              <w:right w:val="single" w:sz="4" w:space="0" w:color="auto"/>
            </w:tcBorders>
          </w:tcPr>
          <w:p w14:paraId="4262BD34" w14:textId="77777777" w:rsidR="00723F73" w:rsidRPr="000C18E5" w:rsidRDefault="00723F73" w:rsidP="00145997">
            <w:pPr>
              <w:suppressAutoHyphens/>
              <w:jc w:val="both"/>
              <w:rPr>
                <w:b/>
              </w:rPr>
            </w:pPr>
            <w:r w:rsidRPr="000C18E5">
              <w:t>Итого в %</w:t>
            </w:r>
          </w:p>
        </w:tc>
        <w:tc>
          <w:tcPr>
            <w:tcW w:w="1134" w:type="dxa"/>
            <w:tcBorders>
              <w:top w:val="single" w:sz="4" w:space="0" w:color="auto"/>
              <w:left w:val="single" w:sz="4" w:space="0" w:color="auto"/>
              <w:bottom w:val="single" w:sz="4" w:space="0" w:color="auto"/>
              <w:right w:val="single" w:sz="4" w:space="0" w:color="auto"/>
            </w:tcBorders>
          </w:tcPr>
          <w:p w14:paraId="610153CC" w14:textId="77777777" w:rsidR="00723F73" w:rsidRDefault="00723F73" w:rsidP="00145997">
            <w:pPr>
              <w:suppressAutoHyphens/>
              <w:spacing w:line="360" w:lineRule="auto"/>
              <w:jc w:val="center"/>
              <w:rPr>
                <w:b/>
              </w:rPr>
            </w:pPr>
          </w:p>
        </w:tc>
        <w:tc>
          <w:tcPr>
            <w:tcW w:w="992" w:type="dxa"/>
            <w:tcBorders>
              <w:top w:val="single" w:sz="4" w:space="0" w:color="auto"/>
              <w:left w:val="single" w:sz="4" w:space="0" w:color="auto"/>
              <w:bottom w:val="single" w:sz="4" w:space="0" w:color="auto"/>
              <w:right w:val="single" w:sz="4" w:space="0" w:color="auto"/>
            </w:tcBorders>
          </w:tcPr>
          <w:p w14:paraId="0AF8A622" w14:textId="77777777" w:rsidR="00723F73" w:rsidRDefault="00723F73" w:rsidP="00145997">
            <w:pPr>
              <w:suppressAutoHyphens/>
              <w:spacing w:line="360" w:lineRule="auto"/>
              <w:jc w:val="center"/>
              <w:rPr>
                <w:b/>
              </w:rPr>
            </w:pPr>
          </w:p>
        </w:tc>
        <w:tc>
          <w:tcPr>
            <w:tcW w:w="993" w:type="dxa"/>
            <w:tcBorders>
              <w:top w:val="single" w:sz="4" w:space="0" w:color="auto"/>
              <w:left w:val="single" w:sz="4" w:space="0" w:color="auto"/>
              <w:bottom w:val="single" w:sz="4" w:space="0" w:color="auto"/>
              <w:right w:val="single" w:sz="4" w:space="0" w:color="auto"/>
            </w:tcBorders>
          </w:tcPr>
          <w:p w14:paraId="000A24D9" w14:textId="77777777" w:rsidR="00723F73" w:rsidRDefault="00723F73" w:rsidP="00145997">
            <w:pPr>
              <w:suppressAutoHyphens/>
              <w:spacing w:line="360" w:lineRule="auto"/>
              <w:jc w:val="center"/>
              <w:rPr>
                <w:b/>
              </w:rPr>
            </w:pPr>
          </w:p>
        </w:tc>
        <w:tc>
          <w:tcPr>
            <w:tcW w:w="992" w:type="dxa"/>
            <w:tcBorders>
              <w:top w:val="single" w:sz="4" w:space="0" w:color="auto"/>
              <w:left w:val="single" w:sz="4" w:space="0" w:color="auto"/>
              <w:bottom w:val="single" w:sz="4" w:space="0" w:color="auto"/>
              <w:right w:val="single" w:sz="4" w:space="0" w:color="auto"/>
            </w:tcBorders>
          </w:tcPr>
          <w:p w14:paraId="203438AE" w14:textId="77777777" w:rsidR="00723F73" w:rsidRDefault="00723F73" w:rsidP="00145997">
            <w:pPr>
              <w:suppressAutoHyphens/>
              <w:spacing w:line="360" w:lineRule="auto"/>
              <w:jc w:val="center"/>
              <w:rPr>
                <w:b/>
              </w:rPr>
            </w:pPr>
          </w:p>
        </w:tc>
        <w:tc>
          <w:tcPr>
            <w:tcW w:w="992" w:type="dxa"/>
            <w:tcBorders>
              <w:top w:val="single" w:sz="4" w:space="0" w:color="auto"/>
              <w:left w:val="single" w:sz="4" w:space="0" w:color="auto"/>
              <w:bottom w:val="single" w:sz="4" w:space="0" w:color="auto"/>
              <w:right w:val="single" w:sz="4" w:space="0" w:color="auto"/>
            </w:tcBorders>
          </w:tcPr>
          <w:p w14:paraId="0E6F2642" w14:textId="77777777" w:rsidR="00723F73" w:rsidRPr="000C18E5" w:rsidRDefault="007A4A4B" w:rsidP="00264A17">
            <w:pPr>
              <w:suppressAutoHyphens/>
              <w:spacing w:line="360" w:lineRule="auto"/>
              <w:jc w:val="center"/>
            </w:pPr>
            <w:r>
              <w:t>23/2</w:t>
            </w:r>
            <w:r w:rsidR="00264A17">
              <w:t>2</w:t>
            </w:r>
            <w:r w:rsidR="00AC31D6">
              <w:t>%</w:t>
            </w:r>
          </w:p>
        </w:tc>
        <w:tc>
          <w:tcPr>
            <w:tcW w:w="1134" w:type="dxa"/>
            <w:tcBorders>
              <w:top w:val="single" w:sz="4" w:space="0" w:color="auto"/>
              <w:left w:val="single" w:sz="4" w:space="0" w:color="auto"/>
              <w:bottom w:val="single" w:sz="4" w:space="0" w:color="auto"/>
              <w:right w:val="single" w:sz="4" w:space="0" w:color="auto"/>
            </w:tcBorders>
          </w:tcPr>
          <w:p w14:paraId="591B782F" w14:textId="77777777" w:rsidR="00723F73" w:rsidRDefault="00723F73" w:rsidP="00145997">
            <w:pPr>
              <w:suppressAutoHyphens/>
              <w:spacing w:line="360" w:lineRule="auto"/>
              <w:jc w:val="center"/>
              <w:rPr>
                <w:b/>
              </w:rPr>
            </w:pPr>
          </w:p>
        </w:tc>
        <w:tc>
          <w:tcPr>
            <w:tcW w:w="1559" w:type="dxa"/>
            <w:tcBorders>
              <w:top w:val="single" w:sz="4" w:space="0" w:color="auto"/>
              <w:left w:val="single" w:sz="4" w:space="0" w:color="auto"/>
              <w:bottom w:val="single" w:sz="4" w:space="0" w:color="auto"/>
              <w:right w:val="single" w:sz="4" w:space="0" w:color="auto"/>
            </w:tcBorders>
          </w:tcPr>
          <w:p w14:paraId="0DDE847C" w14:textId="77777777" w:rsidR="00723F73" w:rsidRPr="000C18E5" w:rsidRDefault="00723F73" w:rsidP="00145997">
            <w:pPr>
              <w:suppressAutoHyphens/>
              <w:jc w:val="center"/>
            </w:pPr>
          </w:p>
        </w:tc>
      </w:tr>
    </w:tbl>
    <w:p w14:paraId="421B298F" w14:textId="77777777" w:rsidR="00723F73" w:rsidRDefault="00723F73" w:rsidP="00145997">
      <w:pPr>
        <w:ind w:firstLine="720"/>
        <w:rPr>
          <w:sz w:val="28"/>
          <w:szCs w:val="28"/>
        </w:rPr>
      </w:pPr>
    </w:p>
    <w:p w14:paraId="271620A7" w14:textId="77777777" w:rsidR="00723F73" w:rsidRDefault="00723F73" w:rsidP="00145997">
      <w:pPr>
        <w:ind w:firstLine="720"/>
        <w:rPr>
          <w:sz w:val="28"/>
          <w:szCs w:val="28"/>
        </w:rPr>
      </w:pPr>
    </w:p>
    <w:p w14:paraId="16EF6802" w14:textId="77777777" w:rsidR="00723F73" w:rsidRPr="00834E1D" w:rsidRDefault="00723F73" w:rsidP="00145997">
      <w:pPr>
        <w:ind w:firstLine="720"/>
        <w:rPr>
          <w:sz w:val="28"/>
          <w:szCs w:val="28"/>
        </w:rPr>
      </w:pPr>
    </w:p>
    <w:bookmarkStart w:id="12" w:name="_Toc423892381" w:displacedByCustomXml="next"/>
    <w:bookmarkStart w:id="13" w:name="_Toc517100030" w:displacedByCustomXml="next"/>
    <w:sdt>
      <w:sdtPr>
        <w:id w:val="-131483329"/>
        <w:lock w:val="contentLocked"/>
        <w:placeholder>
          <w:docPart w:val="E64A219BDE214B28BC372B4BBBED0A30"/>
        </w:placeholder>
        <w:group/>
      </w:sdtPr>
      <w:sdtContent>
        <w:p w14:paraId="7975D72F" w14:textId="77777777" w:rsidR="00723F73" w:rsidRDefault="00723F73" w:rsidP="00145997">
          <w:pPr>
            <w:pStyle w:val="1"/>
            <w:tabs>
              <w:tab w:val="clear" w:pos="365"/>
            </w:tabs>
            <w:spacing w:line="240" w:lineRule="auto"/>
            <w:ind w:left="426" w:hanging="426"/>
            <w:jc w:val="both"/>
          </w:pPr>
          <w:r>
            <w:t xml:space="preserve">4. </w:t>
          </w:r>
          <w:bookmarkEnd w:id="12"/>
          <w:r w:rsidRPr="00834E1D">
            <w:t>Содержание</w:t>
          </w:r>
          <w:r>
            <w:t xml:space="preserve"> семинаров, практических занятий</w:t>
          </w:r>
        </w:p>
        <w:bookmarkEnd w:id="13" w:displacedByCustomXml="next"/>
      </w:sdtContent>
    </w:sdt>
    <w:p w14:paraId="38CD2AB3" w14:textId="77777777" w:rsidR="00723F73" w:rsidRPr="00834E1D" w:rsidRDefault="00723F73" w:rsidP="00145997">
      <w:pPr>
        <w:ind w:firstLine="720"/>
        <w:rPr>
          <w:sz w:val="28"/>
          <w:szCs w:val="28"/>
        </w:rPr>
      </w:pPr>
    </w:p>
    <w:p w14:paraId="31EBDBFC" w14:textId="77777777" w:rsidR="00723F73" w:rsidRPr="00C71B1B" w:rsidRDefault="00723F73" w:rsidP="00145997">
      <w:pPr>
        <w:suppressAutoHyphens/>
        <w:spacing w:line="360" w:lineRule="auto"/>
        <w:ind w:right="420"/>
        <w:jc w:val="right"/>
        <w:rPr>
          <w:b/>
          <w:sz w:val="28"/>
          <w:szCs w:val="28"/>
          <w:lang w:val="en-US"/>
        </w:rPr>
      </w:pPr>
      <w:r w:rsidRPr="00C71B1B">
        <w:rPr>
          <w:sz w:val="28"/>
          <w:szCs w:val="28"/>
        </w:rPr>
        <w:t xml:space="preserve">Таблица </w:t>
      </w:r>
      <w:r>
        <w:rPr>
          <w:sz w:val="28"/>
          <w:szCs w:val="28"/>
          <w:lang w:val="en-US"/>
        </w:rPr>
        <w:t>3</w:t>
      </w:r>
    </w:p>
    <w:tbl>
      <w:tblPr>
        <w:tblStyle w:val="42"/>
        <w:tblW w:w="9039" w:type="dxa"/>
        <w:tblLayout w:type="fixed"/>
        <w:tblLook w:val="04A0" w:firstRow="1" w:lastRow="0" w:firstColumn="1" w:lastColumn="0" w:noHBand="0" w:noVBand="1"/>
      </w:tblPr>
      <w:tblGrid>
        <w:gridCol w:w="2093"/>
        <w:gridCol w:w="4252"/>
        <w:gridCol w:w="2694"/>
      </w:tblGrid>
      <w:tr w:rsidR="00723F73" w:rsidRPr="00607AF1" w14:paraId="4C6D441B" w14:textId="77777777" w:rsidTr="00145997">
        <w:tc>
          <w:tcPr>
            <w:tcW w:w="2093" w:type="dxa"/>
            <w:tcBorders>
              <w:top w:val="single" w:sz="4" w:space="0" w:color="auto"/>
              <w:left w:val="single" w:sz="4" w:space="0" w:color="auto"/>
              <w:bottom w:val="single" w:sz="4" w:space="0" w:color="auto"/>
              <w:right w:val="single" w:sz="4" w:space="0" w:color="auto"/>
            </w:tcBorders>
            <w:hideMark/>
          </w:tcPr>
          <w:p w14:paraId="40632CE9" w14:textId="77777777" w:rsidR="00723F73" w:rsidRPr="00607AF1" w:rsidRDefault="00723F73" w:rsidP="00145997">
            <w:pPr>
              <w:suppressAutoHyphens/>
              <w:jc w:val="center"/>
            </w:pPr>
            <w:r w:rsidRPr="00CF4468">
              <w:rPr>
                <w:b/>
                <w:bCs/>
              </w:rPr>
              <w:t>Наименование темы</w:t>
            </w:r>
            <w:r>
              <w:rPr>
                <w:b/>
                <w:bCs/>
              </w:rPr>
              <w:t xml:space="preserve"> (раздела)</w:t>
            </w:r>
            <w:r w:rsidRPr="00CF4468">
              <w:rPr>
                <w:b/>
                <w:bCs/>
              </w:rPr>
              <w:t xml:space="preserve"> дисциплины</w:t>
            </w:r>
          </w:p>
        </w:tc>
        <w:tc>
          <w:tcPr>
            <w:tcW w:w="4252" w:type="dxa"/>
            <w:tcBorders>
              <w:top w:val="single" w:sz="4" w:space="0" w:color="auto"/>
              <w:left w:val="single" w:sz="4" w:space="0" w:color="auto"/>
              <w:bottom w:val="single" w:sz="4" w:space="0" w:color="auto"/>
              <w:right w:val="single" w:sz="4" w:space="0" w:color="auto"/>
            </w:tcBorders>
            <w:hideMark/>
          </w:tcPr>
          <w:p w14:paraId="37BEC2BB" w14:textId="77777777" w:rsidR="00723F73" w:rsidRPr="0061701E" w:rsidRDefault="00723F73" w:rsidP="00145997">
            <w:pPr>
              <w:pStyle w:val="TableParagraph"/>
              <w:tabs>
                <w:tab w:val="left" w:pos="2168"/>
                <w:tab w:val="left" w:pos="4281"/>
              </w:tabs>
              <w:ind w:left="107" w:right="97"/>
              <w:jc w:val="both"/>
              <w:rPr>
                <w:b/>
                <w:sz w:val="24"/>
                <w:szCs w:val="24"/>
              </w:rPr>
            </w:pPr>
            <w:r w:rsidRPr="0043495D">
              <w:rPr>
                <w:b/>
                <w:sz w:val="24"/>
                <w:szCs w:val="24"/>
              </w:rPr>
              <w:t>Перечень вопросов</w:t>
            </w:r>
            <w:r>
              <w:rPr>
                <w:b/>
                <w:sz w:val="24"/>
                <w:szCs w:val="24"/>
              </w:rPr>
              <w:t xml:space="preserve"> для обсуждения на семинарских, </w:t>
            </w:r>
            <w:r w:rsidRPr="0043495D">
              <w:rPr>
                <w:b/>
                <w:sz w:val="24"/>
                <w:szCs w:val="24"/>
              </w:rPr>
              <w:t xml:space="preserve">практических </w:t>
            </w:r>
            <w:r w:rsidRPr="0043495D">
              <w:rPr>
                <w:b/>
                <w:spacing w:val="-1"/>
                <w:sz w:val="24"/>
                <w:szCs w:val="24"/>
              </w:rPr>
              <w:t xml:space="preserve">занятиях, </w:t>
            </w:r>
            <w:r w:rsidRPr="0043495D">
              <w:rPr>
                <w:b/>
                <w:sz w:val="24"/>
                <w:szCs w:val="24"/>
              </w:rPr>
              <w:t xml:space="preserve">рекомендуемые источники из разделов </w:t>
            </w:r>
            <w:r>
              <w:rPr>
                <w:b/>
                <w:sz w:val="24"/>
                <w:szCs w:val="24"/>
              </w:rPr>
              <w:t>7</w:t>
            </w:r>
            <w:r w:rsidRPr="001B511A">
              <w:rPr>
                <w:b/>
                <w:sz w:val="24"/>
                <w:szCs w:val="24"/>
              </w:rPr>
              <w:t>,</w:t>
            </w:r>
            <w:r>
              <w:rPr>
                <w:b/>
                <w:sz w:val="24"/>
                <w:szCs w:val="24"/>
              </w:rPr>
              <w:t xml:space="preserve"> 8</w:t>
            </w:r>
            <w:r w:rsidRPr="0043495D">
              <w:rPr>
                <w:b/>
                <w:sz w:val="24"/>
                <w:szCs w:val="24"/>
              </w:rPr>
              <w:t xml:space="preserve"> (указывается</w:t>
            </w:r>
            <w:r>
              <w:rPr>
                <w:b/>
                <w:sz w:val="24"/>
                <w:szCs w:val="24"/>
              </w:rPr>
              <w:t xml:space="preserve"> </w:t>
            </w:r>
            <w:r w:rsidRPr="0043495D">
              <w:rPr>
                <w:b/>
                <w:sz w:val="24"/>
                <w:szCs w:val="24"/>
              </w:rPr>
              <w:t>раздел</w:t>
            </w:r>
            <w:r>
              <w:rPr>
                <w:b/>
                <w:sz w:val="24"/>
                <w:szCs w:val="24"/>
              </w:rPr>
              <w:t xml:space="preserve"> </w:t>
            </w:r>
            <w:r w:rsidRPr="0043495D">
              <w:rPr>
                <w:b/>
                <w:sz w:val="24"/>
                <w:szCs w:val="24"/>
              </w:rPr>
              <w:t>и</w:t>
            </w:r>
            <w:r>
              <w:rPr>
                <w:b/>
                <w:sz w:val="24"/>
                <w:szCs w:val="24"/>
              </w:rPr>
              <w:t xml:space="preserve"> </w:t>
            </w:r>
            <w:r w:rsidRPr="0043495D">
              <w:rPr>
                <w:b/>
                <w:sz w:val="24"/>
                <w:szCs w:val="24"/>
              </w:rPr>
              <w:t>порядковый</w:t>
            </w:r>
            <w:r>
              <w:rPr>
                <w:b/>
                <w:sz w:val="24"/>
                <w:szCs w:val="24"/>
              </w:rPr>
              <w:t xml:space="preserve"> </w:t>
            </w:r>
            <w:r w:rsidRPr="0043495D">
              <w:rPr>
                <w:b/>
                <w:sz w:val="24"/>
                <w:szCs w:val="24"/>
              </w:rPr>
              <w:t>номер</w:t>
            </w:r>
            <w:r>
              <w:rPr>
                <w:b/>
                <w:sz w:val="24"/>
                <w:szCs w:val="24"/>
              </w:rPr>
              <w:t xml:space="preserve"> </w:t>
            </w:r>
            <w:r w:rsidRPr="0061701E">
              <w:rPr>
                <w:b/>
                <w:sz w:val="24"/>
                <w:szCs w:val="24"/>
              </w:rPr>
              <w:t>источника</w:t>
            </w:r>
            <w:r w:rsidRPr="0043495D">
              <w:rPr>
                <w:b/>
              </w:rPr>
              <w:t>)</w:t>
            </w:r>
          </w:p>
        </w:tc>
        <w:tc>
          <w:tcPr>
            <w:tcW w:w="2694" w:type="dxa"/>
            <w:tcBorders>
              <w:top w:val="single" w:sz="4" w:space="0" w:color="auto"/>
              <w:left w:val="single" w:sz="4" w:space="0" w:color="auto"/>
              <w:bottom w:val="single" w:sz="4" w:space="0" w:color="auto"/>
              <w:right w:val="single" w:sz="4" w:space="0" w:color="auto"/>
            </w:tcBorders>
            <w:hideMark/>
          </w:tcPr>
          <w:p w14:paraId="2C4162D7" w14:textId="77777777" w:rsidR="00723F73" w:rsidRPr="00607AF1" w:rsidRDefault="00723F73" w:rsidP="00145997">
            <w:pPr>
              <w:suppressAutoHyphens/>
              <w:jc w:val="center"/>
            </w:pPr>
            <w:r w:rsidRPr="00CF4468">
              <w:rPr>
                <w:b/>
                <w:bCs/>
              </w:rPr>
              <w:t xml:space="preserve">Формы проведения </w:t>
            </w:r>
            <w:r>
              <w:rPr>
                <w:b/>
                <w:bCs/>
              </w:rPr>
              <w:t>занятий</w:t>
            </w:r>
          </w:p>
          <w:p w14:paraId="6379A2F4" w14:textId="77777777" w:rsidR="00723F73" w:rsidRPr="00607AF1" w:rsidRDefault="00723F73" w:rsidP="00145997">
            <w:pPr>
              <w:suppressAutoHyphens/>
              <w:jc w:val="center"/>
            </w:pPr>
          </w:p>
        </w:tc>
      </w:tr>
      <w:tr w:rsidR="00723F73" w:rsidRPr="00607AF1" w14:paraId="7887A402" w14:textId="77777777" w:rsidTr="00145997">
        <w:tc>
          <w:tcPr>
            <w:tcW w:w="2093" w:type="dxa"/>
            <w:tcBorders>
              <w:top w:val="single" w:sz="4" w:space="0" w:color="auto"/>
              <w:left w:val="single" w:sz="4" w:space="0" w:color="auto"/>
              <w:bottom w:val="single" w:sz="4" w:space="0" w:color="auto"/>
              <w:right w:val="single" w:sz="4" w:space="0" w:color="auto"/>
            </w:tcBorders>
          </w:tcPr>
          <w:p w14:paraId="16DA9501" w14:textId="77777777" w:rsidR="00723F73" w:rsidRPr="00607AF1" w:rsidRDefault="00723F73" w:rsidP="00145997">
            <w:pPr>
              <w:suppressAutoHyphens/>
            </w:pPr>
            <w:r>
              <w:t>Тема 1. Общие положения о государстве</w:t>
            </w:r>
          </w:p>
        </w:tc>
        <w:tc>
          <w:tcPr>
            <w:tcW w:w="4252" w:type="dxa"/>
            <w:tcBorders>
              <w:top w:val="single" w:sz="4" w:space="0" w:color="auto"/>
              <w:left w:val="single" w:sz="4" w:space="0" w:color="auto"/>
              <w:bottom w:val="single" w:sz="4" w:space="0" w:color="auto"/>
              <w:right w:val="single" w:sz="4" w:space="0" w:color="auto"/>
            </w:tcBorders>
          </w:tcPr>
          <w:p w14:paraId="5A930EFE" w14:textId="77777777" w:rsidR="00723F73" w:rsidRPr="00114038" w:rsidRDefault="00723F73" w:rsidP="00145997">
            <w:r w:rsidRPr="00114038">
              <w:t>Вопросы</w:t>
            </w:r>
            <w:r>
              <w:t xml:space="preserve"> для обсуждения</w:t>
            </w:r>
            <w:r w:rsidRPr="00114038">
              <w:t xml:space="preserve">: </w:t>
            </w:r>
          </w:p>
          <w:p w14:paraId="56B318FD" w14:textId="77777777" w:rsidR="00723F73" w:rsidRDefault="00723F73" w:rsidP="00723F73">
            <w:pPr>
              <w:widowControl/>
              <w:numPr>
                <w:ilvl w:val="0"/>
                <w:numId w:val="30"/>
              </w:numPr>
              <w:tabs>
                <w:tab w:val="left" w:pos="34"/>
                <w:tab w:val="left" w:pos="267"/>
                <w:tab w:val="left" w:pos="459"/>
              </w:tabs>
              <w:autoSpaceDE/>
              <w:autoSpaceDN/>
              <w:adjustRightInd/>
              <w:ind w:left="0" w:firstLine="0"/>
              <w:jc w:val="both"/>
              <w:rPr>
                <w:bCs/>
              </w:rPr>
            </w:pPr>
            <w:r>
              <w:rPr>
                <w:bCs/>
              </w:rPr>
              <w:t>Что такое государство?</w:t>
            </w:r>
          </w:p>
          <w:p w14:paraId="2FD27F46" w14:textId="77777777" w:rsidR="00723F73" w:rsidRDefault="00723F73" w:rsidP="00723F73">
            <w:pPr>
              <w:widowControl/>
              <w:numPr>
                <w:ilvl w:val="0"/>
                <w:numId w:val="30"/>
              </w:numPr>
              <w:tabs>
                <w:tab w:val="left" w:pos="34"/>
                <w:tab w:val="left" w:pos="267"/>
                <w:tab w:val="left" w:pos="459"/>
              </w:tabs>
              <w:autoSpaceDE/>
              <w:autoSpaceDN/>
              <w:adjustRightInd/>
              <w:ind w:left="0" w:firstLine="0"/>
              <w:jc w:val="both"/>
              <w:rPr>
                <w:bCs/>
              </w:rPr>
            </w:pPr>
            <w:r>
              <w:rPr>
                <w:bCs/>
              </w:rPr>
              <w:t>Каковы признаки государства?</w:t>
            </w:r>
          </w:p>
          <w:p w14:paraId="39696058" w14:textId="77777777" w:rsidR="00723F73" w:rsidRPr="003B156B" w:rsidRDefault="00723F73" w:rsidP="00723F73">
            <w:pPr>
              <w:widowControl/>
              <w:numPr>
                <w:ilvl w:val="0"/>
                <w:numId w:val="30"/>
              </w:numPr>
              <w:tabs>
                <w:tab w:val="left" w:pos="34"/>
                <w:tab w:val="left" w:pos="267"/>
                <w:tab w:val="left" w:pos="459"/>
              </w:tabs>
              <w:autoSpaceDE/>
              <w:autoSpaceDN/>
              <w:adjustRightInd/>
              <w:ind w:left="0" w:firstLine="0"/>
              <w:jc w:val="both"/>
              <w:rPr>
                <w:bCs/>
              </w:rPr>
            </w:pPr>
            <w:r>
              <w:rPr>
                <w:bCs/>
              </w:rPr>
              <w:t xml:space="preserve">В чем особенности функций </w:t>
            </w:r>
            <w:r>
              <w:rPr>
                <w:bCs/>
              </w:rPr>
              <w:lastRenderedPageBreak/>
              <w:t>государства?</w:t>
            </w:r>
          </w:p>
          <w:p w14:paraId="1AA1E77D" w14:textId="77777777" w:rsidR="00723F73" w:rsidRDefault="00723F73" w:rsidP="00145997">
            <w:pPr>
              <w:suppressAutoHyphens/>
              <w:jc w:val="both"/>
            </w:pPr>
            <w:r>
              <w:t>4. Что такое государственная власть и какова структура государственной власти в РФ?</w:t>
            </w:r>
          </w:p>
          <w:p w14:paraId="503A5FE1" w14:textId="77777777" w:rsidR="00723F73" w:rsidRDefault="00723F73" w:rsidP="00145997">
            <w:pPr>
              <w:suppressAutoHyphens/>
              <w:jc w:val="both"/>
            </w:pPr>
            <w:r>
              <w:t>5. Что такое форма государства?</w:t>
            </w:r>
          </w:p>
          <w:p w14:paraId="6A7D20CA" w14:textId="77777777" w:rsidR="00723F73" w:rsidRDefault="00723F73" w:rsidP="00145997">
            <w:pPr>
              <w:suppressAutoHyphens/>
              <w:jc w:val="both"/>
            </w:pPr>
            <w:r>
              <w:t>6. Что такое форма правления?</w:t>
            </w:r>
          </w:p>
          <w:p w14:paraId="5D5FCE5B" w14:textId="77777777" w:rsidR="00723F73" w:rsidRDefault="00723F73" w:rsidP="00145997">
            <w:pPr>
              <w:suppressAutoHyphens/>
              <w:jc w:val="both"/>
            </w:pPr>
            <w:r>
              <w:t>7. Что такое форма государственного устройства?</w:t>
            </w:r>
          </w:p>
          <w:p w14:paraId="3F7C6541" w14:textId="77777777" w:rsidR="00723F73" w:rsidRDefault="00723F73" w:rsidP="00145997">
            <w:pPr>
              <w:tabs>
                <w:tab w:val="left" w:pos="267"/>
              </w:tabs>
              <w:suppressAutoHyphens/>
            </w:pPr>
            <w:r>
              <w:t>8. Что такое политический режим?</w:t>
            </w:r>
          </w:p>
          <w:p w14:paraId="2245538B" w14:textId="77777777" w:rsidR="00723F73" w:rsidRPr="001B511A" w:rsidRDefault="00723F73" w:rsidP="00145997">
            <w:pPr>
              <w:tabs>
                <w:tab w:val="left" w:pos="267"/>
              </w:tabs>
              <w:suppressAutoHyphens/>
              <w:rPr>
                <w:i/>
              </w:rPr>
            </w:pPr>
            <w:r w:rsidRPr="00F271CA">
              <w:rPr>
                <w:i/>
              </w:rPr>
              <w:t>Ре</w:t>
            </w:r>
            <w:r>
              <w:rPr>
                <w:i/>
              </w:rPr>
              <w:t>комендуемые источники- 7</w:t>
            </w:r>
            <w:r w:rsidRPr="001B511A">
              <w:rPr>
                <w:i/>
              </w:rPr>
              <w:t>:1,8</w:t>
            </w:r>
            <w:r w:rsidR="00D75DF4">
              <w:rPr>
                <w:i/>
              </w:rPr>
              <w:t>-</w:t>
            </w:r>
            <w:r w:rsidRPr="001B511A">
              <w:rPr>
                <w:i/>
              </w:rPr>
              <w:t>1</w:t>
            </w:r>
            <w:r w:rsidR="00D75DF4">
              <w:rPr>
                <w:i/>
              </w:rPr>
              <w:t>1</w:t>
            </w:r>
          </w:p>
          <w:p w14:paraId="58A2C8AC" w14:textId="77777777" w:rsidR="00723F73" w:rsidRDefault="00723F73" w:rsidP="00D75DF4">
            <w:pPr>
              <w:tabs>
                <w:tab w:val="left" w:pos="267"/>
              </w:tabs>
              <w:suppressAutoHyphens/>
            </w:pPr>
            <w:r>
              <w:rPr>
                <w:i/>
              </w:rPr>
              <w:t>8</w:t>
            </w:r>
            <w:r w:rsidRPr="001B511A">
              <w:rPr>
                <w:i/>
              </w:rPr>
              <w:t>: 1,6,</w:t>
            </w:r>
            <w:r w:rsidR="00D75DF4">
              <w:rPr>
                <w:i/>
              </w:rPr>
              <w:t>8</w:t>
            </w:r>
          </w:p>
        </w:tc>
        <w:tc>
          <w:tcPr>
            <w:tcW w:w="2694" w:type="dxa"/>
            <w:tcBorders>
              <w:top w:val="single" w:sz="4" w:space="0" w:color="auto"/>
              <w:left w:val="single" w:sz="4" w:space="0" w:color="auto"/>
              <w:bottom w:val="single" w:sz="4" w:space="0" w:color="auto"/>
              <w:right w:val="single" w:sz="4" w:space="0" w:color="auto"/>
            </w:tcBorders>
          </w:tcPr>
          <w:p w14:paraId="77F94BC4" w14:textId="77777777" w:rsidR="00723F73" w:rsidRDefault="00723F73" w:rsidP="00145997">
            <w:pPr>
              <w:suppressAutoHyphens/>
              <w:jc w:val="both"/>
            </w:pPr>
            <w:r>
              <w:lastRenderedPageBreak/>
              <w:t>О</w:t>
            </w:r>
            <w:r w:rsidRPr="00607AF1">
              <w:t>прос</w:t>
            </w:r>
            <w:r>
              <w:t>, выполнение тестовых заданий.</w:t>
            </w:r>
          </w:p>
          <w:p w14:paraId="31DCA3E0" w14:textId="77777777" w:rsidR="00723F73" w:rsidRDefault="00723F73" w:rsidP="00145997">
            <w:pPr>
              <w:suppressAutoHyphens/>
              <w:jc w:val="both"/>
            </w:pPr>
          </w:p>
        </w:tc>
      </w:tr>
      <w:tr w:rsidR="00723F73" w:rsidRPr="00607AF1" w14:paraId="4BD1E81B" w14:textId="77777777" w:rsidTr="00145997">
        <w:tc>
          <w:tcPr>
            <w:tcW w:w="2093" w:type="dxa"/>
            <w:tcBorders>
              <w:top w:val="single" w:sz="4" w:space="0" w:color="auto"/>
              <w:left w:val="single" w:sz="4" w:space="0" w:color="auto"/>
              <w:bottom w:val="single" w:sz="4" w:space="0" w:color="auto"/>
              <w:right w:val="single" w:sz="4" w:space="0" w:color="auto"/>
            </w:tcBorders>
            <w:hideMark/>
          </w:tcPr>
          <w:p w14:paraId="06ABE68D" w14:textId="77777777" w:rsidR="00723F73" w:rsidRPr="00607AF1" w:rsidRDefault="00723F73" w:rsidP="00145997">
            <w:pPr>
              <w:suppressAutoHyphens/>
            </w:pPr>
            <w:r>
              <w:t>Тема 2. Общие положения о праве</w:t>
            </w:r>
          </w:p>
        </w:tc>
        <w:tc>
          <w:tcPr>
            <w:tcW w:w="4252" w:type="dxa"/>
            <w:tcBorders>
              <w:top w:val="single" w:sz="4" w:space="0" w:color="auto"/>
              <w:left w:val="single" w:sz="4" w:space="0" w:color="auto"/>
              <w:bottom w:val="single" w:sz="4" w:space="0" w:color="auto"/>
              <w:right w:val="single" w:sz="4" w:space="0" w:color="auto"/>
            </w:tcBorders>
            <w:hideMark/>
          </w:tcPr>
          <w:p w14:paraId="0BB87296" w14:textId="77777777" w:rsidR="00723F73" w:rsidRPr="00F271CA" w:rsidRDefault="00723F73" w:rsidP="00145997">
            <w:pPr>
              <w:tabs>
                <w:tab w:val="left" w:pos="267"/>
              </w:tabs>
            </w:pPr>
            <w:r w:rsidRPr="00F271CA">
              <w:t xml:space="preserve">Вопросы для обсуждения: </w:t>
            </w:r>
          </w:p>
          <w:p w14:paraId="3E10A348" w14:textId="77777777" w:rsidR="00723F73" w:rsidRPr="003B156B" w:rsidRDefault="00723F73" w:rsidP="00145997">
            <w:pPr>
              <w:pStyle w:val="a7"/>
              <w:widowControl/>
              <w:numPr>
                <w:ilvl w:val="0"/>
                <w:numId w:val="31"/>
              </w:numPr>
              <w:tabs>
                <w:tab w:val="left" w:pos="34"/>
                <w:tab w:val="left" w:pos="267"/>
                <w:tab w:val="left" w:pos="459"/>
              </w:tabs>
              <w:spacing w:line="240" w:lineRule="auto"/>
              <w:ind w:left="0" w:firstLine="0"/>
              <w:rPr>
                <w:bCs/>
                <w:sz w:val="24"/>
                <w:szCs w:val="24"/>
              </w:rPr>
            </w:pPr>
            <w:r>
              <w:rPr>
                <w:bCs/>
                <w:sz w:val="24"/>
                <w:szCs w:val="24"/>
              </w:rPr>
              <w:t>Что такое право?</w:t>
            </w:r>
          </w:p>
          <w:p w14:paraId="1F54E33D" w14:textId="77777777" w:rsidR="00723F73" w:rsidRDefault="00723F73" w:rsidP="00723F73">
            <w:pPr>
              <w:widowControl/>
              <w:numPr>
                <w:ilvl w:val="0"/>
                <w:numId w:val="31"/>
              </w:numPr>
              <w:tabs>
                <w:tab w:val="left" w:pos="34"/>
                <w:tab w:val="left" w:pos="267"/>
                <w:tab w:val="left" w:pos="459"/>
              </w:tabs>
              <w:autoSpaceDE/>
              <w:autoSpaceDN/>
              <w:adjustRightInd/>
              <w:ind w:left="0" w:firstLine="0"/>
              <w:jc w:val="both"/>
              <w:rPr>
                <w:bCs/>
              </w:rPr>
            </w:pPr>
            <w:r>
              <w:rPr>
                <w:bCs/>
              </w:rPr>
              <w:t>Каковы признаки права?</w:t>
            </w:r>
          </w:p>
          <w:p w14:paraId="169E6C16" w14:textId="77777777" w:rsidR="00723F73" w:rsidRDefault="00723F73" w:rsidP="00723F73">
            <w:pPr>
              <w:widowControl/>
              <w:numPr>
                <w:ilvl w:val="0"/>
                <w:numId w:val="31"/>
              </w:numPr>
              <w:tabs>
                <w:tab w:val="left" w:pos="34"/>
                <w:tab w:val="left" w:pos="267"/>
                <w:tab w:val="left" w:pos="459"/>
              </w:tabs>
              <w:autoSpaceDE/>
              <w:autoSpaceDN/>
              <w:adjustRightInd/>
              <w:ind w:left="0" w:firstLine="0"/>
              <w:jc w:val="both"/>
              <w:rPr>
                <w:bCs/>
              </w:rPr>
            </w:pPr>
            <w:r>
              <w:rPr>
                <w:bCs/>
              </w:rPr>
              <w:t>Что такое норма права и какова ее структура?</w:t>
            </w:r>
          </w:p>
          <w:p w14:paraId="56A54210" w14:textId="77777777" w:rsidR="00723F73" w:rsidRDefault="00723F73" w:rsidP="00145997">
            <w:pPr>
              <w:suppressAutoHyphens/>
            </w:pPr>
            <w:r>
              <w:t>4. Что такое источники (формы) права?</w:t>
            </w:r>
          </w:p>
          <w:p w14:paraId="1CE430E3" w14:textId="77777777" w:rsidR="00723F73" w:rsidRDefault="00723F73" w:rsidP="00145997">
            <w:pPr>
              <w:suppressAutoHyphens/>
            </w:pPr>
            <w:r>
              <w:t>5. Что представляет собой закон?</w:t>
            </w:r>
          </w:p>
          <w:p w14:paraId="79343C78" w14:textId="77777777" w:rsidR="00723F73" w:rsidRDefault="00723F73" w:rsidP="00145997">
            <w:pPr>
              <w:suppressAutoHyphens/>
            </w:pPr>
            <w:r>
              <w:t>6. Что такое правоотношение?</w:t>
            </w:r>
          </w:p>
          <w:p w14:paraId="6400B6C9" w14:textId="77777777" w:rsidR="00723F73" w:rsidRDefault="00723F73" w:rsidP="00145997">
            <w:pPr>
              <w:suppressAutoHyphens/>
            </w:pPr>
            <w:r>
              <w:t>7. Что такое правонарушение?</w:t>
            </w:r>
          </w:p>
          <w:p w14:paraId="0A712C24" w14:textId="77777777" w:rsidR="00723F73" w:rsidRDefault="00723F73" w:rsidP="00145997">
            <w:pPr>
              <w:suppressAutoHyphens/>
            </w:pPr>
            <w:r>
              <w:t>8.  Что представляет собой юридическая ответственность?</w:t>
            </w:r>
          </w:p>
          <w:p w14:paraId="32B722DE" w14:textId="77777777" w:rsidR="00723F73" w:rsidRPr="0061701E" w:rsidRDefault="00723F73" w:rsidP="00145997">
            <w:pPr>
              <w:suppressAutoHyphens/>
            </w:pPr>
            <w:r w:rsidRPr="00F271CA">
              <w:rPr>
                <w:i/>
              </w:rPr>
              <w:t>Ре</w:t>
            </w:r>
            <w:r w:rsidR="00D75DF4">
              <w:rPr>
                <w:i/>
              </w:rPr>
              <w:t>комендуемые источники- 7: 8</w:t>
            </w:r>
            <w:r>
              <w:rPr>
                <w:i/>
              </w:rPr>
              <w:t>-</w:t>
            </w:r>
            <w:r w:rsidR="00D75DF4">
              <w:rPr>
                <w:i/>
              </w:rPr>
              <w:t>11</w:t>
            </w:r>
          </w:p>
          <w:p w14:paraId="36C1648F" w14:textId="77777777" w:rsidR="00723F73" w:rsidRPr="00607AF1" w:rsidRDefault="00D75DF4" w:rsidP="00EE6A9C">
            <w:pPr>
              <w:suppressAutoHyphens/>
            </w:pPr>
            <w:r>
              <w:rPr>
                <w:i/>
              </w:rPr>
              <w:t>8: 1-</w:t>
            </w:r>
            <w:r w:rsidR="00723F73">
              <w:rPr>
                <w:i/>
              </w:rPr>
              <w:t>3,</w:t>
            </w:r>
            <w:r>
              <w:rPr>
                <w:i/>
              </w:rPr>
              <w:t>8</w:t>
            </w:r>
          </w:p>
        </w:tc>
        <w:tc>
          <w:tcPr>
            <w:tcW w:w="2694" w:type="dxa"/>
            <w:tcBorders>
              <w:top w:val="single" w:sz="4" w:space="0" w:color="auto"/>
              <w:left w:val="single" w:sz="4" w:space="0" w:color="auto"/>
              <w:bottom w:val="single" w:sz="4" w:space="0" w:color="auto"/>
              <w:right w:val="single" w:sz="4" w:space="0" w:color="auto"/>
            </w:tcBorders>
            <w:hideMark/>
          </w:tcPr>
          <w:p w14:paraId="343B877C" w14:textId="77777777" w:rsidR="00723F73" w:rsidRDefault="00723F73" w:rsidP="00145997">
            <w:r w:rsidRPr="00607AF1">
              <w:t>О</w:t>
            </w:r>
            <w:r>
              <w:t>прос, выполнение тестовых заданий, решение ситуацион-ных задач</w:t>
            </w:r>
          </w:p>
          <w:p w14:paraId="6AC9691A" w14:textId="77777777" w:rsidR="00723F73" w:rsidRPr="00607AF1" w:rsidRDefault="00723F73" w:rsidP="00145997">
            <w:pPr>
              <w:suppressAutoHyphens/>
            </w:pPr>
          </w:p>
        </w:tc>
      </w:tr>
      <w:tr w:rsidR="00723F73" w:rsidRPr="00607AF1" w14:paraId="768BD8EE" w14:textId="77777777" w:rsidTr="00145997">
        <w:tc>
          <w:tcPr>
            <w:tcW w:w="2093" w:type="dxa"/>
            <w:tcBorders>
              <w:top w:val="single" w:sz="4" w:space="0" w:color="auto"/>
              <w:left w:val="single" w:sz="4" w:space="0" w:color="auto"/>
              <w:bottom w:val="single" w:sz="4" w:space="0" w:color="auto"/>
              <w:right w:val="single" w:sz="4" w:space="0" w:color="auto"/>
            </w:tcBorders>
            <w:hideMark/>
          </w:tcPr>
          <w:p w14:paraId="4EC22FBF" w14:textId="77777777" w:rsidR="00723F73" w:rsidRDefault="00723F73" w:rsidP="00145997">
            <w:pPr>
              <w:suppressAutoHyphens/>
            </w:pPr>
            <w:r>
              <w:t>Тема 3. Основы конституцион-</w:t>
            </w:r>
          </w:p>
          <w:p w14:paraId="0AAE875C" w14:textId="77777777" w:rsidR="00723F73" w:rsidRPr="00607AF1" w:rsidRDefault="00723F73" w:rsidP="00145997">
            <w:pPr>
              <w:suppressAutoHyphens/>
            </w:pPr>
            <w:r>
              <w:t>ного права</w:t>
            </w:r>
          </w:p>
        </w:tc>
        <w:tc>
          <w:tcPr>
            <w:tcW w:w="4252" w:type="dxa"/>
            <w:tcBorders>
              <w:top w:val="single" w:sz="4" w:space="0" w:color="auto"/>
              <w:left w:val="single" w:sz="4" w:space="0" w:color="auto"/>
              <w:bottom w:val="single" w:sz="4" w:space="0" w:color="auto"/>
              <w:right w:val="single" w:sz="4" w:space="0" w:color="auto"/>
            </w:tcBorders>
            <w:hideMark/>
          </w:tcPr>
          <w:p w14:paraId="648B8725" w14:textId="77777777" w:rsidR="00723F73" w:rsidRPr="00F271CA" w:rsidRDefault="00723F73" w:rsidP="00145997">
            <w:pPr>
              <w:tabs>
                <w:tab w:val="left" w:pos="267"/>
              </w:tabs>
            </w:pPr>
            <w:r w:rsidRPr="00F271CA">
              <w:t xml:space="preserve">Вопросы для обсуждения: </w:t>
            </w:r>
          </w:p>
          <w:p w14:paraId="57CC9585" w14:textId="77777777" w:rsidR="00723F73" w:rsidRDefault="00723F73" w:rsidP="00723F73">
            <w:pPr>
              <w:widowControl/>
              <w:numPr>
                <w:ilvl w:val="0"/>
                <w:numId w:val="32"/>
              </w:numPr>
              <w:tabs>
                <w:tab w:val="left" w:pos="34"/>
                <w:tab w:val="left" w:pos="267"/>
                <w:tab w:val="left" w:pos="459"/>
              </w:tabs>
              <w:autoSpaceDE/>
              <w:autoSpaceDN/>
              <w:adjustRightInd/>
              <w:ind w:left="0" w:firstLine="0"/>
              <w:jc w:val="both"/>
              <w:rPr>
                <w:bCs/>
              </w:rPr>
            </w:pPr>
            <w:r>
              <w:rPr>
                <w:bCs/>
              </w:rPr>
              <w:t>Что представляет собой Конституция РФ?</w:t>
            </w:r>
          </w:p>
          <w:p w14:paraId="5E90EB8D" w14:textId="77777777" w:rsidR="00723F73" w:rsidRDefault="00723F73" w:rsidP="00723F73">
            <w:pPr>
              <w:widowControl/>
              <w:numPr>
                <w:ilvl w:val="0"/>
                <w:numId w:val="32"/>
              </w:numPr>
              <w:tabs>
                <w:tab w:val="left" w:pos="34"/>
                <w:tab w:val="left" w:pos="267"/>
                <w:tab w:val="left" w:pos="459"/>
              </w:tabs>
              <w:autoSpaceDE/>
              <w:autoSpaceDN/>
              <w:adjustRightInd/>
              <w:ind w:left="0" w:firstLine="0"/>
              <w:jc w:val="both"/>
              <w:rPr>
                <w:bCs/>
              </w:rPr>
            </w:pPr>
            <w:r>
              <w:rPr>
                <w:bCs/>
              </w:rPr>
              <w:t>Что представляют собой основы конституционного строя?</w:t>
            </w:r>
          </w:p>
          <w:p w14:paraId="78A97110" w14:textId="77777777" w:rsidR="00723F73" w:rsidRDefault="00723F73" w:rsidP="00723F73">
            <w:pPr>
              <w:widowControl/>
              <w:numPr>
                <w:ilvl w:val="0"/>
                <w:numId w:val="32"/>
              </w:numPr>
              <w:tabs>
                <w:tab w:val="left" w:pos="34"/>
                <w:tab w:val="left" w:pos="267"/>
                <w:tab w:val="left" w:pos="459"/>
              </w:tabs>
              <w:autoSpaceDE/>
              <w:autoSpaceDN/>
              <w:adjustRightInd/>
              <w:ind w:left="0" w:firstLine="0"/>
              <w:jc w:val="both"/>
              <w:rPr>
                <w:bCs/>
              </w:rPr>
            </w:pPr>
            <w:r>
              <w:rPr>
                <w:bCs/>
              </w:rPr>
              <w:t>Раскройте содержание прав и свобод человека и гражданина.</w:t>
            </w:r>
          </w:p>
          <w:p w14:paraId="176361C9" w14:textId="77777777" w:rsidR="00723F73" w:rsidRDefault="00723F73" w:rsidP="00145997">
            <w:pPr>
              <w:suppressAutoHyphens/>
            </w:pPr>
            <w:r>
              <w:t>4. Раскройте особенности федеративного устройства Российской Федерации.</w:t>
            </w:r>
          </w:p>
          <w:p w14:paraId="5AAB0FF2" w14:textId="77777777" w:rsidR="00723F73" w:rsidRDefault="00723F73" w:rsidP="00145997">
            <w:pPr>
              <w:suppressAutoHyphens/>
            </w:pPr>
            <w:r>
              <w:t>5. Каковы полномочия Президента РФ?</w:t>
            </w:r>
          </w:p>
          <w:p w14:paraId="6F8F8C08" w14:textId="77777777" w:rsidR="00723F73" w:rsidRDefault="00723F73" w:rsidP="00145997">
            <w:pPr>
              <w:suppressAutoHyphens/>
            </w:pPr>
            <w:r>
              <w:t>6. Каковы полномочия Федерального Собрания РФ?</w:t>
            </w:r>
          </w:p>
          <w:p w14:paraId="70FBF5EE" w14:textId="77777777" w:rsidR="00723F73" w:rsidRDefault="00723F73" w:rsidP="00145997">
            <w:pPr>
              <w:suppressAutoHyphens/>
            </w:pPr>
            <w:r>
              <w:t>7. Каковы полномочия Правительства РФ?</w:t>
            </w:r>
          </w:p>
          <w:p w14:paraId="0D16A260" w14:textId="77777777" w:rsidR="00723F73" w:rsidRDefault="00723F73" w:rsidP="00145997">
            <w:pPr>
              <w:suppressAutoHyphens/>
            </w:pPr>
            <w:r>
              <w:t>8. Что представляет собой судебная власть в Российской Федерации?</w:t>
            </w:r>
          </w:p>
          <w:p w14:paraId="385FFA8B" w14:textId="77777777" w:rsidR="00723F73" w:rsidRPr="0061701E" w:rsidRDefault="00723F73" w:rsidP="00145997">
            <w:pPr>
              <w:suppressAutoHyphens/>
            </w:pPr>
            <w:r w:rsidRPr="00F271CA">
              <w:rPr>
                <w:i/>
              </w:rPr>
              <w:t xml:space="preserve">Рекомендуемые источники- </w:t>
            </w:r>
            <w:r w:rsidR="00D75DF4">
              <w:rPr>
                <w:i/>
              </w:rPr>
              <w:t>7:1,8-11</w:t>
            </w:r>
          </w:p>
          <w:p w14:paraId="551B6CC7" w14:textId="77777777" w:rsidR="00723F73" w:rsidRPr="00607AF1" w:rsidRDefault="00D75DF4" w:rsidP="00D75DF4">
            <w:pPr>
              <w:suppressAutoHyphens/>
            </w:pPr>
            <w:r>
              <w:rPr>
                <w:i/>
              </w:rPr>
              <w:t>8: 1-6,8</w:t>
            </w:r>
          </w:p>
        </w:tc>
        <w:tc>
          <w:tcPr>
            <w:tcW w:w="2694" w:type="dxa"/>
            <w:tcBorders>
              <w:top w:val="single" w:sz="4" w:space="0" w:color="auto"/>
              <w:left w:val="single" w:sz="4" w:space="0" w:color="auto"/>
              <w:bottom w:val="single" w:sz="4" w:space="0" w:color="auto"/>
              <w:right w:val="single" w:sz="4" w:space="0" w:color="auto"/>
            </w:tcBorders>
            <w:hideMark/>
          </w:tcPr>
          <w:p w14:paraId="1828F6AC" w14:textId="77777777" w:rsidR="00723F73" w:rsidRPr="00607AF1" w:rsidRDefault="00723F73" w:rsidP="00145997">
            <w:r w:rsidRPr="00607AF1">
              <w:t>О</w:t>
            </w:r>
            <w:r>
              <w:t>прос, выполнение тестовых заданий, решение ситуацион-ных задач</w:t>
            </w:r>
          </w:p>
        </w:tc>
      </w:tr>
      <w:tr w:rsidR="00723F73" w:rsidRPr="00607AF1" w14:paraId="5C7DB0DB" w14:textId="77777777" w:rsidTr="00145997">
        <w:tc>
          <w:tcPr>
            <w:tcW w:w="2093" w:type="dxa"/>
            <w:tcBorders>
              <w:top w:val="single" w:sz="4" w:space="0" w:color="auto"/>
              <w:left w:val="single" w:sz="4" w:space="0" w:color="auto"/>
              <w:bottom w:val="single" w:sz="4" w:space="0" w:color="auto"/>
              <w:right w:val="single" w:sz="4" w:space="0" w:color="auto"/>
            </w:tcBorders>
            <w:hideMark/>
          </w:tcPr>
          <w:p w14:paraId="6E0E285B" w14:textId="77777777" w:rsidR="00723F73" w:rsidRPr="00607AF1" w:rsidRDefault="00723F73" w:rsidP="00145997">
            <w:pPr>
              <w:suppressAutoHyphens/>
            </w:pPr>
            <w:r>
              <w:t>Тема 4. Основы гражданского права</w:t>
            </w:r>
          </w:p>
        </w:tc>
        <w:tc>
          <w:tcPr>
            <w:tcW w:w="4252" w:type="dxa"/>
            <w:tcBorders>
              <w:top w:val="single" w:sz="4" w:space="0" w:color="auto"/>
              <w:left w:val="single" w:sz="4" w:space="0" w:color="auto"/>
              <w:bottom w:val="single" w:sz="4" w:space="0" w:color="auto"/>
              <w:right w:val="single" w:sz="4" w:space="0" w:color="auto"/>
            </w:tcBorders>
            <w:hideMark/>
          </w:tcPr>
          <w:p w14:paraId="302F1BAD" w14:textId="77777777" w:rsidR="00723F73" w:rsidRPr="00F271CA" w:rsidRDefault="00723F73" w:rsidP="00145997">
            <w:pPr>
              <w:tabs>
                <w:tab w:val="left" w:pos="267"/>
              </w:tabs>
            </w:pPr>
            <w:r w:rsidRPr="00F271CA">
              <w:t xml:space="preserve">Вопросы для обсуждения: </w:t>
            </w:r>
          </w:p>
          <w:p w14:paraId="1A4595FD" w14:textId="77777777" w:rsidR="00723F73" w:rsidRDefault="00723F73" w:rsidP="00145997">
            <w:pPr>
              <w:pStyle w:val="a7"/>
              <w:widowControl/>
              <w:numPr>
                <w:ilvl w:val="0"/>
                <w:numId w:val="33"/>
              </w:numPr>
              <w:tabs>
                <w:tab w:val="left" w:pos="34"/>
                <w:tab w:val="left" w:pos="267"/>
                <w:tab w:val="left" w:pos="459"/>
              </w:tabs>
              <w:spacing w:line="240" w:lineRule="auto"/>
              <w:ind w:left="0" w:firstLine="0"/>
              <w:rPr>
                <w:bCs/>
                <w:sz w:val="24"/>
                <w:szCs w:val="24"/>
              </w:rPr>
            </w:pPr>
            <w:r>
              <w:rPr>
                <w:bCs/>
                <w:sz w:val="24"/>
                <w:szCs w:val="24"/>
              </w:rPr>
              <w:t>Что представляют собой гражданские правоотношения?</w:t>
            </w:r>
          </w:p>
          <w:p w14:paraId="7A97D217" w14:textId="77777777" w:rsidR="00723F73" w:rsidRPr="00F22C3D" w:rsidRDefault="00723F73" w:rsidP="00145997">
            <w:pPr>
              <w:pStyle w:val="a7"/>
              <w:widowControl/>
              <w:numPr>
                <w:ilvl w:val="0"/>
                <w:numId w:val="33"/>
              </w:numPr>
              <w:tabs>
                <w:tab w:val="left" w:pos="34"/>
                <w:tab w:val="left" w:pos="267"/>
                <w:tab w:val="left" w:pos="459"/>
              </w:tabs>
              <w:spacing w:line="240" w:lineRule="auto"/>
              <w:ind w:left="0" w:firstLine="0"/>
              <w:rPr>
                <w:bCs/>
                <w:sz w:val="24"/>
                <w:szCs w:val="24"/>
              </w:rPr>
            </w:pPr>
            <w:r>
              <w:rPr>
                <w:bCs/>
                <w:sz w:val="24"/>
                <w:szCs w:val="24"/>
              </w:rPr>
              <w:t>Какова структура гражданского правоотношения?</w:t>
            </w:r>
          </w:p>
          <w:p w14:paraId="2D63ABA0" w14:textId="77777777" w:rsidR="00723F73" w:rsidRDefault="00723F73" w:rsidP="00723F73">
            <w:pPr>
              <w:widowControl/>
              <w:numPr>
                <w:ilvl w:val="0"/>
                <w:numId w:val="33"/>
              </w:numPr>
              <w:tabs>
                <w:tab w:val="left" w:pos="34"/>
                <w:tab w:val="left" w:pos="267"/>
                <w:tab w:val="left" w:pos="459"/>
              </w:tabs>
              <w:autoSpaceDE/>
              <w:autoSpaceDN/>
              <w:adjustRightInd/>
              <w:ind w:left="0" w:firstLine="0"/>
              <w:jc w:val="both"/>
              <w:rPr>
                <w:bCs/>
              </w:rPr>
            </w:pPr>
            <w:r>
              <w:rPr>
                <w:bCs/>
              </w:rPr>
              <w:t>Какова структура Гражданского кодекса РФ?</w:t>
            </w:r>
          </w:p>
          <w:p w14:paraId="63BBE8EC" w14:textId="77777777" w:rsidR="00723F73" w:rsidRDefault="00723F73" w:rsidP="00145997">
            <w:pPr>
              <w:suppressAutoHyphens/>
            </w:pPr>
            <w:r>
              <w:lastRenderedPageBreak/>
              <w:t>4. Что такое право собственности?</w:t>
            </w:r>
          </w:p>
          <w:p w14:paraId="3AE390BC" w14:textId="77777777" w:rsidR="00723F73" w:rsidRDefault="00723F73" w:rsidP="00145997">
            <w:pPr>
              <w:suppressAutoHyphens/>
            </w:pPr>
            <w:r>
              <w:t>5. Раскройте содержание форм собственности.</w:t>
            </w:r>
          </w:p>
          <w:p w14:paraId="47343E75" w14:textId="77777777" w:rsidR="00723F73" w:rsidRDefault="00723F73" w:rsidP="00145997">
            <w:pPr>
              <w:suppressAutoHyphens/>
            </w:pPr>
            <w:r>
              <w:t>6. Что такое гражданско-правовой договор?</w:t>
            </w:r>
          </w:p>
          <w:p w14:paraId="3A4CF741" w14:textId="77777777" w:rsidR="00723F73" w:rsidRPr="00F22C3D" w:rsidRDefault="00723F73" w:rsidP="00145997">
            <w:pPr>
              <w:tabs>
                <w:tab w:val="left" w:pos="34"/>
                <w:tab w:val="left" w:pos="267"/>
                <w:tab w:val="left" w:pos="459"/>
              </w:tabs>
              <w:jc w:val="both"/>
              <w:rPr>
                <w:bCs/>
              </w:rPr>
            </w:pPr>
            <w:r>
              <w:t>7. Какие существуют виды гражданско-правовых договоров?</w:t>
            </w:r>
          </w:p>
          <w:p w14:paraId="35B64FE8" w14:textId="77777777" w:rsidR="00723F73" w:rsidRPr="0061701E" w:rsidRDefault="00723F73" w:rsidP="00145997">
            <w:pPr>
              <w:suppressAutoHyphens/>
            </w:pPr>
            <w:r w:rsidRPr="00F271CA">
              <w:rPr>
                <w:i/>
              </w:rPr>
              <w:t xml:space="preserve">Рекомендуемые источники- </w:t>
            </w:r>
            <w:r w:rsidR="00D75DF4">
              <w:rPr>
                <w:i/>
              </w:rPr>
              <w:t>7:1,2,3,</w:t>
            </w:r>
            <w:r>
              <w:rPr>
                <w:i/>
              </w:rPr>
              <w:t>8</w:t>
            </w:r>
            <w:r w:rsidR="00D75DF4">
              <w:rPr>
                <w:i/>
              </w:rPr>
              <w:t>-</w:t>
            </w:r>
            <w:r>
              <w:rPr>
                <w:i/>
              </w:rPr>
              <w:t>1</w:t>
            </w:r>
            <w:r w:rsidR="00D75DF4">
              <w:rPr>
                <w:i/>
              </w:rPr>
              <w:t>1</w:t>
            </w:r>
          </w:p>
          <w:p w14:paraId="2E244236" w14:textId="77777777" w:rsidR="00723F73" w:rsidRPr="00607AF1" w:rsidRDefault="00723F73" w:rsidP="00D75DF4">
            <w:pPr>
              <w:suppressAutoHyphens/>
            </w:pPr>
            <w:r>
              <w:rPr>
                <w:i/>
              </w:rPr>
              <w:t>8: 1</w:t>
            </w:r>
            <w:r w:rsidR="00D75DF4">
              <w:rPr>
                <w:i/>
              </w:rPr>
              <w:t>-</w:t>
            </w:r>
            <w:r>
              <w:rPr>
                <w:i/>
              </w:rPr>
              <w:t>3,6-</w:t>
            </w:r>
            <w:r w:rsidR="00D75DF4">
              <w:rPr>
                <w:i/>
              </w:rPr>
              <w:t>8</w:t>
            </w:r>
          </w:p>
        </w:tc>
        <w:tc>
          <w:tcPr>
            <w:tcW w:w="2694" w:type="dxa"/>
            <w:tcBorders>
              <w:top w:val="single" w:sz="4" w:space="0" w:color="auto"/>
              <w:left w:val="single" w:sz="4" w:space="0" w:color="auto"/>
              <w:bottom w:val="single" w:sz="4" w:space="0" w:color="auto"/>
              <w:right w:val="single" w:sz="4" w:space="0" w:color="auto"/>
            </w:tcBorders>
            <w:hideMark/>
          </w:tcPr>
          <w:p w14:paraId="400CDDAB" w14:textId="77777777" w:rsidR="00723F73" w:rsidRDefault="00723F73" w:rsidP="00145997">
            <w:r w:rsidRPr="00607AF1">
              <w:lastRenderedPageBreak/>
              <w:t>О</w:t>
            </w:r>
            <w:r>
              <w:t>прос, выполнение тестовых заданий, решение ситуацион-ных задач</w:t>
            </w:r>
          </w:p>
          <w:p w14:paraId="48A0D0F9" w14:textId="77777777" w:rsidR="00723F73" w:rsidRPr="00607AF1" w:rsidRDefault="00723F73" w:rsidP="00145997">
            <w:pPr>
              <w:suppressAutoHyphens/>
            </w:pPr>
          </w:p>
        </w:tc>
      </w:tr>
      <w:tr w:rsidR="00723F73" w:rsidRPr="00607AF1" w14:paraId="47577C4A" w14:textId="77777777" w:rsidTr="00145997">
        <w:tc>
          <w:tcPr>
            <w:tcW w:w="2093" w:type="dxa"/>
            <w:tcBorders>
              <w:top w:val="single" w:sz="4" w:space="0" w:color="auto"/>
              <w:left w:val="single" w:sz="4" w:space="0" w:color="auto"/>
              <w:bottom w:val="single" w:sz="4" w:space="0" w:color="auto"/>
              <w:right w:val="single" w:sz="4" w:space="0" w:color="auto"/>
            </w:tcBorders>
            <w:hideMark/>
          </w:tcPr>
          <w:p w14:paraId="5CF69793" w14:textId="77777777" w:rsidR="00723F73" w:rsidRPr="00607AF1" w:rsidRDefault="00723F73" w:rsidP="00145997">
            <w:pPr>
              <w:suppressAutoHyphens/>
            </w:pPr>
            <w:r>
              <w:t>Тема 5. Основы семейного права</w:t>
            </w:r>
          </w:p>
        </w:tc>
        <w:tc>
          <w:tcPr>
            <w:tcW w:w="4252" w:type="dxa"/>
            <w:tcBorders>
              <w:top w:val="single" w:sz="4" w:space="0" w:color="auto"/>
              <w:left w:val="single" w:sz="4" w:space="0" w:color="auto"/>
              <w:bottom w:val="single" w:sz="4" w:space="0" w:color="auto"/>
              <w:right w:val="single" w:sz="4" w:space="0" w:color="auto"/>
            </w:tcBorders>
            <w:hideMark/>
          </w:tcPr>
          <w:p w14:paraId="7B21D052" w14:textId="77777777" w:rsidR="00723F73" w:rsidRPr="00F271CA" w:rsidRDefault="00723F73" w:rsidP="00145997">
            <w:pPr>
              <w:tabs>
                <w:tab w:val="left" w:pos="267"/>
              </w:tabs>
            </w:pPr>
            <w:r w:rsidRPr="00F271CA">
              <w:t xml:space="preserve">Вопросы для обсуждения: </w:t>
            </w:r>
          </w:p>
          <w:p w14:paraId="5B41C589" w14:textId="77777777" w:rsidR="00723F73" w:rsidRPr="00205065" w:rsidRDefault="00723F73" w:rsidP="00145997">
            <w:pPr>
              <w:tabs>
                <w:tab w:val="left" w:pos="34"/>
                <w:tab w:val="left" w:pos="267"/>
                <w:tab w:val="left" w:pos="459"/>
              </w:tabs>
              <w:jc w:val="both"/>
              <w:rPr>
                <w:bCs/>
              </w:rPr>
            </w:pPr>
            <w:r>
              <w:rPr>
                <w:bCs/>
              </w:rPr>
              <w:t>1. Каковы особенности семейных правоотношений?</w:t>
            </w:r>
          </w:p>
          <w:p w14:paraId="0543FA68" w14:textId="77777777" w:rsidR="00723F73" w:rsidRDefault="00723F73" w:rsidP="00145997">
            <w:pPr>
              <w:tabs>
                <w:tab w:val="left" w:pos="34"/>
                <w:tab w:val="left" w:pos="267"/>
                <w:tab w:val="left" w:pos="459"/>
              </w:tabs>
              <w:jc w:val="both"/>
              <w:rPr>
                <w:bCs/>
              </w:rPr>
            </w:pPr>
            <w:r>
              <w:rPr>
                <w:bCs/>
              </w:rPr>
              <w:t>2. Что такое брак и каковы его правовые последствия?</w:t>
            </w:r>
          </w:p>
          <w:p w14:paraId="1BEA0EE5" w14:textId="77777777" w:rsidR="00723F73" w:rsidRDefault="00723F73" w:rsidP="00145997">
            <w:r>
              <w:t>3. Что такое брачный договор?</w:t>
            </w:r>
          </w:p>
          <w:p w14:paraId="7D4A39FC" w14:textId="77777777" w:rsidR="00723F73" w:rsidRDefault="00723F73" w:rsidP="00145997">
            <w:r>
              <w:t>4. Каковы права несовершеннолетних детей?</w:t>
            </w:r>
          </w:p>
          <w:p w14:paraId="239F6DBD" w14:textId="77777777" w:rsidR="00723F73" w:rsidRDefault="00723F73" w:rsidP="00145997">
            <w:pPr>
              <w:rPr>
                <w:bCs/>
              </w:rPr>
            </w:pPr>
            <w:r>
              <w:t>5. Каковы права и обязанности родителей?</w:t>
            </w:r>
          </w:p>
          <w:p w14:paraId="3641A26F" w14:textId="77777777" w:rsidR="00723F73" w:rsidRPr="00F22C3D" w:rsidRDefault="00723F73" w:rsidP="00145997">
            <w:pPr>
              <w:tabs>
                <w:tab w:val="left" w:pos="34"/>
                <w:tab w:val="left" w:pos="267"/>
                <w:tab w:val="left" w:pos="459"/>
              </w:tabs>
              <w:jc w:val="both"/>
              <w:rPr>
                <w:bCs/>
              </w:rPr>
            </w:pPr>
            <w:r>
              <w:rPr>
                <w:bCs/>
              </w:rPr>
              <w:t>6. Что представляют собой алиментные обязательства?</w:t>
            </w:r>
          </w:p>
          <w:p w14:paraId="0F014DB3" w14:textId="77777777" w:rsidR="00723F73" w:rsidRPr="0061701E" w:rsidRDefault="00723F73" w:rsidP="00145997">
            <w:pPr>
              <w:suppressAutoHyphens/>
            </w:pPr>
            <w:r w:rsidRPr="00F271CA">
              <w:rPr>
                <w:i/>
              </w:rPr>
              <w:t xml:space="preserve">Рекомендуемые источники- </w:t>
            </w:r>
            <w:r>
              <w:rPr>
                <w:i/>
              </w:rPr>
              <w:t>7:1,4,8-1</w:t>
            </w:r>
            <w:r w:rsidR="00D75DF4">
              <w:rPr>
                <w:i/>
              </w:rPr>
              <w:t>1</w:t>
            </w:r>
          </w:p>
          <w:p w14:paraId="400E898B" w14:textId="77777777" w:rsidR="00723F73" w:rsidRPr="00607AF1" w:rsidRDefault="00723F73" w:rsidP="00D75DF4">
            <w:pPr>
              <w:suppressAutoHyphens/>
            </w:pPr>
            <w:r>
              <w:rPr>
                <w:i/>
              </w:rPr>
              <w:t>8: 1,2,6-</w:t>
            </w:r>
            <w:r w:rsidR="00D75DF4">
              <w:rPr>
                <w:i/>
              </w:rPr>
              <w:t>8</w:t>
            </w:r>
          </w:p>
        </w:tc>
        <w:tc>
          <w:tcPr>
            <w:tcW w:w="2694" w:type="dxa"/>
            <w:tcBorders>
              <w:top w:val="single" w:sz="4" w:space="0" w:color="auto"/>
              <w:left w:val="single" w:sz="4" w:space="0" w:color="auto"/>
              <w:bottom w:val="single" w:sz="4" w:space="0" w:color="auto"/>
              <w:right w:val="single" w:sz="4" w:space="0" w:color="auto"/>
            </w:tcBorders>
            <w:hideMark/>
          </w:tcPr>
          <w:p w14:paraId="08BF7836" w14:textId="77777777" w:rsidR="00723F73" w:rsidRDefault="00723F73" w:rsidP="00145997">
            <w:r w:rsidRPr="00607AF1">
              <w:t>О</w:t>
            </w:r>
            <w:r>
              <w:t>прос, выполнение тестовых заданий, решение ситуацион-ных задач</w:t>
            </w:r>
          </w:p>
          <w:p w14:paraId="34735382" w14:textId="77777777" w:rsidR="00723F73" w:rsidRPr="00607AF1" w:rsidRDefault="00723F73" w:rsidP="00145997"/>
        </w:tc>
      </w:tr>
      <w:tr w:rsidR="00723F73" w:rsidRPr="00607AF1" w14:paraId="2758B490" w14:textId="77777777" w:rsidTr="00145997">
        <w:tc>
          <w:tcPr>
            <w:tcW w:w="2093" w:type="dxa"/>
            <w:tcBorders>
              <w:top w:val="single" w:sz="4" w:space="0" w:color="auto"/>
              <w:left w:val="single" w:sz="4" w:space="0" w:color="auto"/>
              <w:bottom w:val="single" w:sz="4" w:space="0" w:color="auto"/>
              <w:right w:val="single" w:sz="4" w:space="0" w:color="auto"/>
            </w:tcBorders>
            <w:hideMark/>
          </w:tcPr>
          <w:p w14:paraId="02480977" w14:textId="77777777" w:rsidR="00723F73" w:rsidRPr="00607AF1" w:rsidRDefault="00723F73" w:rsidP="00145997">
            <w:pPr>
              <w:suppressAutoHyphens/>
            </w:pPr>
            <w:r>
              <w:t>Тема 6. Основы трудового права</w:t>
            </w:r>
          </w:p>
        </w:tc>
        <w:tc>
          <w:tcPr>
            <w:tcW w:w="4252" w:type="dxa"/>
            <w:tcBorders>
              <w:top w:val="single" w:sz="4" w:space="0" w:color="auto"/>
              <w:left w:val="single" w:sz="4" w:space="0" w:color="auto"/>
              <w:bottom w:val="single" w:sz="4" w:space="0" w:color="auto"/>
              <w:right w:val="single" w:sz="4" w:space="0" w:color="auto"/>
            </w:tcBorders>
          </w:tcPr>
          <w:p w14:paraId="209FC0E5" w14:textId="77777777" w:rsidR="00723F73" w:rsidRDefault="00723F73" w:rsidP="00145997">
            <w:pPr>
              <w:tabs>
                <w:tab w:val="left" w:pos="267"/>
              </w:tabs>
            </w:pPr>
            <w:r w:rsidRPr="00F271CA">
              <w:t xml:space="preserve">Вопросы для обсуждения: </w:t>
            </w:r>
          </w:p>
          <w:p w14:paraId="2BB7E08B" w14:textId="77777777" w:rsidR="00723F73" w:rsidRDefault="00723F73" w:rsidP="00145997">
            <w:pPr>
              <w:tabs>
                <w:tab w:val="left" w:pos="267"/>
              </w:tabs>
            </w:pPr>
            <w:r>
              <w:t>1. Что такое трудовой договор?</w:t>
            </w:r>
          </w:p>
          <w:p w14:paraId="482E0CB0" w14:textId="77777777" w:rsidR="00723F73" w:rsidRDefault="00723F73" w:rsidP="00145997">
            <w:pPr>
              <w:tabs>
                <w:tab w:val="left" w:pos="267"/>
              </w:tabs>
            </w:pPr>
            <w:r>
              <w:t>2. Какие существуют виды трудовых договоров?</w:t>
            </w:r>
          </w:p>
          <w:p w14:paraId="29A98DC3" w14:textId="77777777" w:rsidR="00723F73" w:rsidRDefault="00723F73" w:rsidP="00145997">
            <w:pPr>
              <w:tabs>
                <w:tab w:val="left" w:pos="267"/>
              </w:tabs>
            </w:pPr>
            <w:r>
              <w:t>3. Какова ответственность сторон трудового договора?</w:t>
            </w:r>
          </w:p>
          <w:p w14:paraId="68B032CD" w14:textId="77777777" w:rsidR="00723F73" w:rsidRDefault="00723F73" w:rsidP="00145997">
            <w:pPr>
              <w:suppressAutoHyphens/>
            </w:pPr>
            <w:r>
              <w:t>4.  Что такое трудовой распорядок?</w:t>
            </w:r>
          </w:p>
          <w:p w14:paraId="4A99CED2" w14:textId="77777777" w:rsidR="00723F73" w:rsidRDefault="00723F73" w:rsidP="00145997">
            <w:pPr>
              <w:suppressAutoHyphens/>
            </w:pPr>
            <w:r>
              <w:t>5. Что такое дисциплина труда?</w:t>
            </w:r>
          </w:p>
          <w:p w14:paraId="09A01ACB" w14:textId="77777777" w:rsidR="00723F73" w:rsidRDefault="00723F73" w:rsidP="00145997">
            <w:pPr>
              <w:suppressAutoHyphens/>
            </w:pPr>
            <w:r>
              <w:t>6. Что представляет собой дисциплинарное взыскание?</w:t>
            </w:r>
          </w:p>
          <w:p w14:paraId="5E30A2AE" w14:textId="77777777" w:rsidR="00723F73" w:rsidRDefault="00723F73" w:rsidP="00145997">
            <w:pPr>
              <w:tabs>
                <w:tab w:val="left" w:pos="267"/>
              </w:tabs>
            </w:pPr>
            <w:r>
              <w:t>7. Каковы способы защиты трудовых прав?</w:t>
            </w:r>
          </w:p>
          <w:p w14:paraId="0ADDCB40" w14:textId="77777777" w:rsidR="00723F73" w:rsidRDefault="00723F73" w:rsidP="00145997">
            <w:pPr>
              <w:suppressAutoHyphens/>
              <w:rPr>
                <w:i/>
              </w:rPr>
            </w:pPr>
            <w:r w:rsidRPr="00F271CA">
              <w:rPr>
                <w:i/>
              </w:rPr>
              <w:t xml:space="preserve">Рекомендуемые источники- </w:t>
            </w:r>
            <w:r w:rsidR="00D75DF4">
              <w:rPr>
                <w:i/>
              </w:rPr>
              <w:t>7:1,5,8-</w:t>
            </w:r>
            <w:r>
              <w:rPr>
                <w:i/>
              </w:rPr>
              <w:t>1</w:t>
            </w:r>
            <w:r w:rsidR="00D75DF4">
              <w:rPr>
                <w:i/>
              </w:rPr>
              <w:t>1</w:t>
            </w:r>
          </w:p>
          <w:p w14:paraId="79CB0826" w14:textId="77777777" w:rsidR="00723F73" w:rsidRPr="00607AF1" w:rsidRDefault="00D75DF4" w:rsidP="00D75DF4">
            <w:pPr>
              <w:suppressAutoHyphens/>
            </w:pPr>
            <w:r>
              <w:rPr>
                <w:i/>
              </w:rPr>
              <w:t>8: 1-</w:t>
            </w:r>
            <w:r w:rsidR="00723F73">
              <w:rPr>
                <w:i/>
              </w:rPr>
              <w:t>3,</w:t>
            </w:r>
            <w:r>
              <w:rPr>
                <w:i/>
              </w:rPr>
              <w:t>7-8</w:t>
            </w:r>
          </w:p>
        </w:tc>
        <w:tc>
          <w:tcPr>
            <w:tcW w:w="2694" w:type="dxa"/>
            <w:tcBorders>
              <w:top w:val="single" w:sz="4" w:space="0" w:color="auto"/>
              <w:left w:val="single" w:sz="4" w:space="0" w:color="auto"/>
              <w:bottom w:val="single" w:sz="4" w:space="0" w:color="auto"/>
              <w:right w:val="single" w:sz="4" w:space="0" w:color="auto"/>
            </w:tcBorders>
          </w:tcPr>
          <w:p w14:paraId="7D0498F4" w14:textId="77777777" w:rsidR="00723F73" w:rsidRDefault="00723F73" w:rsidP="00145997">
            <w:r w:rsidRPr="00607AF1">
              <w:t>О</w:t>
            </w:r>
            <w:r>
              <w:t>прос, выполнение тестовых заданий, решение ситуацион-ных задач</w:t>
            </w:r>
          </w:p>
          <w:p w14:paraId="346CD249" w14:textId="77777777" w:rsidR="00723F73" w:rsidRPr="00114038" w:rsidRDefault="00723F73" w:rsidP="00145997"/>
          <w:p w14:paraId="4DCC07EC" w14:textId="77777777" w:rsidR="00723F73" w:rsidRPr="00607AF1" w:rsidRDefault="00723F73" w:rsidP="00145997">
            <w:pPr>
              <w:suppressAutoHyphens/>
            </w:pPr>
            <w:r>
              <w:t xml:space="preserve">? </w:t>
            </w:r>
          </w:p>
        </w:tc>
      </w:tr>
      <w:tr w:rsidR="00723F73" w:rsidRPr="00607AF1" w14:paraId="51F5FC36" w14:textId="77777777" w:rsidTr="00145997">
        <w:tc>
          <w:tcPr>
            <w:tcW w:w="2093" w:type="dxa"/>
            <w:tcBorders>
              <w:top w:val="single" w:sz="4" w:space="0" w:color="auto"/>
              <w:left w:val="single" w:sz="4" w:space="0" w:color="auto"/>
              <w:bottom w:val="single" w:sz="4" w:space="0" w:color="auto"/>
              <w:right w:val="single" w:sz="4" w:space="0" w:color="auto"/>
            </w:tcBorders>
            <w:hideMark/>
          </w:tcPr>
          <w:p w14:paraId="1113CB43" w14:textId="77777777" w:rsidR="00723F73" w:rsidRPr="00607AF1" w:rsidRDefault="00723F73" w:rsidP="00145997">
            <w:pPr>
              <w:suppressAutoHyphens/>
            </w:pPr>
            <w:r>
              <w:t>Тема 7. Основы административного права</w:t>
            </w:r>
          </w:p>
        </w:tc>
        <w:tc>
          <w:tcPr>
            <w:tcW w:w="4252" w:type="dxa"/>
            <w:tcBorders>
              <w:top w:val="single" w:sz="4" w:space="0" w:color="auto"/>
              <w:left w:val="single" w:sz="4" w:space="0" w:color="auto"/>
              <w:bottom w:val="single" w:sz="4" w:space="0" w:color="auto"/>
              <w:right w:val="single" w:sz="4" w:space="0" w:color="auto"/>
            </w:tcBorders>
            <w:hideMark/>
          </w:tcPr>
          <w:p w14:paraId="3F697FBD" w14:textId="77777777" w:rsidR="00723F73" w:rsidRDefault="00723F73" w:rsidP="00145997">
            <w:pPr>
              <w:tabs>
                <w:tab w:val="left" w:pos="267"/>
              </w:tabs>
            </w:pPr>
            <w:r w:rsidRPr="00F271CA">
              <w:t xml:space="preserve">Вопросы для обсуждения: </w:t>
            </w:r>
          </w:p>
          <w:p w14:paraId="4D564A8E" w14:textId="77777777" w:rsidR="00723F73" w:rsidRDefault="00723F73" w:rsidP="00145997">
            <w:pPr>
              <w:tabs>
                <w:tab w:val="left" w:pos="267"/>
              </w:tabs>
            </w:pPr>
            <w:r>
              <w:t>1. Что представляют собой административные правоотношения?</w:t>
            </w:r>
          </w:p>
          <w:p w14:paraId="0276FBB6" w14:textId="77777777" w:rsidR="00723F73" w:rsidRDefault="00723F73" w:rsidP="00145997">
            <w:pPr>
              <w:tabs>
                <w:tab w:val="left" w:pos="267"/>
              </w:tabs>
            </w:pPr>
            <w:r>
              <w:t>2. Что такое административное правонарушение?</w:t>
            </w:r>
          </w:p>
          <w:p w14:paraId="29A32B97" w14:textId="77777777" w:rsidR="00723F73" w:rsidRDefault="00723F73" w:rsidP="00145997">
            <w:pPr>
              <w:tabs>
                <w:tab w:val="left" w:pos="267"/>
              </w:tabs>
            </w:pPr>
            <w:r>
              <w:t>3. Что такое административное наказание?</w:t>
            </w:r>
          </w:p>
          <w:p w14:paraId="73CC1BB8" w14:textId="77777777" w:rsidR="00723F73" w:rsidRDefault="00723F73" w:rsidP="00145997">
            <w:pPr>
              <w:suppressAutoHyphens/>
            </w:pPr>
            <w:r>
              <w:t>4. Каковы виды административных правонарушений посягающих на права граждан?</w:t>
            </w:r>
          </w:p>
          <w:p w14:paraId="785046D8" w14:textId="77777777" w:rsidR="00723F73" w:rsidRDefault="00723F73" w:rsidP="00145997">
            <w:pPr>
              <w:suppressAutoHyphens/>
            </w:pPr>
            <w:r>
              <w:t>5. Каковы виды административных правонарушений в области охраны собственности?</w:t>
            </w:r>
          </w:p>
          <w:p w14:paraId="3ABAC6FA" w14:textId="77777777" w:rsidR="00723F73" w:rsidRDefault="00723F73" w:rsidP="00145997">
            <w:pPr>
              <w:suppressAutoHyphens/>
            </w:pPr>
            <w:r>
              <w:t xml:space="preserve">6. Каковы виды административных </w:t>
            </w:r>
            <w:r>
              <w:lastRenderedPageBreak/>
              <w:t>правонарушений в области финансов, налогов и сборов, страхования, рынка ценных бумаг?</w:t>
            </w:r>
          </w:p>
          <w:p w14:paraId="2A703E10" w14:textId="77777777" w:rsidR="00723F73" w:rsidRDefault="00723F73" w:rsidP="00145997">
            <w:pPr>
              <w:tabs>
                <w:tab w:val="left" w:pos="267"/>
              </w:tabs>
            </w:pPr>
            <w:r>
              <w:t>7. Каковы виды административных правонарушений против порядка управления?</w:t>
            </w:r>
          </w:p>
          <w:p w14:paraId="2F09AC1A" w14:textId="77777777" w:rsidR="00723F73" w:rsidRDefault="00723F73" w:rsidP="00145997">
            <w:pPr>
              <w:suppressAutoHyphens/>
              <w:rPr>
                <w:i/>
              </w:rPr>
            </w:pPr>
            <w:r w:rsidRPr="00F271CA">
              <w:rPr>
                <w:i/>
              </w:rPr>
              <w:t xml:space="preserve">Рекомендуемые источники- </w:t>
            </w:r>
            <w:r w:rsidR="00D75DF4">
              <w:rPr>
                <w:i/>
              </w:rPr>
              <w:t>7:1,6,8</w:t>
            </w:r>
            <w:r>
              <w:rPr>
                <w:i/>
              </w:rPr>
              <w:t>-</w:t>
            </w:r>
            <w:r w:rsidR="00D75DF4">
              <w:rPr>
                <w:i/>
              </w:rPr>
              <w:t>11</w:t>
            </w:r>
          </w:p>
          <w:p w14:paraId="211C3571" w14:textId="77777777" w:rsidR="00723F73" w:rsidRPr="00607AF1" w:rsidRDefault="00723F73" w:rsidP="00D75DF4">
            <w:pPr>
              <w:suppressAutoHyphens/>
            </w:pPr>
            <w:r>
              <w:rPr>
                <w:i/>
              </w:rPr>
              <w:t>8: 1</w:t>
            </w:r>
            <w:r w:rsidR="00D75DF4">
              <w:rPr>
                <w:i/>
              </w:rPr>
              <w:t>-</w:t>
            </w:r>
            <w:r>
              <w:rPr>
                <w:i/>
              </w:rPr>
              <w:t>3,6-</w:t>
            </w:r>
            <w:r w:rsidR="00D75DF4">
              <w:rPr>
                <w:i/>
              </w:rPr>
              <w:t>8</w:t>
            </w:r>
            <w:r>
              <w:rPr>
                <w:i/>
              </w:rPr>
              <w:t>.</w:t>
            </w:r>
          </w:p>
        </w:tc>
        <w:tc>
          <w:tcPr>
            <w:tcW w:w="2694" w:type="dxa"/>
            <w:tcBorders>
              <w:top w:val="single" w:sz="4" w:space="0" w:color="auto"/>
              <w:left w:val="single" w:sz="4" w:space="0" w:color="auto"/>
              <w:bottom w:val="single" w:sz="4" w:space="0" w:color="auto"/>
              <w:right w:val="single" w:sz="4" w:space="0" w:color="auto"/>
            </w:tcBorders>
            <w:hideMark/>
          </w:tcPr>
          <w:p w14:paraId="523AFB47" w14:textId="77777777" w:rsidR="00723F73" w:rsidRDefault="00723F73" w:rsidP="00145997">
            <w:r w:rsidRPr="00607AF1">
              <w:lastRenderedPageBreak/>
              <w:t>О</w:t>
            </w:r>
            <w:r>
              <w:t>прос, выполнение тестовых заданий, решение ситуацион-ных задач</w:t>
            </w:r>
          </w:p>
          <w:p w14:paraId="3BC6BAB8" w14:textId="77777777" w:rsidR="00723F73" w:rsidRPr="00607AF1" w:rsidRDefault="00723F73" w:rsidP="00145997">
            <w:pPr>
              <w:suppressAutoHyphens/>
            </w:pPr>
          </w:p>
        </w:tc>
      </w:tr>
      <w:tr w:rsidR="00723F73" w:rsidRPr="00607AF1" w14:paraId="5BE3E8F8" w14:textId="77777777" w:rsidTr="00145997">
        <w:tc>
          <w:tcPr>
            <w:tcW w:w="2093" w:type="dxa"/>
            <w:tcBorders>
              <w:top w:val="single" w:sz="4" w:space="0" w:color="auto"/>
              <w:left w:val="single" w:sz="4" w:space="0" w:color="auto"/>
              <w:bottom w:val="single" w:sz="4" w:space="0" w:color="auto"/>
              <w:right w:val="single" w:sz="4" w:space="0" w:color="auto"/>
            </w:tcBorders>
          </w:tcPr>
          <w:p w14:paraId="64D97583" w14:textId="77777777" w:rsidR="00723F73" w:rsidRDefault="00723F73" w:rsidP="00145997">
            <w:pPr>
              <w:tabs>
                <w:tab w:val="left" w:pos="709"/>
                <w:tab w:val="left" w:pos="1202"/>
              </w:tabs>
              <w:suppressAutoHyphens/>
            </w:pPr>
            <w:r>
              <w:t>Тема 8. Основы уголовного права</w:t>
            </w:r>
          </w:p>
        </w:tc>
        <w:tc>
          <w:tcPr>
            <w:tcW w:w="4252" w:type="dxa"/>
            <w:tcBorders>
              <w:top w:val="single" w:sz="4" w:space="0" w:color="auto"/>
              <w:left w:val="single" w:sz="4" w:space="0" w:color="auto"/>
              <w:bottom w:val="single" w:sz="4" w:space="0" w:color="auto"/>
              <w:right w:val="single" w:sz="4" w:space="0" w:color="auto"/>
            </w:tcBorders>
          </w:tcPr>
          <w:p w14:paraId="057E10E3" w14:textId="77777777" w:rsidR="00723F73" w:rsidRPr="00B446AC" w:rsidRDefault="00723F73" w:rsidP="00145997">
            <w:pPr>
              <w:rPr>
                <w:color w:val="000000"/>
              </w:rPr>
            </w:pPr>
            <w:r>
              <w:rPr>
                <w:color w:val="000000"/>
              </w:rPr>
              <w:t>Вопросы для обсуждения:</w:t>
            </w:r>
          </w:p>
          <w:tbl>
            <w:tblPr>
              <w:tblW w:w="0" w:type="auto"/>
              <w:tblBorders>
                <w:top w:val="nil"/>
                <w:left w:val="nil"/>
                <w:bottom w:val="nil"/>
                <w:right w:val="nil"/>
              </w:tblBorders>
              <w:tblLayout w:type="fixed"/>
              <w:tblLook w:val="0000" w:firstRow="0" w:lastRow="0" w:firstColumn="0" w:lastColumn="0" w:noHBand="0" w:noVBand="0"/>
            </w:tblPr>
            <w:tblGrid>
              <w:gridCol w:w="2701"/>
            </w:tblGrid>
            <w:tr w:rsidR="00723F73" w:rsidRPr="00B446AC" w14:paraId="0B9F0001" w14:textId="77777777" w:rsidTr="00145997">
              <w:trPr>
                <w:trHeight w:val="3530"/>
              </w:trPr>
              <w:tc>
                <w:tcPr>
                  <w:tcW w:w="2701" w:type="dxa"/>
                </w:tcPr>
                <w:p w14:paraId="505A9653" w14:textId="77777777" w:rsidR="00723F73" w:rsidRPr="00B446AC" w:rsidRDefault="00723F73" w:rsidP="00145997">
                  <w:pPr>
                    <w:rPr>
                      <w:color w:val="000000"/>
                      <w:sz w:val="23"/>
                      <w:szCs w:val="23"/>
                    </w:rPr>
                  </w:pPr>
                  <w:r w:rsidRPr="00B446AC">
                    <w:rPr>
                      <w:color w:val="000000"/>
                      <w:sz w:val="23"/>
                      <w:szCs w:val="23"/>
                    </w:rPr>
                    <w:t xml:space="preserve">1. Что представляет собой уголовный закон? </w:t>
                  </w:r>
                </w:p>
                <w:p w14:paraId="3E45E164" w14:textId="77777777" w:rsidR="00723F73" w:rsidRPr="00B446AC" w:rsidRDefault="00723F73" w:rsidP="00145997">
                  <w:pPr>
                    <w:rPr>
                      <w:color w:val="000000"/>
                      <w:sz w:val="23"/>
                      <w:szCs w:val="23"/>
                    </w:rPr>
                  </w:pPr>
                  <w:r w:rsidRPr="00B446AC">
                    <w:rPr>
                      <w:color w:val="000000"/>
                      <w:sz w:val="23"/>
                      <w:szCs w:val="23"/>
                    </w:rPr>
                    <w:t xml:space="preserve">2. Что такое преступление и какой его состав? </w:t>
                  </w:r>
                </w:p>
                <w:p w14:paraId="19E4A11B" w14:textId="77777777" w:rsidR="00723F73" w:rsidRDefault="00723F73" w:rsidP="00145997">
                  <w:pPr>
                    <w:rPr>
                      <w:color w:val="000000"/>
                      <w:sz w:val="23"/>
                      <w:szCs w:val="23"/>
                    </w:rPr>
                  </w:pPr>
                  <w:r w:rsidRPr="00B446AC">
                    <w:rPr>
                      <w:color w:val="000000"/>
                      <w:sz w:val="23"/>
                      <w:szCs w:val="23"/>
                    </w:rPr>
                    <w:t xml:space="preserve">3. Каковы основания освобождения от уголовной </w:t>
                  </w:r>
                  <w:r>
                    <w:rPr>
                      <w:color w:val="000000"/>
                      <w:sz w:val="23"/>
                      <w:szCs w:val="23"/>
                    </w:rPr>
                    <w:t xml:space="preserve"> ответственности?</w:t>
                  </w:r>
                </w:p>
                <w:p w14:paraId="7305523C" w14:textId="77777777" w:rsidR="00723F73" w:rsidRPr="00B446AC" w:rsidRDefault="00723F73" w:rsidP="00145997">
                  <w:pPr>
                    <w:rPr>
                      <w:color w:val="000000"/>
                      <w:sz w:val="23"/>
                      <w:szCs w:val="23"/>
                    </w:rPr>
                  </w:pPr>
                  <w:r w:rsidRPr="00B446AC">
                    <w:rPr>
                      <w:color w:val="000000"/>
                      <w:sz w:val="23"/>
                      <w:szCs w:val="23"/>
                    </w:rPr>
                    <w:t xml:space="preserve">Что представляет собой система наказаний? </w:t>
                  </w:r>
                </w:p>
                <w:p w14:paraId="2E30C84D" w14:textId="77777777" w:rsidR="00723F73" w:rsidRPr="00B446AC" w:rsidRDefault="00723F73" w:rsidP="00145997">
                  <w:pPr>
                    <w:rPr>
                      <w:color w:val="000000"/>
                      <w:sz w:val="23"/>
                      <w:szCs w:val="23"/>
                    </w:rPr>
                  </w:pPr>
                  <w:r w:rsidRPr="00B446AC">
                    <w:rPr>
                      <w:color w:val="000000"/>
                      <w:sz w:val="23"/>
                      <w:szCs w:val="23"/>
                    </w:rPr>
                    <w:t xml:space="preserve">3. Каковы виды наказаний? </w:t>
                  </w:r>
                </w:p>
                <w:p w14:paraId="2080F93B" w14:textId="77777777" w:rsidR="00723F73" w:rsidRPr="00B446AC" w:rsidRDefault="00723F73" w:rsidP="00145997">
                  <w:pPr>
                    <w:rPr>
                      <w:color w:val="000000"/>
                      <w:sz w:val="23"/>
                      <w:szCs w:val="23"/>
                    </w:rPr>
                  </w:pPr>
                  <w:r w:rsidRPr="00B446AC">
                    <w:rPr>
                      <w:color w:val="000000"/>
                      <w:sz w:val="23"/>
                      <w:szCs w:val="23"/>
                    </w:rPr>
                    <w:t xml:space="preserve">4. Что представляет собой назначение наказания? </w:t>
                  </w:r>
                </w:p>
                <w:p w14:paraId="0EE61C4F" w14:textId="77777777" w:rsidR="00723F73" w:rsidRDefault="00723F73" w:rsidP="00145997">
                  <w:pPr>
                    <w:rPr>
                      <w:color w:val="000000"/>
                      <w:sz w:val="23"/>
                      <w:szCs w:val="23"/>
                    </w:rPr>
                  </w:pPr>
                  <w:r w:rsidRPr="00B446AC">
                    <w:rPr>
                      <w:color w:val="000000"/>
                      <w:sz w:val="23"/>
                      <w:szCs w:val="23"/>
                    </w:rPr>
                    <w:t>5. Что такое амнистия, помилование и судимость</w:t>
                  </w:r>
                  <w:r>
                    <w:rPr>
                      <w:color w:val="000000"/>
                      <w:sz w:val="23"/>
                      <w:szCs w:val="23"/>
                    </w:rPr>
                    <w:t>?</w:t>
                  </w:r>
                </w:p>
                <w:p w14:paraId="2CD8CE4E" w14:textId="77777777" w:rsidR="00723F73" w:rsidRPr="00EE71AD" w:rsidRDefault="00723F73" w:rsidP="00145997">
                  <w:pPr>
                    <w:suppressAutoHyphens/>
                    <w:rPr>
                      <w:i/>
                    </w:rPr>
                  </w:pPr>
                  <w:r>
                    <w:rPr>
                      <w:i/>
                    </w:rPr>
                    <w:t>Рекомендуемые источники- 7</w:t>
                  </w:r>
                  <w:r w:rsidRPr="00EE71AD">
                    <w:rPr>
                      <w:i/>
                    </w:rPr>
                    <w:t>:1,</w:t>
                  </w:r>
                  <w:r>
                    <w:rPr>
                      <w:i/>
                    </w:rPr>
                    <w:t>7</w:t>
                  </w:r>
                  <w:r w:rsidRPr="00EE71AD">
                    <w:rPr>
                      <w:i/>
                    </w:rPr>
                    <w:t>,8-1</w:t>
                  </w:r>
                  <w:r w:rsidR="00D75DF4">
                    <w:rPr>
                      <w:i/>
                    </w:rPr>
                    <w:t>1</w:t>
                  </w:r>
                </w:p>
                <w:p w14:paraId="146F4461" w14:textId="77777777" w:rsidR="00723F73" w:rsidRPr="00B446AC" w:rsidRDefault="00723F73" w:rsidP="00D75DF4">
                  <w:pPr>
                    <w:rPr>
                      <w:color w:val="000000"/>
                      <w:sz w:val="23"/>
                      <w:szCs w:val="23"/>
                    </w:rPr>
                  </w:pPr>
                  <w:r>
                    <w:rPr>
                      <w:i/>
                    </w:rPr>
                    <w:t>8</w:t>
                  </w:r>
                  <w:r w:rsidRPr="00EE71AD">
                    <w:rPr>
                      <w:i/>
                    </w:rPr>
                    <w:t>: 1</w:t>
                  </w:r>
                  <w:r w:rsidR="00D75DF4">
                    <w:rPr>
                      <w:i/>
                    </w:rPr>
                    <w:t>-</w:t>
                  </w:r>
                  <w:r w:rsidRPr="00EE71AD">
                    <w:rPr>
                      <w:i/>
                    </w:rPr>
                    <w:t>3,6-</w:t>
                  </w:r>
                  <w:r w:rsidR="00D75DF4">
                    <w:rPr>
                      <w:i/>
                    </w:rPr>
                    <w:t>8</w:t>
                  </w:r>
                  <w:r w:rsidRPr="00EE71AD">
                    <w:rPr>
                      <w:i/>
                    </w:rPr>
                    <w:t>.</w:t>
                  </w:r>
                </w:p>
              </w:tc>
            </w:tr>
          </w:tbl>
          <w:p w14:paraId="6DCFD3C4" w14:textId="77777777" w:rsidR="00723F73" w:rsidRPr="00F271CA" w:rsidRDefault="00723F73" w:rsidP="00145997">
            <w:pPr>
              <w:tabs>
                <w:tab w:val="left" w:pos="267"/>
              </w:tabs>
              <w:jc w:val="center"/>
            </w:pPr>
          </w:p>
        </w:tc>
        <w:tc>
          <w:tcPr>
            <w:tcW w:w="2694" w:type="dxa"/>
            <w:tcBorders>
              <w:top w:val="single" w:sz="4" w:space="0" w:color="auto"/>
              <w:left w:val="single" w:sz="4" w:space="0" w:color="auto"/>
              <w:bottom w:val="single" w:sz="4" w:space="0" w:color="auto"/>
              <w:right w:val="single" w:sz="4" w:space="0" w:color="auto"/>
            </w:tcBorders>
          </w:tcPr>
          <w:p w14:paraId="58FC0940" w14:textId="77777777" w:rsidR="00723F73" w:rsidRPr="00B446AC" w:rsidRDefault="00723F73" w:rsidP="00145997">
            <w:pPr>
              <w:rPr>
                <w:color w:val="000000"/>
              </w:rPr>
            </w:pPr>
          </w:p>
          <w:tbl>
            <w:tblPr>
              <w:tblW w:w="0" w:type="auto"/>
              <w:tblBorders>
                <w:top w:val="nil"/>
                <w:left w:val="nil"/>
                <w:bottom w:val="nil"/>
                <w:right w:val="nil"/>
              </w:tblBorders>
              <w:tblLayout w:type="fixed"/>
              <w:tblLook w:val="0000" w:firstRow="0" w:lastRow="0" w:firstColumn="0" w:lastColumn="0" w:noHBand="0" w:noVBand="0"/>
            </w:tblPr>
            <w:tblGrid>
              <w:gridCol w:w="2879"/>
            </w:tblGrid>
            <w:tr w:rsidR="00723F73" w:rsidRPr="00B446AC" w14:paraId="0B6CED3B" w14:textId="77777777" w:rsidTr="00145997">
              <w:trPr>
                <w:trHeight w:val="425"/>
              </w:trPr>
              <w:tc>
                <w:tcPr>
                  <w:tcW w:w="2879" w:type="dxa"/>
                </w:tcPr>
                <w:p w14:paraId="57FBD09D" w14:textId="77777777" w:rsidR="00723F73" w:rsidRPr="0061701E" w:rsidRDefault="00723F73" w:rsidP="00145997">
                  <w:pPr>
                    <w:rPr>
                      <w:color w:val="000000"/>
                      <w:sz w:val="23"/>
                      <w:szCs w:val="23"/>
                    </w:rPr>
                  </w:pPr>
                  <w:r w:rsidRPr="0061701E">
                    <w:t>Опрос, выполнение тестовых заданий, решение ситуационных задач</w:t>
                  </w:r>
                </w:p>
                <w:p w14:paraId="727EF43E" w14:textId="77777777" w:rsidR="00723F73" w:rsidRPr="00B446AC" w:rsidRDefault="00723F73" w:rsidP="00145997">
                  <w:pPr>
                    <w:rPr>
                      <w:color w:val="000000"/>
                      <w:sz w:val="23"/>
                      <w:szCs w:val="23"/>
                    </w:rPr>
                  </w:pPr>
                </w:p>
              </w:tc>
            </w:tr>
          </w:tbl>
          <w:p w14:paraId="6CD5A9E7" w14:textId="77777777" w:rsidR="00723F73" w:rsidRPr="00F271CA" w:rsidRDefault="00723F73" w:rsidP="00145997">
            <w:pPr>
              <w:suppressAutoHyphens/>
              <w:jc w:val="center"/>
            </w:pPr>
          </w:p>
        </w:tc>
      </w:tr>
    </w:tbl>
    <w:p w14:paraId="516D5B38" w14:textId="77777777" w:rsidR="00723F73" w:rsidRPr="00834E1D" w:rsidRDefault="00723F73" w:rsidP="00145997">
      <w:pPr>
        <w:ind w:firstLine="720"/>
        <w:rPr>
          <w:sz w:val="28"/>
          <w:szCs w:val="28"/>
        </w:rPr>
      </w:pPr>
    </w:p>
    <w:p w14:paraId="6B51471C" w14:textId="77777777" w:rsidR="00723F73" w:rsidRPr="00834E1D" w:rsidRDefault="00723F73" w:rsidP="00145997">
      <w:pPr>
        <w:ind w:firstLine="720"/>
        <w:rPr>
          <w:sz w:val="28"/>
          <w:szCs w:val="28"/>
        </w:rPr>
      </w:pPr>
    </w:p>
    <w:bookmarkStart w:id="14" w:name="_Toc486603732" w:displacedByCustomXml="next"/>
    <w:bookmarkStart w:id="15" w:name="_Toc423892382" w:displacedByCustomXml="next"/>
    <w:bookmarkStart w:id="16" w:name="_Toc517100031" w:displacedByCustomXml="next"/>
    <w:sdt>
      <w:sdtPr>
        <w:id w:val="1237984158"/>
        <w:lock w:val="contentLocked"/>
        <w:placeholder>
          <w:docPart w:val="E64A219BDE214B28BC372B4BBBED0A30"/>
        </w:placeholder>
        <w:group/>
      </w:sdtPr>
      <w:sdtContent>
        <w:p w14:paraId="28220039" w14:textId="77777777" w:rsidR="00723F73" w:rsidRDefault="00723F73" w:rsidP="00145997">
          <w:pPr>
            <w:pStyle w:val="1"/>
            <w:tabs>
              <w:tab w:val="clear" w:pos="365"/>
            </w:tabs>
            <w:spacing w:line="240" w:lineRule="auto"/>
            <w:ind w:left="426" w:hanging="426"/>
            <w:jc w:val="both"/>
          </w:pPr>
          <w:r>
            <w:t>5</w:t>
          </w:r>
          <w:r w:rsidRPr="006C5659">
            <w:t xml:space="preserve">. </w:t>
          </w:r>
          <w:bookmarkEnd w:id="15"/>
          <w:bookmarkEnd w:id="14"/>
          <w:r w:rsidRPr="00834E1D">
            <w:t>Перечень учебно-методического обеспечения для самостоятельной работы обучающихся по дисциплине</w:t>
          </w:r>
        </w:p>
        <w:bookmarkEnd w:id="16" w:displacedByCustomXml="next"/>
      </w:sdtContent>
    </w:sdt>
    <w:p w14:paraId="3B6F58B5" w14:textId="77777777" w:rsidR="00723F73" w:rsidRPr="009C620E" w:rsidRDefault="00723F73" w:rsidP="00145997">
      <w:pPr>
        <w:ind w:firstLine="720"/>
        <w:rPr>
          <w:sz w:val="28"/>
          <w:szCs w:val="28"/>
        </w:rPr>
      </w:pPr>
      <w:bookmarkStart w:id="17" w:name="_Toc432521404"/>
      <w:bookmarkStart w:id="18" w:name="_Toc432521430"/>
      <w:bookmarkStart w:id="19" w:name="_Toc432521497"/>
      <w:bookmarkEnd w:id="0"/>
      <w:bookmarkEnd w:id="6"/>
      <w:bookmarkEnd w:id="5"/>
      <w:bookmarkEnd w:id="4"/>
    </w:p>
    <w:p w14:paraId="39AAF4F7" w14:textId="77777777" w:rsidR="00723F73" w:rsidRDefault="00723F73" w:rsidP="00145997">
      <w:pPr>
        <w:suppressAutoHyphens/>
        <w:ind w:firstLine="709"/>
        <w:jc w:val="both"/>
        <w:rPr>
          <w:b/>
          <w:sz w:val="28"/>
          <w:szCs w:val="28"/>
          <w:lang w:eastAsia="en-US"/>
        </w:rPr>
      </w:pPr>
      <w:r>
        <w:rPr>
          <w:b/>
          <w:sz w:val="28"/>
          <w:szCs w:val="28"/>
        </w:rPr>
        <w:t>5.1. Перечень вопросов, отводимых на самостоятельное изучение дисциплины, формы внеаудиторной самостоятельной работы</w:t>
      </w:r>
    </w:p>
    <w:p w14:paraId="6E848012" w14:textId="77777777" w:rsidR="00723F73" w:rsidRPr="00941FC7" w:rsidRDefault="00723F73" w:rsidP="00145997">
      <w:pPr>
        <w:tabs>
          <w:tab w:val="left" w:pos="3976"/>
        </w:tabs>
        <w:suppressAutoHyphens/>
        <w:spacing w:line="360" w:lineRule="auto"/>
        <w:ind w:firstLine="709"/>
        <w:jc w:val="both"/>
        <w:rPr>
          <w:i/>
          <w:sz w:val="28"/>
          <w:szCs w:val="28"/>
        </w:rPr>
      </w:pPr>
    </w:p>
    <w:p w14:paraId="6C32124C" w14:textId="77777777" w:rsidR="00723F73" w:rsidRPr="00941FC7" w:rsidRDefault="00723F73" w:rsidP="00145997">
      <w:pPr>
        <w:tabs>
          <w:tab w:val="left" w:pos="3976"/>
        </w:tabs>
        <w:suppressAutoHyphens/>
        <w:spacing w:line="360" w:lineRule="auto"/>
        <w:ind w:firstLine="709"/>
        <w:jc w:val="center"/>
        <w:rPr>
          <w:i/>
          <w:sz w:val="28"/>
          <w:szCs w:val="28"/>
          <w:lang w:val="en-US"/>
        </w:rPr>
      </w:pPr>
      <w:r w:rsidRPr="00941FC7">
        <w:rPr>
          <w:sz w:val="28"/>
          <w:szCs w:val="28"/>
        </w:rPr>
        <w:t xml:space="preserve">                                                                             Таблица </w:t>
      </w:r>
      <w:r>
        <w:rPr>
          <w:sz w:val="28"/>
          <w:szCs w:val="28"/>
          <w:lang w:val="en-US"/>
        </w:rPr>
        <w:t>4</w:t>
      </w:r>
    </w:p>
    <w:tbl>
      <w:tblPr>
        <w:tblStyle w:val="42"/>
        <w:tblW w:w="8613" w:type="dxa"/>
        <w:tblLayout w:type="fixed"/>
        <w:tblLook w:val="04A0" w:firstRow="1" w:lastRow="0" w:firstColumn="1" w:lastColumn="0" w:noHBand="0" w:noVBand="1"/>
      </w:tblPr>
      <w:tblGrid>
        <w:gridCol w:w="1951"/>
        <w:gridCol w:w="3827"/>
        <w:gridCol w:w="2835"/>
      </w:tblGrid>
      <w:tr w:rsidR="00723F73" w:rsidRPr="00607AF1" w14:paraId="6D4CF155" w14:textId="77777777" w:rsidTr="00145997">
        <w:trPr>
          <w:trHeight w:val="1123"/>
        </w:trPr>
        <w:tc>
          <w:tcPr>
            <w:tcW w:w="1951" w:type="dxa"/>
            <w:tcBorders>
              <w:top w:val="single" w:sz="4" w:space="0" w:color="auto"/>
              <w:left w:val="single" w:sz="4" w:space="0" w:color="auto"/>
              <w:bottom w:val="single" w:sz="4" w:space="0" w:color="auto"/>
              <w:right w:val="single" w:sz="4" w:space="0" w:color="auto"/>
            </w:tcBorders>
            <w:hideMark/>
          </w:tcPr>
          <w:p w14:paraId="57F4CCD8" w14:textId="77777777" w:rsidR="00723F73" w:rsidRPr="00607AF1" w:rsidRDefault="00723F73" w:rsidP="00145997">
            <w:pPr>
              <w:tabs>
                <w:tab w:val="left" w:pos="3976"/>
              </w:tabs>
              <w:suppressAutoHyphens/>
              <w:jc w:val="center"/>
            </w:pPr>
            <w:r>
              <w:rPr>
                <w:b/>
              </w:rPr>
              <w:t>Наименование разделов, тем  входящих в дисциплину</w:t>
            </w:r>
          </w:p>
        </w:tc>
        <w:tc>
          <w:tcPr>
            <w:tcW w:w="3827" w:type="dxa"/>
            <w:tcBorders>
              <w:top w:val="single" w:sz="4" w:space="0" w:color="auto"/>
              <w:left w:val="single" w:sz="4" w:space="0" w:color="auto"/>
              <w:bottom w:val="single" w:sz="4" w:space="0" w:color="auto"/>
              <w:right w:val="single" w:sz="4" w:space="0" w:color="auto"/>
            </w:tcBorders>
            <w:hideMark/>
          </w:tcPr>
          <w:p w14:paraId="65634F36" w14:textId="77777777" w:rsidR="00723F73" w:rsidRPr="00607AF1" w:rsidRDefault="00723F73" w:rsidP="00145997">
            <w:pPr>
              <w:tabs>
                <w:tab w:val="left" w:pos="3976"/>
              </w:tabs>
              <w:suppressAutoHyphens/>
              <w:jc w:val="center"/>
            </w:pPr>
            <w:r>
              <w:rPr>
                <w:b/>
              </w:rPr>
              <w:t>Перечень вопросов</w:t>
            </w:r>
            <w:r w:rsidRPr="00D818D0">
              <w:rPr>
                <w:b/>
              </w:rPr>
              <w:t xml:space="preserve">, отводимых на самостоятельное  </w:t>
            </w:r>
            <w:r>
              <w:rPr>
                <w:b/>
              </w:rPr>
              <w:t xml:space="preserve">изучение </w:t>
            </w:r>
          </w:p>
        </w:tc>
        <w:tc>
          <w:tcPr>
            <w:tcW w:w="2835" w:type="dxa"/>
            <w:tcBorders>
              <w:top w:val="single" w:sz="4" w:space="0" w:color="auto"/>
              <w:left w:val="single" w:sz="4" w:space="0" w:color="auto"/>
              <w:bottom w:val="single" w:sz="4" w:space="0" w:color="auto"/>
              <w:right w:val="single" w:sz="4" w:space="0" w:color="auto"/>
            </w:tcBorders>
            <w:hideMark/>
          </w:tcPr>
          <w:p w14:paraId="2DE2B52B" w14:textId="77777777" w:rsidR="00723F73" w:rsidRPr="00D818D0" w:rsidRDefault="00723F73" w:rsidP="00145997">
            <w:pPr>
              <w:tabs>
                <w:tab w:val="left" w:pos="3976"/>
              </w:tabs>
              <w:suppressAutoHyphens/>
              <w:contextualSpacing/>
              <w:jc w:val="center"/>
            </w:pPr>
            <w:r>
              <w:rPr>
                <w:b/>
              </w:rPr>
              <w:t>Формы внеаудиторной самостоятельной  работы</w:t>
            </w:r>
          </w:p>
        </w:tc>
      </w:tr>
      <w:tr w:rsidR="00723F73" w:rsidRPr="00607AF1" w14:paraId="59AC37D2" w14:textId="77777777" w:rsidTr="00145997">
        <w:tc>
          <w:tcPr>
            <w:tcW w:w="1951" w:type="dxa"/>
            <w:tcBorders>
              <w:top w:val="single" w:sz="4" w:space="0" w:color="auto"/>
              <w:left w:val="single" w:sz="4" w:space="0" w:color="auto"/>
              <w:bottom w:val="single" w:sz="4" w:space="0" w:color="auto"/>
              <w:right w:val="single" w:sz="4" w:space="0" w:color="auto"/>
            </w:tcBorders>
          </w:tcPr>
          <w:p w14:paraId="3BD34B5B" w14:textId="77777777" w:rsidR="00723F73" w:rsidRDefault="00723F73" w:rsidP="00145997">
            <w:pPr>
              <w:tabs>
                <w:tab w:val="left" w:pos="709"/>
                <w:tab w:val="left" w:pos="1202"/>
                <w:tab w:val="left" w:pos="3976"/>
              </w:tabs>
              <w:suppressAutoHyphens/>
            </w:pPr>
          </w:p>
          <w:p w14:paraId="33FEB71A" w14:textId="77777777" w:rsidR="00723F73" w:rsidRPr="00607AF1" w:rsidRDefault="00723F73" w:rsidP="00145997">
            <w:pPr>
              <w:tabs>
                <w:tab w:val="left" w:pos="3976"/>
              </w:tabs>
              <w:suppressAutoHyphens/>
            </w:pPr>
            <w:r>
              <w:t>Тема 1. Общие положения о государстве</w:t>
            </w:r>
          </w:p>
        </w:tc>
        <w:tc>
          <w:tcPr>
            <w:tcW w:w="3827" w:type="dxa"/>
            <w:tcBorders>
              <w:top w:val="single" w:sz="4" w:space="0" w:color="auto"/>
              <w:left w:val="single" w:sz="4" w:space="0" w:color="auto"/>
              <w:bottom w:val="single" w:sz="4" w:space="0" w:color="auto"/>
              <w:right w:val="single" w:sz="4" w:space="0" w:color="auto"/>
            </w:tcBorders>
          </w:tcPr>
          <w:p w14:paraId="4DC34081" w14:textId="77777777" w:rsidR="00723F73" w:rsidRPr="001D3F26" w:rsidRDefault="00723F73" w:rsidP="00145997">
            <w:pPr>
              <w:tabs>
                <w:tab w:val="left" w:pos="3976"/>
              </w:tabs>
              <w:contextualSpacing/>
              <w:jc w:val="both"/>
            </w:pPr>
            <w:r w:rsidRPr="001D3F26">
              <w:t xml:space="preserve">Государственная власть, ее институты и разделение властей. </w:t>
            </w:r>
          </w:p>
          <w:p w14:paraId="568E6975" w14:textId="77777777" w:rsidR="00723F73" w:rsidRPr="001D3F26" w:rsidRDefault="00723F73" w:rsidP="00145997">
            <w:pPr>
              <w:tabs>
                <w:tab w:val="left" w:pos="3976"/>
              </w:tabs>
              <w:contextualSpacing/>
              <w:jc w:val="both"/>
            </w:pPr>
            <w:r w:rsidRPr="001D3F26">
              <w:t>Формы государства. Политический режим и его виды.</w:t>
            </w:r>
          </w:p>
          <w:p w14:paraId="30708A1E" w14:textId="77777777" w:rsidR="00723F73" w:rsidRPr="001D3F26" w:rsidRDefault="00723F73" w:rsidP="00145997">
            <w:pPr>
              <w:tabs>
                <w:tab w:val="left" w:pos="3976"/>
              </w:tabs>
              <w:contextualSpacing/>
              <w:jc w:val="both"/>
            </w:pPr>
            <w:r w:rsidRPr="001D3F26">
              <w:t xml:space="preserve">Функции государства. Формы и методы осуществления функций </w:t>
            </w:r>
            <w:r w:rsidRPr="001D3F26">
              <w:lastRenderedPageBreak/>
              <w:t xml:space="preserve">государства.  </w:t>
            </w:r>
          </w:p>
          <w:p w14:paraId="686F67DA" w14:textId="77777777" w:rsidR="00723F73" w:rsidRDefault="00723F73" w:rsidP="00145997">
            <w:pPr>
              <w:tabs>
                <w:tab w:val="left" w:pos="267"/>
                <w:tab w:val="left" w:pos="3976"/>
              </w:tabs>
            </w:pPr>
            <w:r w:rsidRPr="001D3F26">
              <w:t xml:space="preserve">Государственные органы: понятие, признаки, виды. </w:t>
            </w:r>
          </w:p>
        </w:tc>
        <w:tc>
          <w:tcPr>
            <w:tcW w:w="2835" w:type="dxa"/>
            <w:tcBorders>
              <w:top w:val="single" w:sz="4" w:space="0" w:color="auto"/>
              <w:left w:val="single" w:sz="4" w:space="0" w:color="auto"/>
              <w:bottom w:val="single" w:sz="4" w:space="0" w:color="auto"/>
              <w:right w:val="single" w:sz="4" w:space="0" w:color="auto"/>
            </w:tcBorders>
          </w:tcPr>
          <w:p w14:paraId="14F016ED" w14:textId="77777777" w:rsidR="00723F73" w:rsidRPr="001D3F26" w:rsidRDefault="00723F73" w:rsidP="00145997">
            <w:pPr>
              <w:tabs>
                <w:tab w:val="left" w:pos="3976"/>
              </w:tabs>
              <w:contextualSpacing/>
            </w:pPr>
            <w:r>
              <w:lastRenderedPageBreak/>
              <w:t xml:space="preserve">Выполнение домашних заданий, разбор вопросов по теме занятия из рабочей программы дисциплины, изучение </w:t>
            </w:r>
            <w:r>
              <w:lastRenderedPageBreak/>
              <w:t>рекомендованных к занятию нормативных правовых актов и литературных источников, подготовка к решению ситуационных задач и тестированию</w:t>
            </w:r>
          </w:p>
        </w:tc>
      </w:tr>
      <w:tr w:rsidR="00723F73" w:rsidRPr="00607AF1" w14:paraId="1207594A" w14:textId="77777777" w:rsidTr="00145997">
        <w:tc>
          <w:tcPr>
            <w:tcW w:w="1951" w:type="dxa"/>
            <w:tcBorders>
              <w:top w:val="single" w:sz="4" w:space="0" w:color="auto"/>
              <w:left w:val="single" w:sz="4" w:space="0" w:color="auto"/>
              <w:bottom w:val="single" w:sz="4" w:space="0" w:color="auto"/>
              <w:right w:val="single" w:sz="4" w:space="0" w:color="auto"/>
            </w:tcBorders>
            <w:hideMark/>
          </w:tcPr>
          <w:p w14:paraId="3EE65632" w14:textId="77777777" w:rsidR="00723F73" w:rsidRPr="00607AF1" w:rsidRDefault="00723F73" w:rsidP="00145997">
            <w:pPr>
              <w:tabs>
                <w:tab w:val="left" w:pos="3976"/>
              </w:tabs>
              <w:suppressAutoHyphens/>
            </w:pPr>
            <w:r>
              <w:lastRenderedPageBreak/>
              <w:t>Тема 2. Общие положения о праве</w:t>
            </w:r>
          </w:p>
        </w:tc>
        <w:tc>
          <w:tcPr>
            <w:tcW w:w="3827" w:type="dxa"/>
            <w:tcBorders>
              <w:top w:val="single" w:sz="4" w:space="0" w:color="auto"/>
              <w:left w:val="single" w:sz="4" w:space="0" w:color="auto"/>
              <w:bottom w:val="single" w:sz="4" w:space="0" w:color="auto"/>
              <w:right w:val="single" w:sz="4" w:space="0" w:color="auto"/>
            </w:tcBorders>
            <w:hideMark/>
          </w:tcPr>
          <w:p w14:paraId="25858D03" w14:textId="77777777" w:rsidR="00723F73" w:rsidRPr="001D3F26" w:rsidRDefault="00723F73" w:rsidP="00145997">
            <w:pPr>
              <w:tabs>
                <w:tab w:val="left" w:pos="3976"/>
              </w:tabs>
              <w:contextualSpacing/>
              <w:jc w:val="both"/>
            </w:pPr>
            <w:r w:rsidRPr="001D3F26">
              <w:t>Формы  (источники) права. Система права. Основные отрасли российского права. Нормы права. Основные виды правовых норм.</w:t>
            </w:r>
          </w:p>
          <w:p w14:paraId="0F7F858F" w14:textId="77777777" w:rsidR="00723F73" w:rsidRPr="00607AF1" w:rsidRDefault="00723F73" w:rsidP="00145997">
            <w:pPr>
              <w:tabs>
                <w:tab w:val="left" w:pos="3976"/>
              </w:tabs>
              <w:suppressAutoHyphens/>
            </w:pPr>
            <w:r w:rsidRPr="001D3F26">
              <w:t>Правовые отношения: понятие, признаки, структура и состав. Классификация правоотношений</w:t>
            </w:r>
            <w:r>
              <w:t>.</w:t>
            </w:r>
          </w:p>
        </w:tc>
        <w:tc>
          <w:tcPr>
            <w:tcW w:w="2835" w:type="dxa"/>
            <w:tcBorders>
              <w:top w:val="single" w:sz="4" w:space="0" w:color="auto"/>
              <w:left w:val="single" w:sz="4" w:space="0" w:color="auto"/>
              <w:bottom w:val="single" w:sz="4" w:space="0" w:color="auto"/>
              <w:right w:val="single" w:sz="4" w:space="0" w:color="auto"/>
            </w:tcBorders>
            <w:hideMark/>
          </w:tcPr>
          <w:p w14:paraId="2A336DC8" w14:textId="77777777" w:rsidR="00723F73" w:rsidRPr="001D3F26" w:rsidRDefault="00723F73" w:rsidP="00145997">
            <w:pPr>
              <w:tabs>
                <w:tab w:val="left" w:pos="3976"/>
              </w:tabs>
              <w:contextualSpacing/>
            </w:pPr>
            <w:r>
              <w:t>Выполнение домашних заданий, 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 задач и тестированию</w:t>
            </w:r>
          </w:p>
        </w:tc>
      </w:tr>
      <w:tr w:rsidR="00723F73" w:rsidRPr="00607AF1" w14:paraId="176F1B30" w14:textId="77777777" w:rsidTr="00145997">
        <w:tc>
          <w:tcPr>
            <w:tcW w:w="1951" w:type="dxa"/>
            <w:tcBorders>
              <w:top w:val="single" w:sz="4" w:space="0" w:color="auto"/>
              <w:left w:val="single" w:sz="4" w:space="0" w:color="auto"/>
              <w:bottom w:val="single" w:sz="4" w:space="0" w:color="auto"/>
              <w:right w:val="single" w:sz="4" w:space="0" w:color="auto"/>
            </w:tcBorders>
            <w:hideMark/>
          </w:tcPr>
          <w:p w14:paraId="3EF9383C" w14:textId="77777777" w:rsidR="00723F73" w:rsidRPr="00607AF1" w:rsidRDefault="00723F73" w:rsidP="00145997">
            <w:pPr>
              <w:tabs>
                <w:tab w:val="left" w:pos="3976"/>
              </w:tabs>
              <w:suppressAutoHyphens/>
            </w:pPr>
            <w:r>
              <w:t>Тема 3. Основы конституционного права</w:t>
            </w:r>
          </w:p>
        </w:tc>
        <w:tc>
          <w:tcPr>
            <w:tcW w:w="3827" w:type="dxa"/>
            <w:tcBorders>
              <w:top w:val="single" w:sz="4" w:space="0" w:color="auto"/>
              <w:left w:val="single" w:sz="4" w:space="0" w:color="auto"/>
              <w:bottom w:val="single" w:sz="4" w:space="0" w:color="auto"/>
              <w:right w:val="single" w:sz="4" w:space="0" w:color="auto"/>
            </w:tcBorders>
            <w:hideMark/>
          </w:tcPr>
          <w:p w14:paraId="79EF3328" w14:textId="77777777" w:rsidR="00723F73" w:rsidRPr="001D3F26" w:rsidRDefault="00723F73" w:rsidP="00145997">
            <w:pPr>
              <w:tabs>
                <w:tab w:val="left" w:pos="3976"/>
              </w:tabs>
              <w:contextualSpacing/>
              <w:jc w:val="both"/>
              <w:rPr>
                <w:color w:val="000000"/>
              </w:rPr>
            </w:pPr>
            <w:r w:rsidRPr="001D3F26">
              <w:rPr>
                <w:color w:val="000000"/>
              </w:rPr>
              <w:t>Конституция: понятие, сущность, функции. Виды конституций. Развитие конституционного законодательства в России.</w:t>
            </w:r>
          </w:p>
          <w:p w14:paraId="688A6BCE" w14:textId="77777777" w:rsidR="00723F73" w:rsidRPr="00607AF1" w:rsidRDefault="00723F73" w:rsidP="00145997">
            <w:pPr>
              <w:tabs>
                <w:tab w:val="left" w:pos="3976"/>
              </w:tabs>
              <w:suppressAutoHyphens/>
            </w:pPr>
            <w:r w:rsidRPr="001D3F26">
              <w:rPr>
                <w:color w:val="000000"/>
              </w:rPr>
              <w:t xml:space="preserve">Основы конституционного строя Российской Федерации. Конституционный статус личности. Гражданство Российской Федерации. Система органов государственной власти Российской Федерации. </w:t>
            </w:r>
          </w:p>
        </w:tc>
        <w:tc>
          <w:tcPr>
            <w:tcW w:w="2835" w:type="dxa"/>
            <w:tcBorders>
              <w:top w:val="single" w:sz="4" w:space="0" w:color="auto"/>
              <w:left w:val="single" w:sz="4" w:space="0" w:color="auto"/>
              <w:bottom w:val="single" w:sz="4" w:space="0" w:color="auto"/>
              <w:right w:val="single" w:sz="4" w:space="0" w:color="auto"/>
            </w:tcBorders>
            <w:hideMark/>
          </w:tcPr>
          <w:p w14:paraId="2156BBCB" w14:textId="77777777" w:rsidR="00723F73" w:rsidRPr="001D3F26" w:rsidRDefault="00723F73" w:rsidP="00145997">
            <w:pPr>
              <w:tabs>
                <w:tab w:val="left" w:pos="3976"/>
              </w:tabs>
              <w:contextualSpacing/>
              <w:rPr>
                <w:color w:val="000000"/>
              </w:rPr>
            </w:pPr>
            <w:r>
              <w:t>Выполнение домашних заданий, 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 задач и тестированию</w:t>
            </w:r>
          </w:p>
        </w:tc>
      </w:tr>
      <w:tr w:rsidR="00723F73" w:rsidRPr="00607AF1" w14:paraId="0BEC8FAA" w14:textId="77777777" w:rsidTr="00145997">
        <w:tc>
          <w:tcPr>
            <w:tcW w:w="1951" w:type="dxa"/>
            <w:tcBorders>
              <w:top w:val="single" w:sz="4" w:space="0" w:color="auto"/>
              <w:left w:val="single" w:sz="4" w:space="0" w:color="auto"/>
              <w:bottom w:val="single" w:sz="4" w:space="0" w:color="auto"/>
              <w:right w:val="single" w:sz="4" w:space="0" w:color="auto"/>
            </w:tcBorders>
            <w:hideMark/>
          </w:tcPr>
          <w:p w14:paraId="1C72BC02" w14:textId="77777777" w:rsidR="00723F73" w:rsidRPr="00607AF1" w:rsidRDefault="00723F73" w:rsidP="00145997">
            <w:pPr>
              <w:tabs>
                <w:tab w:val="left" w:pos="3976"/>
              </w:tabs>
              <w:suppressAutoHyphens/>
            </w:pPr>
            <w:r>
              <w:t>Тема 4. Основы гражданского права</w:t>
            </w:r>
          </w:p>
        </w:tc>
        <w:tc>
          <w:tcPr>
            <w:tcW w:w="3827" w:type="dxa"/>
            <w:tcBorders>
              <w:top w:val="single" w:sz="4" w:space="0" w:color="auto"/>
              <w:left w:val="single" w:sz="4" w:space="0" w:color="auto"/>
              <w:bottom w:val="single" w:sz="4" w:space="0" w:color="auto"/>
              <w:right w:val="single" w:sz="4" w:space="0" w:color="auto"/>
            </w:tcBorders>
            <w:hideMark/>
          </w:tcPr>
          <w:p w14:paraId="78A35BB6" w14:textId="77777777" w:rsidR="00723F73" w:rsidRPr="001D3F26" w:rsidRDefault="00723F73" w:rsidP="00145997">
            <w:pPr>
              <w:shd w:val="clear" w:color="auto" w:fill="FFFFFF"/>
              <w:tabs>
                <w:tab w:val="left" w:pos="3976"/>
              </w:tabs>
              <w:contextualSpacing/>
              <w:jc w:val="both"/>
            </w:pPr>
            <w:r w:rsidRPr="001D3F26">
              <w:rPr>
                <w:color w:val="000000"/>
              </w:rPr>
              <w:t>Основания возникновения гражданских правоотношений.</w:t>
            </w:r>
          </w:p>
          <w:p w14:paraId="2E023DCB" w14:textId="77777777" w:rsidR="00723F73" w:rsidRPr="001D3F26" w:rsidRDefault="00723F73" w:rsidP="00145997">
            <w:pPr>
              <w:shd w:val="clear" w:color="auto" w:fill="FFFFFF"/>
              <w:tabs>
                <w:tab w:val="left" w:pos="3976"/>
              </w:tabs>
              <w:contextualSpacing/>
              <w:jc w:val="both"/>
            </w:pPr>
            <w:r w:rsidRPr="001D3F26">
              <w:rPr>
                <w:color w:val="000000"/>
              </w:rPr>
              <w:t xml:space="preserve">Физические и юридические лица как субъекты гражданских правоотношений. </w:t>
            </w:r>
          </w:p>
          <w:p w14:paraId="27096525" w14:textId="77777777" w:rsidR="00723F73" w:rsidRPr="001D3F26" w:rsidRDefault="00723F73" w:rsidP="00145997">
            <w:pPr>
              <w:shd w:val="clear" w:color="auto" w:fill="FFFFFF"/>
              <w:tabs>
                <w:tab w:val="left" w:pos="3976"/>
              </w:tabs>
              <w:contextualSpacing/>
              <w:rPr>
                <w:color w:val="000000"/>
              </w:rPr>
            </w:pPr>
            <w:r w:rsidRPr="001D3F26">
              <w:rPr>
                <w:color w:val="000000"/>
              </w:rPr>
              <w:t>Публично-правовые образования как субъекты гражданского права, (понятие, виды правоспособность).</w:t>
            </w:r>
          </w:p>
          <w:p w14:paraId="2E7A1276" w14:textId="77777777" w:rsidR="00723F73" w:rsidRPr="001D3F26" w:rsidRDefault="00723F73" w:rsidP="00145997">
            <w:pPr>
              <w:shd w:val="clear" w:color="auto" w:fill="FFFFFF"/>
              <w:tabs>
                <w:tab w:val="left" w:pos="3976"/>
              </w:tabs>
              <w:contextualSpacing/>
              <w:jc w:val="both"/>
            </w:pPr>
            <w:r w:rsidRPr="001D3F26">
              <w:rPr>
                <w:color w:val="000000"/>
              </w:rPr>
              <w:t>Объекты гражданских правоотношений (понятие, виды).</w:t>
            </w:r>
          </w:p>
          <w:p w14:paraId="1C23006D" w14:textId="77777777" w:rsidR="00723F73" w:rsidRDefault="00723F73" w:rsidP="00145997">
            <w:pPr>
              <w:tabs>
                <w:tab w:val="left" w:pos="3976"/>
              </w:tabs>
              <w:suppressAutoHyphens/>
            </w:pPr>
            <w:r w:rsidRPr="001D3F26">
              <w:t xml:space="preserve">Понятие и виды сделок. </w:t>
            </w:r>
            <w:r>
              <w:t>Гражданско-правовые договоры.</w:t>
            </w:r>
          </w:p>
          <w:p w14:paraId="05D41AFC" w14:textId="77777777" w:rsidR="00723F73" w:rsidRPr="00607AF1" w:rsidRDefault="00723F73" w:rsidP="00145997">
            <w:pPr>
              <w:tabs>
                <w:tab w:val="left" w:pos="3976"/>
              </w:tabs>
              <w:suppressAutoHyphens/>
            </w:pPr>
          </w:p>
        </w:tc>
        <w:tc>
          <w:tcPr>
            <w:tcW w:w="2835" w:type="dxa"/>
            <w:tcBorders>
              <w:top w:val="single" w:sz="4" w:space="0" w:color="auto"/>
              <w:left w:val="single" w:sz="4" w:space="0" w:color="auto"/>
              <w:bottom w:val="single" w:sz="4" w:space="0" w:color="auto"/>
              <w:right w:val="single" w:sz="4" w:space="0" w:color="auto"/>
            </w:tcBorders>
            <w:hideMark/>
          </w:tcPr>
          <w:p w14:paraId="351BF0AB" w14:textId="77777777" w:rsidR="00723F73" w:rsidRPr="001D3F26" w:rsidRDefault="00723F73" w:rsidP="00145997">
            <w:pPr>
              <w:tabs>
                <w:tab w:val="left" w:pos="3976"/>
              </w:tabs>
              <w:contextualSpacing/>
              <w:jc w:val="both"/>
            </w:pPr>
            <w:r>
              <w:t>Выполнение домашних заданий, 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 задач и тестированию</w:t>
            </w:r>
          </w:p>
        </w:tc>
      </w:tr>
      <w:tr w:rsidR="00723F73" w:rsidRPr="00607AF1" w14:paraId="1675E4D7" w14:textId="77777777" w:rsidTr="00145997">
        <w:tc>
          <w:tcPr>
            <w:tcW w:w="1951" w:type="dxa"/>
            <w:tcBorders>
              <w:top w:val="single" w:sz="4" w:space="0" w:color="auto"/>
              <w:left w:val="single" w:sz="4" w:space="0" w:color="auto"/>
              <w:bottom w:val="single" w:sz="4" w:space="0" w:color="auto"/>
              <w:right w:val="single" w:sz="4" w:space="0" w:color="auto"/>
            </w:tcBorders>
          </w:tcPr>
          <w:p w14:paraId="0D502170" w14:textId="77777777" w:rsidR="00723F73" w:rsidRDefault="00723F73" w:rsidP="00145997">
            <w:pPr>
              <w:tabs>
                <w:tab w:val="left" w:pos="3976"/>
              </w:tabs>
              <w:suppressAutoHyphens/>
            </w:pPr>
            <w:r>
              <w:t>Тема 5. Основы семейного права</w:t>
            </w:r>
          </w:p>
        </w:tc>
        <w:tc>
          <w:tcPr>
            <w:tcW w:w="3827" w:type="dxa"/>
            <w:tcBorders>
              <w:top w:val="single" w:sz="4" w:space="0" w:color="auto"/>
              <w:left w:val="single" w:sz="4" w:space="0" w:color="auto"/>
              <w:bottom w:val="single" w:sz="4" w:space="0" w:color="auto"/>
              <w:right w:val="single" w:sz="4" w:space="0" w:color="auto"/>
            </w:tcBorders>
          </w:tcPr>
          <w:p w14:paraId="561F6D66" w14:textId="77777777" w:rsidR="00723F73" w:rsidRDefault="00723F73" w:rsidP="00145997">
            <w:pPr>
              <w:shd w:val="clear" w:color="auto" w:fill="FFFFFF"/>
              <w:tabs>
                <w:tab w:val="left" w:pos="3976"/>
              </w:tabs>
              <w:contextualSpacing/>
              <w:jc w:val="both"/>
              <w:rPr>
                <w:color w:val="000000"/>
              </w:rPr>
            </w:pPr>
            <w:r>
              <w:rPr>
                <w:color w:val="000000"/>
              </w:rPr>
              <w:t xml:space="preserve">Усыновление (удочерение) детей. Опека и попечительство над </w:t>
            </w:r>
            <w:r>
              <w:rPr>
                <w:color w:val="000000"/>
              </w:rPr>
              <w:lastRenderedPageBreak/>
              <w:t>детьми.</w:t>
            </w:r>
          </w:p>
          <w:p w14:paraId="0EB4C63D" w14:textId="77777777" w:rsidR="00723F73" w:rsidRDefault="00723F73" w:rsidP="00145997">
            <w:pPr>
              <w:shd w:val="clear" w:color="auto" w:fill="FFFFFF"/>
              <w:tabs>
                <w:tab w:val="left" w:pos="3976"/>
              </w:tabs>
              <w:contextualSpacing/>
              <w:jc w:val="both"/>
              <w:rPr>
                <w:color w:val="000000"/>
              </w:rPr>
            </w:pPr>
            <w:r>
              <w:rPr>
                <w:color w:val="000000"/>
              </w:rPr>
              <w:t xml:space="preserve">Приемная семья. </w:t>
            </w:r>
          </w:p>
          <w:p w14:paraId="4825C004" w14:textId="77777777" w:rsidR="00723F73" w:rsidRDefault="00723F73" w:rsidP="00145997">
            <w:pPr>
              <w:shd w:val="clear" w:color="auto" w:fill="FFFFFF"/>
              <w:tabs>
                <w:tab w:val="left" w:pos="3976"/>
              </w:tabs>
              <w:contextualSpacing/>
              <w:jc w:val="both"/>
              <w:rPr>
                <w:color w:val="000000"/>
              </w:rPr>
            </w:pPr>
            <w:r>
              <w:rPr>
                <w:color w:val="000000"/>
              </w:rPr>
              <w:t>Устройство детей, оставшихся без попечения родителей, в организации для детей-сирот и детей, оставшихся без попечения родителей.</w:t>
            </w:r>
          </w:p>
          <w:p w14:paraId="6B443995" w14:textId="77777777" w:rsidR="00723F73" w:rsidRDefault="00723F73" w:rsidP="00145997">
            <w:pPr>
              <w:tabs>
                <w:tab w:val="left" w:pos="3976"/>
              </w:tabs>
              <w:suppressAutoHyphens/>
              <w:rPr>
                <w:color w:val="000000"/>
              </w:rPr>
            </w:pPr>
            <w:r>
              <w:rPr>
                <w:color w:val="000000"/>
              </w:rPr>
              <w:t>Усыновление (удочерение) российских детей иностранными</w:t>
            </w:r>
          </w:p>
          <w:p w14:paraId="33620B0E" w14:textId="77777777" w:rsidR="00723F73" w:rsidRPr="00607AF1" w:rsidRDefault="00723F73" w:rsidP="00145997">
            <w:pPr>
              <w:tabs>
                <w:tab w:val="left" w:pos="3976"/>
              </w:tabs>
              <w:suppressAutoHyphens/>
            </w:pPr>
            <w:r>
              <w:rPr>
                <w:color w:val="000000"/>
              </w:rPr>
              <w:t>гражданами.</w:t>
            </w:r>
          </w:p>
        </w:tc>
        <w:tc>
          <w:tcPr>
            <w:tcW w:w="2835" w:type="dxa"/>
            <w:tcBorders>
              <w:top w:val="single" w:sz="4" w:space="0" w:color="auto"/>
              <w:left w:val="single" w:sz="4" w:space="0" w:color="auto"/>
              <w:bottom w:val="single" w:sz="4" w:space="0" w:color="auto"/>
              <w:right w:val="single" w:sz="4" w:space="0" w:color="auto"/>
            </w:tcBorders>
          </w:tcPr>
          <w:p w14:paraId="534EF0BA" w14:textId="77777777" w:rsidR="00723F73" w:rsidRPr="001D3F26" w:rsidRDefault="00723F73" w:rsidP="00145997">
            <w:pPr>
              <w:shd w:val="clear" w:color="auto" w:fill="FFFFFF"/>
              <w:tabs>
                <w:tab w:val="left" w:pos="3976"/>
              </w:tabs>
              <w:contextualSpacing/>
              <w:rPr>
                <w:color w:val="000000"/>
              </w:rPr>
            </w:pPr>
            <w:r>
              <w:lastRenderedPageBreak/>
              <w:t xml:space="preserve">Выполнение домашних заданий, разбор </w:t>
            </w:r>
            <w:r>
              <w:lastRenderedPageBreak/>
              <w:t>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 задач и тестированию</w:t>
            </w:r>
          </w:p>
        </w:tc>
      </w:tr>
      <w:tr w:rsidR="00723F73" w:rsidRPr="00607AF1" w14:paraId="5C912EDA" w14:textId="77777777" w:rsidTr="00145997">
        <w:tc>
          <w:tcPr>
            <w:tcW w:w="1951" w:type="dxa"/>
            <w:tcBorders>
              <w:top w:val="single" w:sz="4" w:space="0" w:color="auto"/>
              <w:left w:val="single" w:sz="4" w:space="0" w:color="auto"/>
              <w:bottom w:val="single" w:sz="4" w:space="0" w:color="auto"/>
              <w:right w:val="single" w:sz="4" w:space="0" w:color="auto"/>
            </w:tcBorders>
            <w:hideMark/>
          </w:tcPr>
          <w:p w14:paraId="43D8DAB5" w14:textId="77777777" w:rsidR="00723F73" w:rsidRDefault="00723F73" w:rsidP="00145997">
            <w:pPr>
              <w:tabs>
                <w:tab w:val="left" w:pos="3976"/>
              </w:tabs>
              <w:suppressAutoHyphens/>
            </w:pPr>
          </w:p>
          <w:p w14:paraId="714B19FB" w14:textId="77777777" w:rsidR="00723F73" w:rsidRPr="00607AF1" w:rsidRDefault="00723F73" w:rsidP="00145997">
            <w:pPr>
              <w:tabs>
                <w:tab w:val="left" w:pos="3976"/>
              </w:tabs>
              <w:suppressAutoHyphens/>
            </w:pPr>
            <w:r>
              <w:t>Тема 6. Основы трудового права</w:t>
            </w:r>
          </w:p>
        </w:tc>
        <w:tc>
          <w:tcPr>
            <w:tcW w:w="3827" w:type="dxa"/>
            <w:tcBorders>
              <w:top w:val="single" w:sz="4" w:space="0" w:color="auto"/>
              <w:left w:val="single" w:sz="4" w:space="0" w:color="auto"/>
              <w:bottom w:val="single" w:sz="4" w:space="0" w:color="auto"/>
              <w:right w:val="single" w:sz="4" w:space="0" w:color="auto"/>
            </w:tcBorders>
            <w:hideMark/>
          </w:tcPr>
          <w:p w14:paraId="6930B648" w14:textId="77777777" w:rsidR="00723F73" w:rsidRDefault="00723F73" w:rsidP="00145997">
            <w:pPr>
              <w:tabs>
                <w:tab w:val="left" w:pos="3976"/>
              </w:tabs>
              <w:suppressAutoHyphens/>
            </w:pPr>
          </w:p>
          <w:p w14:paraId="0CCDCAFD" w14:textId="77777777" w:rsidR="00723F73" w:rsidRPr="001D3F26" w:rsidRDefault="00723F73" w:rsidP="00145997">
            <w:pPr>
              <w:tabs>
                <w:tab w:val="left" w:pos="3976"/>
              </w:tabs>
              <w:contextualSpacing/>
              <w:jc w:val="both"/>
              <w:rPr>
                <w:color w:val="000000"/>
              </w:rPr>
            </w:pPr>
            <w:r w:rsidRPr="001D3F26">
              <w:t>Дисциплина труда, ответственность за ее нарушение. Дисциплинарные взыскания (понятие, порядок применения дисциплинарных взысканий).</w:t>
            </w:r>
          </w:p>
          <w:p w14:paraId="4DF115CA" w14:textId="77777777" w:rsidR="00723F73" w:rsidRPr="00607AF1" w:rsidRDefault="00723F73" w:rsidP="00145997">
            <w:pPr>
              <w:tabs>
                <w:tab w:val="left" w:pos="3976"/>
              </w:tabs>
              <w:suppressAutoHyphens/>
            </w:pPr>
            <w:r w:rsidRPr="001D3F26">
              <w:t>Трудовые споры. Рассмотрение и разрешение индивидуальных трудовых споров</w:t>
            </w:r>
            <w:r>
              <w:t xml:space="preserve"> </w:t>
            </w:r>
            <w:r w:rsidRPr="001D3F26">
              <w:t>(понятие индивидуального трудового спора, органы по рассмотрению индивидуальных трудовых споров.) Рассмотрение и разрешение коллективных трудовых споров (основные понятия, порядок разрешения</w:t>
            </w:r>
            <w:r>
              <w:t xml:space="preserve"> коллективных трудовых споров).</w:t>
            </w:r>
          </w:p>
        </w:tc>
        <w:tc>
          <w:tcPr>
            <w:tcW w:w="2835" w:type="dxa"/>
            <w:tcBorders>
              <w:top w:val="single" w:sz="4" w:space="0" w:color="auto"/>
              <w:left w:val="single" w:sz="4" w:space="0" w:color="auto"/>
              <w:bottom w:val="single" w:sz="4" w:space="0" w:color="auto"/>
              <w:right w:val="single" w:sz="4" w:space="0" w:color="auto"/>
            </w:tcBorders>
            <w:hideMark/>
          </w:tcPr>
          <w:p w14:paraId="34DDC3F8" w14:textId="77777777" w:rsidR="00723F73" w:rsidRDefault="00723F73" w:rsidP="00145997">
            <w:pPr>
              <w:tabs>
                <w:tab w:val="left" w:pos="3976"/>
              </w:tabs>
              <w:contextualSpacing/>
              <w:jc w:val="both"/>
            </w:pPr>
          </w:p>
          <w:p w14:paraId="3AB3D5EA" w14:textId="77777777" w:rsidR="00723F73" w:rsidRDefault="00723F73" w:rsidP="00145997">
            <w:pPr>
              <w:tabs>
                <w:tab w:val="left" w:pos="3976"/>
              </w:tabs>
              <w:contextualSpacing/>
            </w:pPr>
            <w:r>
              <w:t>Выполнение домашних заданий, 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 задач и тестированию</w:t>
            </w:r>
          </w:p>
          <w:p w14:paraId="20223D2A" w14:textId="77777777" w:rsidR="00723F73" w:rsidRPr="00607AF1" w:rsidRDefault="00723F73" w:rsidP="00145997">
            <w:pPr>
              <w:tabs>
                <w:tab w:val="left" w:pos="3976"/>
              </w:tabs>
              <w:contextualSpacing/>
              <w:jc w:val="both"/>
            </w:pPr>
          </w:p>
        </w:tc>
      </w:tr>
      <w:tr w:rsidR="00723F73" w:rsidRPr="00607AF1" w14:paraId="44A98209" w14:textId="77777777" w:rsidTr="00145997">
        <w:tc>
          <w:tcPr>
            <w:tcW w:w="1951" w:type="dxa"/>
            <w:tcBorders>
              <w:top w:val="single" w:sz="4" w:space="0" w:color="auto"/>
              <w:left w:val="single" w:sz="4" w:space="0" w:color="auto"/>
              <w:bottom w:val="single" w:sz="4" w:space="0" w:color="auto"/>
              <w:right w:val="single" w:sz="4" w:space="0" w:color="auto"/>
            </w:tcBorders>
            <w:hideMark/>
          </w:tcPr>
          <w:p w14:paraId="48BF3CAF" w14:textId="77777777" w:rsidR="00723F73" w:rsidRPr="00607AF1" w:rsidRDefault="00723F73" w:rsidP="00145997">
            <w:pPr>
              <w:tabs>
                <w:tab w:val="left" w:pos="3976"/>
              </w:tabs>
              <w:suppressAutoHyphens/>
            </w:pPr>
            <w:r>
              <w:t>Тема 7. Основы административ-ного права</w:t>
            </w:r>
          </w:p>
        </w:tc>
        <w:tc>
          <w:tcPr>
            <w:tcW w:w="3827" w:type="dxa"/>
            <w:tcBorders>
              <w:top w:val="single" w:sz="4" w:space="0" w:color="auto"/>
              <w:left w:val="single" w:sz="4" w:space="0" w:color="auto"/>
              <w:bottom w:val="single" w:sz="4" w:space="0" w:color="auto"/>
              <w:right w:val="single" w:sz="4" w:space="0" w:color="auto"/>
            </w:tcBorders>
            <w:hideMark/>
          </w:tcPr>
          <w:p w14:paraId="6B87D718" w14:textId="77777777" w:rsidR="00723F73" w:rsidRPr="001D3F26" w:rsidRDefault="00723F73" w:rsidP="00145997">
            <w:pPr>
              <w:tabs>
                <w:tab w:val="left" w:pos="3976"/>
              </w:tabs>
              <w:overflowPunct w:val="0"/>
              <w:contextualSpacing/>
              <w:jc w:val="both"/>
            </w:pPr>
            <w:r w:rsidRPr="001D3F26">
              <w:t xml:space="preserve">Понятие административного права, его предмет, источники, субъекты и принципы. Система административного права. Характеристика административных правоотношений. </w:t>
            </w:r>
          </w:p>
          <w:p w14:paraId="5553A589" w14:textId="77777777" w:rsidR="00723F73" w:rsidRPr="00607AF1" w:rsidRDefault="00723F73" w:rsidP="00145997">
            <w:pPr>
              <w:tabs>
                <w:tab w:val="left" w:pos="3976"/>
              </w:tabs>
              <w:suppressAutoHyphens/>
            </w:pPr>
            <w:r w:rsidRPr="001D3F26">
              <w:t xml:space="preserve">Понятие административной ответственности и виды административных наказаний. </w:t>
            </w:r>
          </w:p>
        </w:tc>
        <w:tc>
          <w:tcPr>
            <w:tcW w:w="2835" w:type="dxa"/>
            <w:tcBorders>
              <w:top w:val="single" w:sz="4" w:space="0" w:color="auto"/>
              <w:left w:val="single" w:sz="4" w:space="0" w:color="auto"/>
              <w:bottom w:val="single" w:sz="4" w:space="0" w:color="auto"/>
              <w:right w:val="single" w:sz="4" w:space="0" w:color="auto"/>
            </w:tcBorders>
            <w:hideMark/>
          </w:tcPr>
          <w:p w14:paraId="05024F51" w14:textId="77777777" w:rsidR="00723F73" w:rsidRPr="00607AF1" w:rsidRDefault="00723F73" w:rsidP="00145997">
            <w:pPr>
              <w:tabs>
                <w:tab w:val="left" w:pos="3976"/>
              </w:tabs>
              <w:overflowPunct w:val="0"/>
              <w:contextualSpacing/>
            </w:pPr>
            <w:r>
              <w:t>Выполнение домашних заданий, разбор вопросов по теме занятия из рабочей программы дисциплины, изучение рекомендованных к занятию нормативных правовых актов и литературных источников, подготовка к решению ситуационных задач и тестированию</w:t>
            </w:r>
          </w:p>
        </w:tc>
      </w:tr>
      <w:tr w:rsidR="00723F73" w:rsidRPr="00607AF1" w14:paraId="5DED5F96" w14:textId="77777777" w:rsidTr="00145997">
        <w:tc>
          <w:tcPr>
            <w:tcW w:w="1951" w:type="dxa"/>
            <w:tcBorders>
              <w:top w:val="single" w:sz="4" w:space="0" w:color="auto"/>
              <w:left w:val="single" w:sz="4" w:space="0" w:color="auto"/>
              <w:bottom w:val="single" w:sz="4" w:space="0" w:color="auto"/>
              <w:right w:val="single" w:sz="4" w:space="0" w:color="auto"/>
            </w:tcBorders>
            <w:hideMark/>
          </w:tcPr>
          <w:p w14:paraId="35EE622C" w14:textId="77777777" w:rsidR="00723F73" w:rsidRPr="00607AF1" w:rsidRDefault="00723F73" w:rsidP="00145997">
            <w:pPr>
              <w:tabs>
                <w:tab w:val="left" w:pos="3976"/>
              </w:tabs>
              <w:suppressAutoHyphens/>
            </w:pPr>
            <w:r>
              <w:t>Тема 8. Основы уголовного права</w:t>
            </w:r>
          </w:p>
        </w:tc>
        <w:tc>
          <w:tcPr>
            <w:tcW w:w="3827" w:type="dxa"/>
            <w:tcBorders>
              <w:top w:val="single" w:sz="4" w:space="0" w:color="auto"/>
              <w:left w:val="single" w:sz="4" w:space="0" w:color="auto"/>
              <w:bottom w:val="single" w:sz="4" w:space="0" w:color="auto"/>
              <w:right w:val="single" w:sz="4" w:space="0" w:color="auto"/>
            </w:tcBorders>
            <w:hideMark/>
          </w:tcPr>
          <w:p w14:paraId="1538EFBA" w14:textId="77777777" w:rsidR="00723F73" w:rsidRPr="001D3F26" w:rsidRDefault="00723F73" w:rsidP="00145997">
            <w:pPr>
              <w:shd w:val="clear" w:color="auto" w:fill="FFFFFF"/>
              <w:tabs>
                <w:tab w:val="left" w:pos="3976"/>
              </w:tabs>
              <w:contextualSpacing/>
              <w:jc w:val="both"/>
            </w:pPr>
            <w:r w:rsidRPr="001D3F26">
              <w:t>Понятие, признаки и виды преступлений.</w:t>
            </w:r>
          </w:p>
          <w:p w14:paraId="44517FD2" w14:textId="77777777" w:rsidR="00723F73" w:rsidRPr="001D3F26" w:rsidRDefault="00723F73" w:rsidP="00145997">
            <w:pPr>
              <w:shd w:val="clear" w:color="auto" w:fill="FFFFFF"/>
              <w:tabs>
                <w:tab w:val="left" w:pos="3976"/>
              </w:tabs>
              <w:contextualSpacing/>
              <w:jc w:val="both"/>
            </w:pPr>
            <w:r w:rsidRPr="001D3F26">
              <w:t>Наказание и его цели. Система и виды наказаний. Назначение наказания.</w:t>
            </w:r>
          </w:p>
          <w:p w14:paraId="05A17F8C" w14:textId="77777777" w:rsidR="00723F73" w:rsidRPr="00607AF1" w:rsidRDefault="00723F73" w:rsidP="00145997">
            <w:pPr>
              <w:tabs>
                <w:tab w:val="left" w:pos="3976"/>
              </w:tabs>
              <w:suppressAutoHyphens/>
            </w:pPr>
            <w:r w:rsidRPr="001D3F26">
              <w:t xml:space="preserve">Уголовная ответственность за правонарушения в сфере предпринимательской деятельности. </w:t>
            </w:r>
          </w:p>
        </w:tc>
        <w:tc>
          <w:tcPr>
            <w:tcW w:w="2835" w:type="dxa"/>
            <w:tcBorders>
              <w:top w:val="single" w:sz="4" w:space="0" w:color="auto"/>
              <w:left w:val="single" w:sz="4" w:space="0" w:color="auto"/>
              <w:bottom w:val="single" w:sz="4" w:space="0" w:color="auto"/>
              <w:right w:val="single" w:sz="4" w:space="0" w:color="auto"/>
            </w:tcBorders>
            <w:hideMark/>
          </w:tcPr>
          <w:p w14:paraId="1FA6D2B0" w14:textId="77777777" w:rsidR="00723F73" w:rsidRPr="005D47D6" w:rsidRDefault="00723F73" w:rsidP="00145997">
            <w:pPr>
              <w:shd w:val="clear" w:color="auto" w:fill="FFFFFF"/>
              <w:tabs>
                <w:tab w:val="left" w:pos="3976"/>
              </w:tabs>
              <w:contextualSpacing/>
            </w:pPr>
            <w:r>
              <w:t xml:space="preserve">Выполнение домашних заданий, разбор вопросов по теме занятия из рабочей программы дисциплины, изучение рекомендованных к занятию нормативных правовых актов и </w:t>
            </w:r>
            <w:r>
              <w:lastRenderedPageBreak/>
              <w:t>литературных источников, подготовка к решению ситуационных задач и тестированию</w:t>
            </w:r>
          </w:p>
        </w:tc>
      </w:tr>
    </w:tbl>
    <w:p w14:paraId="7678D96D" w14:textId="77777777" w:rsidR="00723F73" w:rsidRPr="00B1372F" w:rsidRDefault="00723F73" w:rsidP="00723F73">
      <w:pPr>
        <w:suppressAutoHyphens/>
        <w:spacing w:line="360" w:lineRule="auto"/>
        <w:jc w:val="both"/>
        <w:rPr>
          <w:b/>
          <w:sz w:val="28"/>
          <w:szCs w:val="28"/>
        </w:rPr>
      </w:pPr>
    </w:p>
    <w:p w14:paraId="153A25EF" w14:textId="77777777" w:rsidR="00723F73" w:rsidRDefault="00723F73" w:rsidP="00723F73">
      <w:pPr>
        <w:suppressAutoHyphens/>
        <w:ind w:firstLine="567"/>
        <w:jc w:val="both"/>
        <w:rPr>
          <w:color w:val="000000"/>
        </w:rPr>
      </w:pPr>
      <w:r>
        <w:rPr>
          <w:b/>
          <w:sz w:val="28"/>
          <w:szCs w:val="28"/>
        </w:rPr>
        <w:t>5.2. Перечень вопросов, заданий, тем для подготовки к текущему контролю</w:t>
      </w:r>
    </w:p>
    <w:p w14:paraId="72CDF4B3" w14:textId="77777777" w:rsidR="00723F73" w:rsidRDefault="00723F73" w:rsidP="00723F73">
      <w:pPr>
        <w:jc w:val="center"/>
        <w:rPr>
          <w:b/>
          <w:color w:val="000000"/>
          <w:sz w:val="28"/>
        </w:rPr>
      </w:pPr>
    </w:p>
    <w:p w14:paraId="62315DAD" w14:textId="77777777" w:rsidR="00723F73" w:rsidRPr="00B446AC" w:rsidRDefault="00723F73" w:rsidP="00723F73">
      <w:pPr>
        <w:jc w:val="center"/>
        <w:rPr>
          <w:b/>
          <w:color w:val="000000"/>
          <w:sz w:val="28"/>
        </w:rPr>
      </w:pPr>
      <w:r w:rsidRPr="00B446AC">
        <w:rPr>
          <w:b/>
          <w:color w:val="000000"/>
          <w:sz w:val="28"/>
        </w:rPr>
        <w:t xml:space="preserve">Примерная тематика </w:t>
      </w:r>
      <w:r w:rsidR="00912E37">
        <w:rPr>
          <w:b/>
          <w:color w:val="000000"/>
          <w:sz w:val="28"/>
        </w:rPr>
        <w:t>эссе</w:t>
      </w:r>
    </w:p>
    <w:p w14:paraId="1AE3B05C" w14:textId="77777777" w:rsidR="00723F73" w:rsidRPr="00B446AC" w:rsidRDefault="00723F73" w:rsidP="00723F73">
      <w:pPr>
        <w:ind w:firstLine="567"/>
        <w:rPr>
          <w:color w:val="000000"/>
          <w:sz w:val="28"/>
          <w:szCs w:val="28"/>
        </w:rPr>
      </w:pPr>
      <w:r w:rsidRPr="00B446AC">
        <w:rPr>
          <w:color w:val="000000"/>
          <w:sz w:val="28"/>
          <w:szCs w:val="28"/>
        </w:rPr>
        <w:t xml:space="preserve">1. Роль и место судебной власти в защите прав и свобод личности. </w:t>
      </w:r>
    </w:p>
    <w:p w14:paraId="2BF16C3A" w14:textId="77777777" w:rsidR="00723F73" w:rsidRPr="00B446AC" w:rsidRDefault="00723F73" w:rsidP="00723F73">
      <w:pPr>
        <w:ind w:firstLine="567"/>
        <w:rPr>
          <w:color w:val="000000"/>
          <w:sz w:val="28"/>
          <w:szCs w:val="28"/>
        </w:rPr>
      </w:pPr>
      <w:r>
        <w:rPr>
          <w:color w:val="000000"/>
          <w:sz w:val="28"/>
          <w:szCs w:val="28"/>
        </w:rPr>
        <w:t>2</w:t>
      </w:r>
      <w:r w:rsidRPr="00B446AC">
        <w:rPr>
          <w:color w:val="000000"/>
          <w:sz w:val="28"/>
          <w:szCs w:val="28"/>
        </w:rPr>
        <w:t xml:space="preserve">. Проблемы и пути формирования </w:t>
      </w:r>
      <w:r>
        <w:rPr>
          <w:color w:val="000000"/>
          <w:sz w:val="28"/>
          <w:szCs w:val="28"/>
        </w:rPr>
        <w:t xml:space="preserve">правового государства </w:t>
      </w:r>
      <w:r w:rsidRPr="00B446AC">
        <w:rPr>
          <w:color w:val="000000"/>
          <w:sz w:val="28"/>
          <w:szCs w:val="28"/>
        </w:rPr>
        <w:t xml:space="preserve">в Российской Федерации. </w:t>
      </w:r>
    </w:p>
    <w:p w14:paraId="67D1A663" w14:textId="77777777" w:rsidR="00723F73" w:rsidRPr="00B446AC" w:rsidRDefault="00723F73" w:rsidP="00723F73">
      <w:pPr>
        <w:ind w:firstLine="567"/>
        <w:rPr>
          <w:color w:val="000000"/>
          <w:sz w:val="28"/>
          <w:szCs w:val="28"/>
        </w:rPr>
      </w:pPr>
      <w:r>
        <w:rPr>
          <w:color w:val="000000"/>
          <w:sz w:val="28"/>
          <w:szCs w:val="28"/>
        </w:rPr>
        <w:t>3</w:t>
      </w:r>
      <w:r w:rsidRPr="00B446AC">
        <w:rPr>
          <w:color w:val="000000"/>
          <w:sz w:val="28"/>
          <w:szCs w:val="28"/>
        </w:rPr>
        <w:t xml:space="preserve">. Гражданское общество и правовое государство. </w:t>
      </w:r>
    </w:p>
    <w:p w14:paraId="70E92271" w14:textId="77777777" w:rsidR="00723F73" w:rsidRPr="00B446AC" w:rsidRDefault="00723F73" w:rsidP="00723F73">
      <w:pPr>
        <w:ind w:firstLine="567"/>
        <w:rPr>
          <w:color w:val="000000"/>
          <w:sz w:val="28"/>
          <w:szCs w:val="28"/>
        </w:rPr>
      </w:pPr>
      <w:r>
        <w:rPr>
          <w:color w:val="000000"/>
          <w:sz w:val="28"/>
          <w:szCs w:val="28"/>
        </w:rPr>
        <w:t>4</w:t>
      </w:r>
      <w:r w:rsidRPr="00B446AC">
        <w:rPr>
          <w:color w:val="000000"/>
          <w:sz w:val="28"/>
          <w:szCs w:val="28"/>
        </w:rPr>
        <w:t xml:space="preserve">. Права и свободы человека и гражданина как высшая ценность в демократическом обществе. </w:t>
      </w:r>
    </w:p>
    <w:p w14:paraId="3ADB3A45" w14:textId="77777777" w:rsidR="00723F73" w:rsidRPr="00B446AC" w:rsidRDefault="00723F73" w:rsidP="00723F73">
      <w:pPr>
        <w:ind w:firstLine="567"/>
        <w:rPr>
          <w:color w:val="000000"/>
          <w:sz w:val="28"/>
          <w:szCs w:val="28"/>
        </w:rPr>
      </w:pPr>
      <w:r>
        <w:rPr>
          <w:color w:val="000000"/>
          <w:sz w:val="28"/>
          <w:szCs w:val="28"/>
        </w:rPr>
        <w:t>5</w:t>
      </w:r>
      <w:r w:rsidRPr="00B446AC">
        <w:rPr>
          <w:color w:val="000000"/>
          <w:sz w:val="28"/>
          <w:szCs w:val="28"/>
        </w:rPr>
        <w:t xml:space="preserve">. Принцип разделения властей в системе осуществления государственной власти. </w:t>
      </w:r>
    </w:p>
    <w:p w14:paraId="07572E3B" w14:textId="77777777" w:rsidR="00723F73" w:rsidRPr="00B446AC" w:rsidRDefault="00723F73" w:rsidP="00723F73">
      <w:pPr>
        <w:ind w:firstLine="567"/>
        <w:rPr>
          <w:color w:val="000000"/>
          <w:sz w:val="28"/>
          <w:szCs w:val="28"/>
        </w:rPr>
      </w:pPr>
      <w:r>
        <w:rPr>
          <w:color w:val="000000"/>
          <w:sz w:val="28"/>
          <w:szCs w:val="28"/>
        </w:rPr>
        <w:t>6</w:t>
      </w:r>
      <w:r w:rsidRPr="00B446AC">
        <w:rPr>
          <w:color w:val="000000"/>
          <w:sz w:val="28"/>
          <w:szCs w:val="28"/>
        </w:rPr>
        <w:t xml:space="preserve">. Публичное и частное право. </w:t>
      </w:r>
    </w:p>
    <w:p w14:paraId="369533A6" w14:textId="77777777" w:rsidR="00723F73" w:rsidRPr="00B446AC" w:rsidRDefault="00723F73" w:rsidP="00723F73">
      <w:pPr>
        <w:ind w:firstLine="567"/>
        <w:rPr>
          <w:color w:val="000000"/>
          <w:sz w:val="28"/>
          <w:szCs w:val="28"/>
        </w:rPr>
      </w:pPr>
      <w:r>
        <w:rPr>
          <w:color w:val="000000"/>
          <w:sz w:val="28"/>
          <w:szCs w:val="28"/>
        </w:rPr>
        <w:t>7</w:t>
      </w:r>
      <w:r w:rsidRPr="00B446AC">
        <w:rPr>
          <w:color w:val="000000"/>
          <w:sz w:val="28"/>
          <w:szCs w:val="28"/>
        </w:rPr>
        <w:t xml:space="preserve">. Право в системе социальных норм. </w:t>
      </w:r>
    </w:p>
    <w:p w14:paraId="14EB3336" w14:textId="77777777" w:rsidR="00723F73" w:rsidRPr="00B446AC" w:rsidRDefault="00723F73" w:rsidP="00723F73">
      <w:pPr>
        <w:ind w:firstLine="567"/>
        <w:rPr>
          <w:color w:val="000000"/>
          <w:sz w:val="28"/>
          <w:szCs w:val="28"/>
        </w:rPr>
      </w:pPr>
      <w:r>
        <w:rPr>
          <w:color w:val="000000"/>
          <w:sz w:val="28"/>
          <w:szCs w:val="28"/>
        </w:rPr>
        <w:t>8</w:t>
      </w:r>
      <w:r w:rsidRPr="00B446AC">
        <w:rPr>
          <w:color w:val="000000"/>
          <w:sz w:val="28"/>
          <w:szCs w:val="28"/>
        </w:rPr>
        <w:t xml:space="preserve">. Уголовная ответственность (понятие, признаки, виды уголовных наказаний). </w:t>
      </w:r>
    </w:p>
    <w:p w14:paraId="1E18522C" w14:textId="77777777" w:rsidR="00723F73" w:rsidRPr="00B446AC" w:rsidRDefault="00723F73" w:rsidP="00723F73">
      <w:pPr>
        <w:ind w:firstLine="567"/>
        <w:rPr>
          <w:color w:val="000000"/>
          <w:sz w:val="28"/>
          <w:szCs w:val="28"/>
        </w:rPr>
      </w:pPr>
      <w:r>
        <w:rPr>
          <w:color w:val="000000"/>
          <w:sz w:val="28"/>
          <w:szCs w:val="28"/>
        </w:rPr>
        <w:t>9</w:t>
      </w:r>
      <w:r w:rsidRPr="00B446AC">
        <w:rPr>
          <w:color w:val="000000"/>
          <w:sz w:val="28"/>
          <w:szCs w:val="28"/>
        </w:rPr>
        <w:t xml:space="preserve">. Административная ответственность (понятие, признаки, субъекты административной ответственности) </w:t>
      </w:r>
    </w:p>
    <w:p w14:paraId="26151443" w14:textId="77777777" w:rsidR="00723F73" w:rsidRPr="00B446AC" w:rsidRDefault="00723F73" w:rsidP="00723F73">
      <w:pPr>
        <w:ind w:firstLine="567"/>
        <w:rPr>
          <w:color w:val="000000"/>
          <w:sz w:val="28"/>
          <w:szCs w:val="28"/>
        </w:rPr>
      </w:pPr>
      <w:r>
        <w:rPr>
          <w:color w:val="000000"/>
          <w:sz w:val="28"/>
          <w:szCs w:val="28"/>
        </w:rPr>
        <w:t>10</w:t>
      </w:r>
      <w:r w:rsidRPr="00B446AC">
        <w:rPr>
          <w:color w:val="000000"/>
          <w:sz w:val="28"/>
          <w:szCs w:val="28"/>
        </w:rPr>
        <w:t xml:space="preserve">. Административные наказания (понятие, виды). </w:t>
      </w:r>
    </w:p>
    <w:p w14:paraId="11B7239D" w14:textId="77777777" w:rsidR="00723F73" w:rsidRPr="00B446AC" w:rsidRDefault="00723F73" w:rsidP="00723F73">
      <w:pPr>
        <w:ind w:firstLine="567"/>
        <w:rPr>
          <w:color w:val="000000"/>
          <w:sz w:val="28"/>
          <w:szCs w:val="28"/>
        </w:rPr>
      </w:pPr>
      <w:r>
        <w:rPr>
          <w:color w:val="000000"/>
          <w:sz w:val="28"/>
          <w:szCs w:val="28"/>
        </w:rPr>
        <w:t>11</w:t>
      </w:r>
      <w:r w:rsidRPr="00B446AC">
        <w:rPr>
          <w:color w:val="000000"/>
          <w:sz w:val="28"/>
          <w:szCs w:val="28"/>
        </w:rPr>
        <w:t xml:space="preserve">. Основания смягчения и отягчения наказаний уголовных наказаний. </w:t>
      </w:r>
    </w:p>
    <w:p w14:paraId="39DDE646" w14:textId="77777777" w:rsidR="00723F73" w:rsidRPr="00B446AC" w:rsidRDefault="00723F73" w:rsidP="00723F73">
      <w:pPr>
        <w:ind w:firstLine="567"/>
        <w:rPr>
          <w:color w:val="000000"/>
          <w:sz w:val="28"/>
          <w:szCs w:val="28"/>
        </w:rPr>
      </w:pPr>
      <w:r>
        <w:rPr>
          <w:color w:val="000000"/>
          <w:sz w:val="28"/>
          <w:szCs w:val="28"/>
        </w:rPr>
        <w:t>12</w:t>
      </w:r>
      <w:r w:rsidRPr="00B446AC">
        <w:rPr>
          <w:color w:val="000000"/>
          <w:sz w:val="28"/>
          <w:szCs w:val="28"/>
        </w:rPr>
        <w:t xml:space="preserve">. Основания освобождения от уголовного наказания и от уголовной ответственности. </w:t>
      </w:r>
    </w:p>
    <w:p w14:paraId="10D7D3AA" w14:textId="77777777" w:rsidR="00723F73" w:rsidRPr="00B446AC" w:rsidRDefault="00723F73" w:rsidP="00723F73">
      <w:pPr>
        <w:ind w:firstLine="567"/>
        <w:rPr>
          <w:color w:val="000000"/>
          <w:sz w:val="28"/>
          <w:szCs w:val="28"/>
        </w:rPr>
      </w:pPr>
      <w:r>
        <w:rPr>
          <w:color w:val="000000"/>
          <w:sz w:val="28"/>
          <w:szCs w:val="28"/>
        </w:rPr>
        <w:t>13</w:t>
      </w:r>
      <w:r w:rsidRPr="00B446AC">
        <w:rPr>
          <w:color w:val="000000"/>
          <w:sz w:val="28"/>
          <w:szCs w:val="28"/>
        </w:rPr>
        <w:t xml:space="preserve">. Основания освобождения от административной ответственности, Основания смягчения и отягчения административной ответственности. </w:t>
      </w:r>
    </w:p>
    <w:p w14:paraId="42DFD821" w14:textId="77777777" w:rsidR="00723F73" w:rsidRPr="00B446AC" w:rsidRDefault="00723F73" w:rsidP="00723F73">
      <w:pPr>
        <w:ind w:firstLine="567"/>
        <w:rPr>
          <w:color w:val="000000"/>
          <w:sz w:val="28"/>
          <w:szCs w:val="28"/>
        </w:rPr>
      </w:pPr>
      <w:r>
        <w:rPr>
          <w:color w:val="000000"/>
          <w:sz w:val="28"/>
          <w:szCs w:val="28"/>
        </w:rPr>
        <w:t>14</w:t>
      </w:r>
      <w:r w:rsidRPr="00B446AC">
        <w:rPr>
          <w:color w:val="000000"/>
          <w:sz w:val="28"/>
          <w:szCs w:val="28"/>
        </w:rPr>
        <w:t xml:space="preserve">. Дисциплинарная ответственность (понятие, признаки, виды дисциплинарных взысканий). </w:t>
      </w:r>
    </w:p>
    <w:p w14:paraId="20734CBF" w14:textId="77777777" w:rsidR="00723F73" w:rsidRDefault="00723F73" w:rsidP="00723F73">
      <w:pPr>
        <w:ind w:firstLine="567"/>
        <w:rPr>
          <w:color w:val="000000"/>
          <w:sz w:val="28"/>
          <w:szCs w:val="28"/>
        </w:rPr>
      </w:pPr>
      <w:r>
        <w:rPr>
          <w:color w:val="000000"/>
          <w:sz w:val="28"/>
          <w:szCs w:val="28"/>
        </w:rPr>
        <w:t>15</w:t>
      </w:r>
      <w:r w:rsidRPr="00B446AC">
        <w:rPr>
          <w:color w:val="000000"/>
          <w:sz w:val="28"/>
          <w:szCs w:val="28"/>
        </w:rPr>
        <w:t xml:space="preserve">. Материальная ответственность работника (понятия, виды, основания освобождения от ответственности работника). </w:t>
      </w:r>
    </w:p>
    <w:p w14:paraId="0253FE4D" w14:textId="77777777" w:rsidR="00723F73" w:rsidRPr="00B446AC" w:rsidRDefault="00723F73" w:rsidP="00723F73">
      <w:pPr>
        <w:ind w:firstLine="567"/>
        <w:rPr>
          <w:sz w:val="28"/>
          <w:szCs w:val="28"/>
        </w:rPr>
      </w:pPr>
      <w:r>
        <w:rPr>
          <w:sz w:val="28"/>
          <w:szCs w:val="28"/>
        </w:rPr>
        <w:t>16</w:t>
      </w:r>
      <w:r w:rsidRPr="00B446AC">
        <w:rPr>
          <w:sz w:val="28"/>
          <w:szCs w:val="28"/>
        </w:rPr>
        <w:t xml:space="preserve">. Материальная ответственность работодателя (понятие, основания привлечения к ответственности работодателя). </w:t>
      </w:r>
    </w:p>
    <w:p w14:paraId="6B4F8B50" w14:textId="77777777" w:rsidR="00723F73" w:rsidRPr="00B446AC" w:rsidRDefault="00723F73" w:rsidP="00723F73">
      <w:pPr>
        <w:ind w:firstLine="567"/>
        <w:rPr>
          <w:sz w:val="28"/>
          <w:szCs w:val="28"/>
        </w:rPr>
      </w:pPr>
      <w:r>
        <w:rPr>
          <w:sz w:val="28"/>
          <w:szCs w:val="28"/>
        </w:rPr>
        <w:t>17</w:t>
      </w:r>
      <w:r w:rsidRPr="00B446AC">
        <w:rPr>
          <w:sz w:val="28"/>
          <w:szCs w:val="28"/>
        </w:rPr>
        <w:t xml:space="preserve">. Гражданско-правовая ответственность (понятие, виды, основания снижения размера ответственности и освобождения от ответственности) </w:t>
      </w:r>
    </w:p>
    <w:p w14:paraId="65A076DF" w14:textId="77777777" w:rsidR="00723F73" w:rsidRPr="00B446AC" w:rsidRDefault="00723F73" w:rsidP="00723F73">
      <w:pPr>
        <w:ind w:firstLine="567"/>
        <w:rPr>
          <w:sz w:val="28"/>
          <w:szCs w:val="28"/>
        </w:rPr>
      </w:pPr>
      <w:r>
        <w:rPr>
          <w:sz w:val="28"/>
          <w:szCs w:val="28"/>
        </w:rPr>
        <w:t>18</w:t>
      </w:r>
      <w:r w:rsidRPr="00B446AC">
        <w:rPr>
          <w:sz w:val="28"/>
          <w:szCs w:val="28"/>
        </w:rPr>
        <w:t xml:space="preserve">. Основы конституционного строя Российской Федерации (понятие, принципы конституционного строя Российской Федерации). </w:t>
      </w:r>
    </w:p>
    <w:p w14:paraId="57FD2EB0" w14:textId="77777777" w:rsidR="00723F73" w:rsidRPr="00B446AC" w:rsidRDefault="00723F73" w:rsidP="00723F73">
      <w:pPr>
        <w:ind w:firstLine="567"/>
        <w:rPr>
          <w:sz w:val="28"/>
          <w:szCs w:val="28"/>
        </w:rPr>
      </w:pPr>
      <w:r>
        <w:rPr>
          <w:sz w:val="28"/>
          <w:szCs w:val="28"/>
        </w:rPr>
        <w:t>19</w:t>
      </w:r>
      <w:r w:rsidRPr="00B446AC">
        <w:rPr>
          <w:sz w:val="28"/>
          <w:szCs w:val="28"/>
        </w:rPr>
        <w:t xml:space="preserve">. Федеративное устройство Российской Федерации (понятие, принципы). </w:t>
      </w:r>
    </w:p>
    <w:p w14:paraId="26F5026F" w14:textId="77777777" w:rsidR="00723F73" w:rsidRPr="00B446AC" w:rsidRDefault="00723F73" w:rsidP="00723F73">
      <w:pPr>
        <w:ind w:firstLine="567"/>
        <w:rPr>
          <w:sz w:val="28"/>
          <w:szCs w:val="28"/>
        </w:rPr>
      </w:pPr>
      <w:r>
        <w:rPr>
          <w:sz w:val="28"/>
          <w:szCs w:val="28"/>
        </w:rPr>
        <w:t>20</w:t>
      </w:r>
      <w:r w:rsidRPr="00B446AC">
        <w:rPr>
          <w:sz w:val="28"/>
          <w:szCs w:val="28"/>
        </w:rPr>
        <w:t xml:space="preserve">. Конституционные гарантии прав и свобод человека и гражданина. Конституционные обязанности граждан Российской Федерации. </w:t>
      </w:r>
    </w:p>
    <w:p w14:paraId="206B36C4" w14:textId="77777777" w:rsidR="00723F73" w:rsidRPr="00B446AC" w:rsidRDefault="00723F73" w:rsidP="00723F73">
      <w:pPr>
        <w:ind w:firstLine="567"/>
        <w:rPr>
          <w:sz w:val="28"/>
          <w:szCs w:val="28"/>
        </w:rPr>
      </w:pPr>
      <w:r>
        <w:rPr>
          <w:sz w:val="28"/>
          <w:szCs w:val="28"/>
        </w:rPr>
        <w:t>21</w:t>
      </w:r>
      <w:r w:rsidRPr="00B446AC">
        <w:rPr>
          <w:sz w:val="28"/>
          <w:szCs w:val="28"/>
        </w:rPr>
        <w:t xml:space="preserve">. Органы государственной власти Российской Федерации (понятие, </w:t>
      </w:r>
      <w:r w:rsidRPr="00B446AC">
        <w:rPr>
          <w:sz w:val="28"/>
          <w:szCs w:val="28"/>
        </w:rPr>
        <w:lastRenderedPageBreak/>
        <w:t xml:space="preserve">виды). </w:t>
      </w:r>
    </w:p>
    <w:p w14:paraId="4C20B9E5" w14:textId="77777777" w:rsidR="00723F73" w:rsidRPr="00B446AC" w:rsidRDefault="00723F73" w:rsidP="00723F73">
      <w:pPr>
        <w:ind w:firstLine="567"/>
        <w:rPr>
          <w:sz w:val="28"/>
          <w:szCs w:val="28"/>
        </w:rPr>
      </w:pPr>
      <w:r>
        <w:rPr>
          <w:sz w:val="28"/>
          <w:szCs w:val="28"/>
        </w:rPr>
        <w:t>22</w:t>
      </w:r>
      <w:r w:rsidRPr="00B446AC">
        <w:rPr>
          <w:sz w:val="28"/>
          <w:szCs w:val="28"/>
        </w:rPr>
        <w:t xml:space="preserve">. Конституционно-правовой статус Президента Российской Федерации. </w:t>
      </w:r>
    </w:p>
    <w:p w14:paraId="1E8864FA" w14:textId="77777777" w:rsidR="00723F73" w:rsidRPr="00B446AC" w:rsidRDefault="00723F73" w:rsidP="00723F73">
      <w:pPr>
        <w:ind w:firstLine="567"/>
        <w:rPr>
          <w:sz w:val="28"/>
          <w:szCs w:val="28"/>
        </w:rPr>
      </w:pPr>
      <w:r>
        <w:rPr>
          <w:sz w:val="28"/>
          <w:szCs w:val="28"/>
        </w:rPr>
        <w:t>23</w:t>
      </w:r>
      <w:r w:rsidRPr="00B446AC">
        <w:rPr>
          <w:sz w:val="28"/>
          <w:szCs w:val="28"/>
        </w:rPr>
        <w:t xml:space="preserve">. Конституционно-правовой статус Правительства Российской Федерации (понятие, состав, полномочия). </w:t>
      </w:r>
    </w:p>
    <w:p w14:paraId="71969C0A" w14:textId="77777777" w:rsidR="00723F73" w:rsidRPr="00B446AC" w:rsidRDefault="00723F73" w:rsidP="00723F73">
      <w:pPr>
        <w:ind w:firstLine="567"/>
        <w:rPr>
          <w:sz w:val="28"/>
          <w:szCs w:val="28"/>
        </w:rPr>
      </w:pPr>
      <w:r>
        <w:rPr>
          <w:sz w:val="28"/>
          <w:szCs w:val="28"/>
        </w:rPr>
        <w:t>24</w:t>
      </w:r>
      <w:r w:rsidRPr="00B446AC">
        <w:rPr>
          <w:sz w:val="28"/>
          <w:szCs w:val="28"/>
        </w:rPr>
        <w:t xml:space="preserve">. Судебная власть Российской Федерации (понятие, система) </w:t>
      </w:r>
    </w:p>
    <w:p w14:paraId="39ED27F1" w14:textId="77777777" w:rsidR="00723F73" w:rsidRPr="00B446AC" w:rsidRDefault="00723F73" w:rsidP="00723F73">
      <w:pPr>
        <w:ind w:firstLine="567"/>
        <w:rPr>
          <w:sz w:val="28"/>
          <w:szCs w:val="28"/>
        </w:rPr>
      </w:pPr>
      <w:r>
        <w:rPr>
          <w:sz w:val="28"/>
          <w:szCs w:val="28"/>
        </w:rPr>
        <w:t>2</w:t>
      </w:r>
      <w:r w:rsidRPr="00B446AC">
        <w:rPr>
          <w:sz w:val="28"/>
          <w:szCs w:val="28"/>
        </w:rPr>
        <w:t xml:space="preserve">5. Конституционный Суд Российской Федерации (понятия, полномочия). </w:t>
      </w:r>
    </w:p>
    <w:p w14:paraId="5A220936" w14:textId="77777777" w:rsidR="00723F73" w:rsidRPr="00B446AC" w:rsidRDefault="00723F73" w:rsidP="00723F73">
      <w:pPr>
        <w:ind w:firstLine="567"/>
        <w:rPr>
          <w:sz w:val="28"/>
          <w:szCs w:val="28"/>
        </w:rPr>
      </w:pPr>
      <w:r>
        <w:rPr>
          <w:sz w:val="28"/>
          <w:szCs w:val="28"/>
        </w:rPr>
        <w:t>2</w:t>
      </w:r>
      <w:r w:rsidRPr="00B446AC">
        <w:rPr>
          <w:sz w:val="28"/>
          <w:szCs w:val="28"/>
        </w:rPr>
        <w:t xml:space="preserve">6. Прокуратура Российской Федерации (понятие, система, полномочия). </w:t>
      </w:r>
    </w:p>
    <w:p w14:paraId="66C85374" w14:textId="77777777" w:rsidR="00723F73" w:rsidRPr="00B446AC" w:rsidRDefault="00723F73" w:rsidP="00723F73">
      <w:pPr>
        <w:ind w:firstLine="567"/>
        <w:rPr>
          <w:sz w:val="28"/>
          <w:szCs w:val="28"/>
        </w:rPr>
      </w:pPr>
      <w:r>
        <w:rPr>
          <w:sz w:val="28"/>
          <w:szCs w:val="28"/>
        </w:rPr>
        <w:t>27</w:t>
      </w:r>
      <w:r w:rsidRPr="00B446AC">
        <w:rPr>
          <w:sz w:val="28"/>
          <w:szCs w:val="28"/>
        </w:rPr>
        <w:t xml:space="preserve">. Арбитражные суды Российской Федерации (понятие, система, подсудность и подведомственность дел, рассматриваемых арбитражными судами). </w:t>
      </w:r>
    </w:p>
    <w:p w14:paraId="2E366621" w14:textId="77777777" w:rsidR="00723F73" w:rsidRPr="00B446AC" w:rsidRDefault="00723F73" w:rsidP="00723F73">
      <w:pPr>
        <w:ind w:firstLine="567"/>
        <w:rPr>
          <w:sz w:val="28"/>
          <w:szCs w:val="28"/>
        </w:rPr>
      </w:pPr>
      <w:r>
        <w:rPr>
          <w:sz w:val="28"/>
          <w:szCs w:val="28"/>
        </w:rPr>
        <w:t>28</w:t>
      </w:r>
      <w:r w:rsidRPr="00B446AC">
        <w:rPr>
          <w:sz w:val="28"/>
          <w:szCs w:val="28"/>
        </w:rPr>
        <w:t xml:space="preserve">. Физические лица как субъекты гражданского права. </w:t>
      </w:r>
    </w:p>
    <w:p w14:paraId="77F8C36C" w14:textId="77777777" w:rsidR="00723F73" w:rsidRPr="00B446AC" w:rsidRDefault="00723F73" w:rsidP="00723F73">
      <w:pPr>
        <w:ind w:firstLine="567"/>
        <w:rPr>
          <w:sz w:val="28"/>
          <w:szCs w:val="28"/>
        </w:rPr>
      </w:pPr>
      <w:r>
        <w:rPr>
          <w:sz w:val="28"/>
          <w:szCs w:val="28"/>
        </w:rPr>
        <w:t>29</w:t>
      </w:r>
      <w:r w:rsidRPr="00B446AC">
        <w:rPr>
          <w:sz w:val="28"/>
          <w:szCs w:val="28"/>
        </w:rPr>
        <w:t xml:space="preserve">. Юридические лица (понятия, признаки, виды). </w:t>
      </w:r>
    </w:p>
    <w:p w14:paraId="1D6DF25C" w14:textId="77777777" w:rsidR="00723F73" w:rsidRPr="00B446AC" w:rsidRDefault="00723F73" w:rsidP="00723F73">
      <w:pPr>
        <w:ind w:firstLine="567"/>
        <w:rPr>
          <w:sz w:val="28"/>
          <w:szCs w:val="28"/>
        </w:rPr>
      </w:pPr>
      <w:r>
        <w:rPr>
          <w:sz w:val="28"/>
          <w:szCs w:val="28"/>
        </w:rPr>
        <w:t>30</w:t>
      </w:r>
      <w:r w:rsidRPr="00B446AC">
        <w:rPr>
          <w:sz w:val="28"/>
          <w:szCs w:val="28"/>
        </w:rPr>
        <w:t xml:space="preserve">. Сделки (понятие, условия действительности, виды). </w:t>
      </w:r>
    </w:p>
    <w:p w14:paraId="1DF76B19" w14:textId="77777777" w:rsidR="00723F73" w:rsidRPr="00B446AC" w:rsidRDefault="00723F73" w:rsidP="00723F73">
      <w:pPr>
        <w:ind w:firstLine="567"/>
        <w:rPr>
          <w:sz w:val="28"/>
          <w:szCs w:val="28"/>
        </w:rPr>
      </w:pPr>
      <w:r>
        <w:rPr>
          <w:sz w:val="28"/>
          <w:szCs w:val="28"/>
        </w:rPr>
        <w:t>31</w:t>
      </w:r>
      <w:r w:rsidRPr="00B446AC">
        <w:rPr>
          <w:sz w:val="28"/>
          <w:szCs w:val="28"/>
        </w:rPr>
        <w:t xml:space="preserve">. Недействительность сделки (понятие, виды). </w:t>
      </w:r>
    </w:p>
    <w:p w14:paraId="37D44FFC" w14:textId="77777777" w:rsidR="00723F73" w:rsidRPr="00B446AC" w:rsidRDefault="00723F73" w:rsidP="00723F73">
      <w:pPr>
        <w:ind w:firstLine="567"/>
        <w:rPr>
          <w:sz w:val="28"/>
          <w:szCs w:val="28"/>
        </w:rPr>
      </w:pPr>
      <w:r>
        <w:rPr>
          <w:sz w:val="28"/>
          <w:szCs w:val="28"/>
        </w:rPr>
        <w:t>32</w:t>
      </w:r>
      <w:r w:rsidRPr="00B446AC">
        <w:rPr>
          <w:sz w:val="28"/>
          <w:szCs w:val="28"/>
        </w:rPr>
        <w:t xml:space="preserve">. Вещные права (понятие, признаки, виды). </w:t>
      </w:r>
    </w:p>
    <w:p w14:paraId="670D4F56" w14:textId="77777777" w:rsidR="00723F73" w:rsidRDefault="00723F73" w:rsidP="00723F73">
      <w:pPr>
        <w:ind w:firstLine="567"/>
        <w:rPr>
          <w:sz w:val="28"/>
          <w:szCs w:val="28"/>
        </w:rPr>
      </w:pPr>
      <w:r>
        <w:rPr>
          <w:sz w:val="28"/>
          <w:szCs w:val="28"/>
        </w:rPr>
        <w:t>33</w:t>
      </w:r>
      <w:r w:rsidRPr="00B446AC">
        <w:rPr>
          <w:sz w:val="28"/>
          <w:szCs w:val="28"/>
        </w:rPr>
        <w:t xml:space="preserve">. Гражданско-правовые обязательства (понятие, виды). </w:t>
      </w:r>
    </w:p>
    <w:p w14:paraId="04A97974" w14:textId="77777777" w:rsidR="00723F73" w:rsidRPr="00B446AC" w:rsidRDefault="00723F73" w:rsidP="00723F73">
      <w:pPr>
        <w:ind w:firstLine="567"/>
        <w:rPr>
          <w:sz w:val="28"/>
          <w:szCs w:val="28"/>
        </w:rPr>
      </w:pPr>
      <w:r>
        <w:rPr>
          <w:sz w:val="28"/>
          <w:szCs w:val="28"/>
        </w:rPr>
        <w:t>34</w:t>
      </w:r>
      <w:r w:rsidRPr="00B446AC">
        <w:rPr>
          <w:sz w:val="28"/>
          <w:szCs w:val="28"/>
        </w:rPr>
        <w:t xml:space="preserve">. Понятие, содержание и виды договоров. Заключение и расторжение договоров. </w:t>
      </w:r>
    </w:p>
    <w:p w14:paraId="74A4F722" w14:textId="77777777" w:rsidR="00723F73" w:rsidRPr="00B446AC" w:rsidRDefault="00723F73" w:rsidP="00723F73">
      <w:pPr>
        <w:ind w:firstLine="567"/>
        <w:rPr>
          <w:sz w:val="28"/>
          <w:szCs w:val="28"/>
        </w:rPr>
      </w:pPr>
      <w:r>
        <w:rPr>
          <w:sz w:val="28"/>
          <w:szCs w:val="28"/>
        </w:rPr>
        <w:t>35</w:t>
      </w:r>
      <w:r w:rsidRPr="00B446AC">
        <w:rPr>
          <w:sz w:val="28"/>
          <w:szCs w:val="28"/>
        </w:rPr>
        <w:t xml:space="preserve">. Понятие, содержание и виды обязательств. </w:t>
      </w:r>
    </w:p>
    <w:p w14:paraId="77A9C2B1" w14:textId="77777777" w:rsidR="00723F73" w:rsidRPr="00B446AC" w:rsidRDefault="00723F73" w:rsidP="00723F73">
      <w:pPr>
        <w:ind w:firstLine="567"/>
        <w:rPr>
          <w:sz w:val="28"/>
          <w:szCs w:val="28"/>
        </w:rPr>
      </w:pPr>
      <w:r>
        <w:rPr>
          <w:sz w:val="28"/>
          <w:szCs w:val="28"/>
        </w:rPr>
        <w:t>36</w:t>
      </w:r>
      <w:r w:rsidRPr="00B446AC">
        <w:rPr>
          <w:sz w:val="28"/>
          <w:szCs w:val="28"/>
        </w:rPr>
        <w:t xml:space="preserve">. Право собственности, основания возникновения и прекращения. </w:t>
      </w:r>
    </w:p>
    <w:p w14:paraId="469EFD82" w14:textId="77777777" w:rsidR="00723F73" w:rsidRPr="00B446AC" w:rsidRDefault="00723F73" w:rsidP="00723F73">
      <w:pPr>
        <w:ind w:firstLine="567"/>
        <w:rPr>
          <w:sz w:val="28"/>
          <w:szCs w:val="28"/>
        </w:rPr>
      </w:pPr>
      <w:r>
        <w:rPr>
          <w:sz w:val="28"/>
          <w:szCs w:val="28"/>
        </w:rPr>
        <w:t>37</w:t>
      </w:r>
      <w:r w:rsidRPr="00B446AC">
        <w:rPr>
          <w:sz w:val="28"/>
          <w:szCs w:val="28"/>
        </w:rPr>
        <w:t xml:space="preserve">. Понятие и содержание договора купли-продажи. </w:t>
      </w:r>
    </w:p>
    <w:p w14:paraId="5C702BC8" w14:textId="77777777" w:rsidR="00723F73" w:rsidRPr="00B446AC" w:rsidRDefault="00723F73" w:rsidP="00723F73">
      <w:pPr>
        <w:ind w:firstLine="567"/>
        <w:rPr>
          <w:sz w:val="28"/>
          <w:szCs w:val="28"/>
        </w:rPr>
      </w:pPr>
      <w:r>
        <w:rPr>
          <w:sz w:val="28"/>
          <w:szCs w:val="28"/>
        </w:rPr>
        <w:t>38</w:t>
      </w:r>
      <w:r w:rsidRPr="00B446AC">
        <w:rPr>
          <w:sz w:val="28"/>
          <w:szCs w:val="28"/>
        </w:rPr>
        <w:t xml:space="preserve">. Понятие и содержание механизма наследования. </w:t>
      </w:r>
    </w:p>
    <w:p w14:paraId="564C8367" w14:textId="77777777" w:rsidR="00723F73" w:rsidRPr="00B446AC" w:rsidRDefault="00723F73" w:rsidP="00723F73">
      <w:pPr>
        <w:ind w:firstLine="567"/>
        <w:rPr>
          <w:sz w:val="28"/>
          <w:szCs w:val="28"/>
        </w:rPr>
      </w:pPr>
      <w:r>
        <w:rPr>
          <w:sz w:val="28"/>
          <w:szCs w:val="28"/>
        </w:rPr>
        <w:t>39</w:t>
      </w:r>
      <w:r w:rsidRPr="00B446AC">
        <w:rPr>
          <w:sz w:val="28"/>
          <w:szCs w:val="28"/>
        </w:rPr>
        <w:t xml:space="preserve">. Наследование по завещанию. </w:t>
      </w:r>
    </w:p>
    <w:p w14:paraId="5059E7E6" w14:textId="77777777" w:rsidR="00723F73" w:rsidRPr="00B446AC" w:rsidRDefault="00723F73" w:rsidP="00723F73">
      <w:pPr>
        <w:ind w:firstLine="567"/>
        <w:rPr>
          <w:sz w:val="28"/>
          <w:szCs w:val="28"/>
        </w:rPr>
      </w:pPr>
      <w:r>
        <w:rPr>
          <w:sz w:val="28"/>
          <w:szCs w:val="28"/>
        </w:rPr>
        <w:t>40</w:t>
      </w:r>
      <w:r w:rsidRPr="00B446AC">
        <w:rPr>
          <w:sz w:val="28"/>
          <w:szCs w:val="28"/>
        </w:rPr>
        <w:t xml:space="preserve">. Наследование по закону. </w:t>
      </w:r>
    </w:p>
    <w:p w14:paraId="24224876" w14:textId="77777777" w:rsidR="00723F73" w:rsidRPr="00B446AC" w:rsidRDefault="00723F73" w:rsidP="00723F73">
      <w:pPr>
        <w:ind w:firstLine="567"/>
        <w:rPr>
          <w:sz w:val="28"/>
          <w:szCs w:val="28"/>
        </w:rPr>
      </w:pPr>
      <w:r>
        <w:rPr>
          <w:sz w:val="28"/>
          <w:szCs w:val="28"/>
        </w:rPr>
        <w:t>41</w:t>
      </w:r>
      <w:r w:rsidRPr="00B446AC">
        <w:rPr>
          <w:sz w:val="28"/>
          <w:szCs w:val="28"/>
        </w:rPr>
        <w:t xml:space="preserve">. Брак и его развитие в законодательстве европейских государств. </w:t>
      </w:r>
    </w:p>
    <w:p w14:paraId="52428B8A" w14:textId="77777777" w:rsidR="00723F73" w:rsidRPr="00B446AC" w:rsidRDefault="00723F73" w:rsidP="00723F73">
      <w:pPr>
        <w:ind w:firstLine="567"/>
        <w:rPr>
          <w:sz w:val="28"/>
          <w:szCs w:val="28"/>
        </w:rPr>
      </w:pPr>
      <w:r>
        <w:rPr>
          <w:sz w:val="28"/>
          <w:szCs w:val="28"/>
        </w:rPr>
        <w:t>4</w:t>
      </w:r>
      <w:r w:rsidRPr="00B446AC">
        <w:rPr>
          <w:sz w:val="28"/>
          <w:szCs w:val="28"/>
        </w:rPr>
        <w:t xml:space="preserve">2. Становление и развитие брачно-семейного законодательства в России. </w:t>
      </w:r>
    </w:p>
    <w:p w14:paraId="5DF02192" w14:textId="77777777" w:rsidR="00723F73" w:rsidRPr="00B446AC" w:rsidRDefault="00723F73" w:rsidP="00723F73">
      <w:pPr>
        <w:ind w:firstLine="567"/>
        <w:rPr>
          <w:sz w:val="28"/>
          <w:szCs w:val="28"/>
        </w:rPr>
      </w:pPr>
      <w:r>
        <w:rPr>
          <w:sz w:val="28"/>
          <w:szCs w:val="28"/>
        </w:rPr>
        <w:t>4</w:t>
      </w:r>
      <w:r w:rsidRPr="00B446AC">
        <w:rPr>
          <w:sz w:val="28"/>
          <w:szCs w:val="28"/>
        </w:rPr>
        <w:t xml:space="preserve">3. Имущественные отношения супругов. </w:t>
      </w:r>
    </w:p>
    <w:p w14:paraId="6044C237" w14:textId="77777777" w:rsidR="00723F73" w:rsidRPr="00B446AC" w:rsidRDefault="00723F73" w:rsidP="00723F73">
      <w:pPr>
        <w:ind w:firstLine="567"/>
        <w:rPr>
          <w:sz w:val="28"/>
          <w:szCs w:val="28"/>
        </w:rPr>
      </w:pPr>
      <w:r>
        <w:rPr>
          <w:sz w:val="28"/>
          <w:szCs w:val="28"/>
        </w:rPr>
        <w:t>4</w:t>
      </w:r>
      <w:r w:rsidRPr="00B446AC">
        <w:rPr>
          <w:sz w:val="28"/>
          <w:szCs w:val="28"/>
        </w:rPr>
        <w:t xml:space="preserve">4. Институт брачного договора в российском семейном праве. </w:t>
      </w:r>
    </w:p>
    <w:p w14:paraId="48DBB290" w14:textId="77777777" w:rsidR="00723F73" w:rsidRPr="00B446AC" w:rsidRDefault="00723F73" w:rsidP="00723F73">
      <w:pPr>
        <w:ind w:firstLine="567"/>
        <w:rPr>
          <w:sz w:val="28"/>
          <w:szCs w:val="28"/>
        </w:rPr>
      </w:pPr>
      <w:r>
        <w:rPr>
          <w:sz w:val="28"/>
          <w:szCs w:val="28"/>
        </w:rPr>
        <w:t>4</w:t>
      </w:r>
      <w:r w:rsidRPr="00B446AC">
        <w:rPr>
          <w:sz w:val="28"/>
          <w:szCs w:val="28"/>
        </w:rPr>
        <w:t xml:space="preserve">5. Проблемы реализации и защиты прав несовершеннолетних детей в России. </w:t>
      </w:r>
    </w:p>
    <w:p w14:paraId="2F5E1E72" w14:textId="77777777" w:rsidR="00723F73" w:rsidRPr="00B446AC" w:rsidRDefault="00723F73" w:rsidP="00723F73">
      <w:pPr>
        <w:ind w:firstLine="567"/>
        <w:rPr>
          <w:sz w:val="28"/>
          <w:szCs w:val="28"/>
        </w:rPr>
      </w:pPr>
      <w:r>
        <w:rPr>
          <w:sz w:val="28"/>
          <w:szCs w:val="28"/>
        </w:rPr>
        <w:t>46</w:t>
      </w:r>
      <w:r w:rsidRPr="00B446AC">
        <w:rPr>
          <w:sz w:val="28"/>
          <w:szCs w:val="28"/>
        </w:rPr>
        <w:t xml:space="preserve">. Ответственность супругов по обязательствам </w:t>
      </w:r>
    </w:p>
    <w:p w14:paraId="48C2D6FA" w14:textId="77777777" w:rsidR="00723F73" w:rsidRPr="00B446AC" w:rsidRDefault="00723F73" w:rsidP="00723F73">
      <w:pPr>
        <w:ind w:firstLine="567"/>
        <w:rPr>
          <w:sz w:val="28"/>
          <w:szCs w:val="28"/>
        </w:rPr>
      </w:pPr>
      <w:r>
        <w:rPr>
          <w:sz w:val="28"/>
          <w:szCs w:val="28"/>
        </w:rPr>
        <w:t>47</w:t>
      </w:r>
      <w:r w:rsidRPr="00B446AC">
        <w:rPr>
          <w:sz w:val="28"/>
          <w:szCs w:val="28"/>
        </w:rPr>
        <w:t xml:space="preserve">. Раздел имущества супругов: вопросы теории и практики </w:t>
      </w:r>
    </w:p>
    <w:p w14:paraId="75BE0D4F" w14:textId="77777777" w:rsidR="00723F73" w:rsidRPr="00B446AC" w:rsidRDefault="00723F73" w:rsidP="00723F73">
      <w:pPr>
        <w:ind w:firstLine="567"/>
        <w:rPr>
          <w:sz w:val="28"/>
          <w:szCs w:val="28"/>
        </w:rPr>
      </w:pPr>
      <w:r>
        <w:rPr>
          <w:sz w:val="28"/>
          <w:szCs w:val="28"/>
        </w:rPr>
        <w:t>48</w:t>
      </w:r>
      <w:r w:rsidRPr="00B446AC">
        <w:rPr>
          <w:sz w:val="28"/>
          <w:szCs w:val="28"/>
        </w:rPr>
        <w:t xml:space="preserve">. Имущественные и личные неимущественные права ребенка </w:t>
      </w:r>
    </w:p>
    <w:p w14:paraId="17117D66" w14:textId="77777777" w:rsidR="00723F73" w:rsidRDefault="00723F73" w:rsidP="00723F73">
      <w:pPr>
        <w:ind w:firstLine="567"/>
        <w:rPr>
          <w:sz w:val="28"/>
          <w:szCs w:val="28"/>
        </w:rPr>
      </w:pPr>
      <w:r>
        <w:rPr>
          <w:sz w:val="28"/>
          <w:szCs w:val="28"/>
        </w:rPr>
        <w:t>49</w:t>
      </w:r>
      <w:r w:rsidRPr="00B446AC">
        <w:rPr>
          <w:sz w:val="28"/>
          <w:szCs w:val="28"/>
        </w:rPr>
        <w:t xml:space="preserve">. Алиментные обязательства родителей и детей </w:t>
      </w:r>
    </w:p>
    <w:p w14:paraId="15046289" w14:textId="77777777" w:rsidR="00723F73" w:rsidRPr="00B446AC" w:rsidRDefault="00723F73" w:rsidP="00723F73">
      <w:pPr>
        <w:ind w:firstLine="567"/>
        <w:rPr>
          <w:sz w:val="28"/>
          <w:szCs w:val="28"/>
        </w:rPr>
      </w:pPr>
      <w:r>
        <w:rPr>
          <w:sz w:val="28"/>
          <w:szCs w:val="28"/>
        </w:rPr>
        <w:t>50</w:t>
      </w:r>
      <w:r w:rsidRPr="00B446AC">
        <w:rPr>
          <w:sz w:val="28"/>
          <w:szCs w:val="28"/>
        </w:rPr>
        <w:t xml:space="preserve">. Совместная собственность супругов: актуальные вопросы теории и практики. </w:t>
      </w:r>
    </w:p>
    <w:p w14:paraId="6444E940" w14:textId="77777777" w:rsidR="00723F73" w:rsidRPr="00B446AC" w:rsidRDefault="00723F73" w:rsidP="00723F73">
      <w:pPr>
        <w:ind w:firstLine="567"/>
        <w:rPr>
          <w:sz w:val="28"/>
          <w:szCs w:val="28"/>
        </w:rPr>
      </w:pPr>
      <w:r>
        <w:rPr>
          <w:sz w:val="28"/>
          <w:szCs w:val="28"/>
        </w:rPr>
        <w:t>51</w:t>
      </w:r>
      <w:r w:rsidRPr="00B446AC">
        <w:rPr>
          <w:sz w:val="28"/>
          <w:szCs w:val="28"/>
        </w:rPr>
        <w:t xml:space="preserve">. Трудовой договор (понятие, условия, виды). </w:t>
      </w:r>
    </w:p>
    <w:p w14:paraId="42B52107" w14:textId="77777777" w:rsidR="00723F73" w:rsidRPr="00B446AC" w:rsidRDefault="00723F73" w:rsidP="00723F73">
      <w:pPr>
        <w:ind w:firstLine="567"/>
        <w:rPr>
          <w:sz w:val="28"/>
          <w:szCs w:val="28"/>
        </w:rPr>
      </w:pPr>
      <w:r>
        <w:rPr>
          <w:sz w:val="28"/>
          <w:szCs w:val="28"/>
        </w:rPr>
        <w:t>52</w:t>
      </w:r>
      <w:r w:rsidRPr="00B446AC">
        <w:rPr>
          <w:sz w:val="28"/>
          <w:szCs w:val="28"/>
        </w:rPr>
        <w:t xml:space="preserve">. Основания возникновения трудовых отношений. </w:t>
      </w:r>
    </w:p>
    <w:p w14:paraId="39C0EF25" w14:textId="77777777" w:rsidR="00723F73" w:rsidRPr="00B446AC" w:rsidRDefault="00723F73" w:rsidP="00723F73">
      <w:pPr>
        <w:ind w:firstLine="567"/>
        <w:rPr>
          <w:sz w:val="28"/>
          <w:szCs w:val="28"/>
        </w:rPr>
      </w:pPr>
      <w:r>
        <w:rPr>
          <w:sz w:val="28"/>
          <w:szCs w:val="28"/>
        </w:rPr>
        <w:t>53</w:t>
      </w:r>
      <w:r w:rsidRPr="00B446AC">
        <w:rPr>
          <w:sz w:val="28"/>
          <w:szCs w:val="28"/>
        </w:rPr>
        <w:t xml:space="preserve">. Основания прекращения трудового договора. </w:t>
      </w:r>
    </w:p>
    <w:p w14:paraId="39A343F8" w14:textId="77777777" w:rsidR="00723F73" w:rsidRPr="00B446AC" w:rsidRDefault="00723F73" w:rsidP="00723F73">
      <w:pPr>
        <w:ind w:firstLine="567"/>
        <w:rPr>
          <w:sz w:val="28"/>
          <w:szCs w:val="28"/>
        </w:rPr>
      </w:pPr>
      <w:r>
        <w:rPr>
          <w:sz w:val="28"/>
          <w:szCs w:val="28"/>
        </w:rPr>
        <w:t>54</w:t>
      </w:r>
      <w:r w:rsidRPr="00B446AC">
        <w:rPr>
          <w:sz w:val="28"/>
          <w:szCs w:val="28"/>
        </w:rPr>
        <w:t xml:space="preserve">. Субъекты административной ответственности. </w:t>
      </w:r>
    </w:p>
    <w:p w14:paraId="47735FA7" w14:textId="77777777" w:rsidR="00723F73" w:rsidRPr="00B446AC" w:rsidRDefault="00723F73" w:rsidP="00723F73">
      <w:pPr>
        <w:ind w:firstLine="567"/>
        <w:rPr>
          <w:sz w:val="28"/>
          <w:szCs w:val="28"/>
        </w:rPr>
      </w:pPr>
      <w:r>
        <w:rPr>
          <w:sz w:val="28"/>
          <w:szCs w:val="28"/>
        </w:rPr>
        <w:lastRenderedPageBreak/>
        <w:t>55</w:t>
      </w:r>
      <w:r w:rsidRPr="00B446AC">
        <w:rPr>
          <w:sz w:val="28"/>
          <w:szCs w:val="28"/>
        </w:rPr>
        <w:t xml:space="preserve">. Система административных наказаний. </w:t>
      </w:r>
    </w:p>
    <w:p w14:paraId="30296C5A" w14:textId="77777777" w:rsidR="00723F73" w:rsidRPr="00B446AC" w:rsidRDefault="00723F73" w:rsidP="00723F73">
      <w:pPr>
        <w:ind w:firstLine="567"/>
        <w:rPr>
          <w:sz w:val="28"/>
          <w:szCs w:val="28"/>
        </w:rPr>
      </w:pPr>
      <w:r>
        <w:rPr>
          <w:sz w:val="28"/>
          <w:szCs w:val="28"/>
        </w:rPr>
        <w:t>56</w:t>
      </w:r>
      <w:r w:rsidRPr="00B446AC">
        <w:rPr>
          <w:sz w:val="28"/>
          <w:szCs w:val="28"/>
        </w:rPr>
        <w:t xml:space="preserve">. Понятие преступления по российскому уголовному законодательству. </w:t>
      </w:r>
    </w:p>
    <w:p w14:paraId="402E74A3" w14:textId="77777777" w:rsidR="00723F73" w:rsidRPr="00B446AC" w:rsidRDefault="00723F73" w:rsidP="00723F73">
      <w:pPr>
        <w:ind w:firstLine="567"/>
        <w:rPr>
          <w:sz w:val="28"/>
          <w:szCs w:val="28"/>
        </w:rPr>
      </w:pPr>
      <w:r>
        <w:rPr>
          <w:sz w:val="28"/>
          <w:szCs w:val="28"/>
        </w:rPr>
        <w:t>57</w:t>
      </w:r>
      <w:r w:rsidRPr="00B446AC">
        <w:rPr>
          <w:sz w:val="28"/>
          <w:szCs w:val="28"/>
        </w:rPr>
        <w:t xml:space="preserve">. Классификация преступлений по уголовному праву России. </w:t>
      </w:r>
    </w:p>
    <w:p w14:paraId="513D770B" w14:textId="77777777" w:rsidR="00723F73" w:rsidRPr="00B446AC" w:rsidRDefault="00723F73" w:rsidP="00723F73">
      <w:pPr>
        <w:ind w:firstLine="567"/>
        <w:rPr>
          <w:sz w:val="28"/>
          <w:szCs w:val="28"/>
        </w:rPr>
      </w:pPr>
      <w:r>
        <w:rPr>
          <w:sz w:val="28"/>
          <w:szCs w:val="28"/>
        </w:rPr>
        <w:t>58</w:t>
      </w:r>
      <w:r w:rsidRPr="00B446AC">
        <w:rPr>
          <w:sz w:val="28"/>
          <w:szCs w:val="28"/>
        </w:rPr>
        <w:t xml:space="preserve">. Понятие и основание уголовной ответственности. </w:t>
      </w:r>
    </w:p>
    <w:p w14:paraId="3E0CB511" w14:textId="77777777" w:rsidR="00723F73" w:rsidRDefault="00723F73" w:rsidP="00723F73">
      <w:pPr>
        <w:ind w:firstLine="567"/>
        <w:rPr>
          <w:sz w:val="28"/>
          <w:szCs w:val="28"/>
        </w:rPr>
      </w:pPr>
      <w:r>
        <w:rPr>
          <w:sz w:val="28"/>
          <w:szCs w:val="28"/>
        </w:rPr>
        <w:t>59</w:t>
      </w:r>
      <w:r w:rsidRPr="00B446AC">
        <w:rPr>
          <w:sz w:val="28"/>
          <w:szCs w:val="28"/>
        </w:rPr>
        <w:t xml:space="preserve">. Принципы уголовной ответственности. </w:t>
      </w:r>
    </w:p>
    <w:p w14:paraId="088B1F60" w14:textId="77777777" w:rsidR="00723F73" w:rsidRPr="00A91C22" w:rsidRDefault="00723F73" w:rsidP="00723F73">
      <w:pPr>
        <w:pStyle w:val="Default"/>
        <w:ind w:firstLine="567"/>
        <w:rPr>
          <w:rFonts w:eastAsiaTheme="minorEastAsia"/>
          <w:lang w:eastAsia="ru-RU"/>
        </w:rPr>
      </w:pPr>
      <w:r w:rsidRPr="00A91C22">
        <w:rPr>
          <w:sz w:val="28"/>
          <w:szCs w:val="28"/>
        </w:rPr>
        <w:t>60. Потерпевший по уголовному праву России.</w:t>
      </w:r>
    </w:p>
    <w:p w14:paraId="5C3F6351" w14:textId="77777777" w:rsidR="00723F73" w:rsidRDefault="00723F73" w:rsidP="00723F73">
      <w:pPr>
        <w:ind w:firstLine="720"/>
        <w:rPr>
          <w:sz w:val="28"/>
          <w:szCs w:val="28"/>
        </w:rPr>
      </w:pPr>
    </w:p>
    <w:p w14:paraId="06D1F22C" w14:textId="77777777" w:rsidR="00723F73" w:rsidRDefault="00723F73" w:rsidP="00723F73">
      <w:pPr>
        <w:ind w:firstLine="567"/>
        <w:jc w:val="center"/>
        <w:rPr>
          <w:b/>
          <w:sz w:val="28"/>
          <w:szCs w:val="28"/>
        </w:rPr>
      </w:pPr>
      <w:r>
        <w:rPr>
          <w:b/>
          <w:sz w:val="28"/>
          <w:szCs w:val="28"/>
        </w:rPr>
        <w:t>Прим</w:t>
      </w:r>
      <w:r w:rsidR="00E9751A">
        <w:rPr>
          <w:b/>
          <w:sz w:val="28"/>
          <w:szCs w:val="28"/>
        </w:rPr>
        <w:t>ерные типовые ситуационные задачи</w:t>
      </w:r>
      <w:r>
        <w:rPr>
          <w:b/>
          <w:sz w:val="28"/>
          <w:szCs w:val="28"/>
        </w:rPr>
        <w:t>:</w:t>
      </w:r>
    </w:p>
    <w:p w14:paraId="3F4429FF" w14:textId="77777777" w:rsidR="00E9751A" w:rsidRDefault="00E9751A" w:rsidP="00723F73">
      <w:pPr>
        <w:ind w:firstLine="567"/>
        <w:jc w:val="both"/>
        <w:rPr>
          <w:b/>
          <w:sz w:val="28"/>
          <w:szCs w:val="28"/>
        </w:rPr>
      </w:pPr>
    </w:p>
    <w:p w14:paraId="350BF554" w14:textId="77777777" w:rsidR="00723F73" w:rsidRPr="00011F86" w:rsidRDefault="00723F73" w:rsidP="00723F73">
      <w:pPr>
        <w:ind w:firstLine="567"/>
        <w:jc w:val="both"/>
        <w:rPr>
          <w:sz w:val="28"/>
          <w:szCs w:val="28"/>
        </w:rPr>
      </w:pPr>
      <w:r>
        <w:rPr>
          <w:b/>
          <w:sz w:val="28"/>
          <w:szCs w:val="28"/>
        </w:rPr>
        <w:t>1</w:t>
      </w:r>
      <w:r w:rsidRPr="00011F86">
        <w:rPr>
          <w:b/>
          <w:sz w:val="28"/>
          <w:szCs w:val="28"/>
        </w:rPr>
        <w:t>.</w:t>
      </w:r>
      <w:r w:rsidRPr="00011F86">
        <w:rPr>
          <w:sz w:val="28"/>
          <w:szCs w:val="28"/>
        </w:rPr>
        <w:t>В связи со сложной экономической ситуацией в стране и в регионе:</w:t>
      </w:r>
    </w:p>
    <w:p w14:paraId="26CF5B41" w14:textId="77777777" w:rsidR="00723F73" w:rsidRPr="00011F86" w:rsidRDefault="00723F73" w:rsidP="00723F73">
      <w:pPr>
        <w:ind w:firstLine="567"/>
        <w:jc w:val="both"/>
        <w:rPr>
          <w:sz w:val="28"/>
          <w:szCs w:val="28"/>
        </w:rPr>
      </w:pPr>
      <w:r w:rsidRPr="00011F86">
        <w:rPr>
          <w:sz w:val="28"/>
          <w:szCs w:val="28"/>
        </w:rPr>
        <w:t xml:space="preserve">а) губернатор   Н-ской   области   издал   указ,   запрещающий   вывоз произведенной в регионе продукции животноводства за пределы области; </w:t>
      </w:r>
    </w:p>
    <w:p w14:paraId="7BEC87E1" w14:textId="77777777" w:rsidR="00723F73" w:rsidRPr="00011F86" w:rsidRDefault="00723F73" w:rsidP="00723F73">
      <w:pPr>
        <w:ind w:firstLine="567"/>
        <w:jc w:val="both"/>
        <w:rPr>
          <w:sz w:val="28"/>
          <w:szCs w:val="28"/>
        </w:rPr>
      </w:pPr>
      <w:r w:rsidRPr="00011F86">
        <w:rPr>
          <w:sz w:val="28"/>
          <w:szCs w:val="28"/>
        </w:rPr>
        <w:t xml:space="preserve">б) правительство  республики  К.   своим   постановлением  установило дифференцированную стоимость услуг, предоставляемых оздоровительными и туристическими организациями республики — для населения республики (минимальная   стоимость),   для   граждан   РФ   из   других   регионов,   для иностранцев (максимальная стоимость); </w:t>
      </w:r>
    </w:p>
    <w:p w14:paraId="3C25B694" w14:textId="77777777" w:rsidR="00723F73" w:rsidRPr="00011F86" w:rsidRDefault="00723F73" w:rsidP="00723F73">
      <w:pPr>
        <w:ind w:firstLine="567"/>
        <w:jc w:val="both"/>
        <w:rPr>
          <w:sz w:val="28"/>
          <w:szCs w:val="28"/>
        </w:rPr>
      </w:pPr>
      <w:r w:rsidRPr="00011F86">
        <w:rPr>
          <w:sz w:val="28"/>
          <w:szCs w:val="28"/>
        </w:rPr>
        <w:t xml:space="preserve">в) в двух  областях  (являющихся  донорами  федерального  бюджета) подготовили к эмиссии собственные денежные знаки. </w:t>
      </w:r>
    </w:p>
    <w:p w14:paraId="0DDA1EB7" w14:textId="77777777" w:rsidR="00723F73" w:rsidRPr="00011F86" w:rsidRDefault="00723F73" w:rsidP="00723F73">
      <w:pPr>
        <w:ind w:firstLine="567"/>
        <w:jc w:val="both"/>
        <w:rPr>
          <w:sz w:val="28"/>
          <w:szCs w:val="28"/>
        </w:rPr>
      </w:pPr>
      <w:r w:rsidRPr="00E2366E">
        <w:rPr>
          <w:b/>
          <w:sz w:val="28"/>
          <w:szCs w:val="28"/>
        </w:rPr>
        <w:t xml:space="preserve">Вопросы: </w:t>
      </w:r>
      <w:r w:rsidRPr="00011F86">
        <w:rPr>
          <w:sz w:val="28"/>
          <w:szCs w:val="28"/>
        </w:rPr>
        <w:t>О каких основах конституционного строя России идет речь в указанных ситуациях? Со ссылками на конституционные нормы дайте правовую оценку действий региональных органов власти.</w:t>
      </w:r>
    </w:p>
    <w:p w14:paraId="03D908E2" w14:textId="77777777" w:rsidR="00723F73" w:rsidRPr="00011F86" w:rsidRDefault="00723F73" w:rsidP="00723F73">
      <w:pPr>
        <w:ind w:firstLine="567"/>
        <w:jc w:val="both"/>
        <w:rPr>
          <w:sz w:val="28"/>
          <w:szCs w:val="28"/>
        </w:rPr>
      </w:pPr>
      <w:r>
        <w:rPr>
          <w:b/>
          <w:sz w:val="28"/>
          <w:szCs w:val="28"/>
        </w:rPr>
        <w:t>2</w:t>
      </w:r>
      <w:r w:rsidRPr="00011F86">
        <w:rPr>
          <w:b/>
          <w:sz w:val="28"/>
          <w:szCs w:val="28"/>
        </w:rPr>
        <w:t>.</w:t>
      </w:r>
      <w:r w:rsidRPr="00011F86">
        <w:rPr>
          <w:sz w:val="28"/>
          <w:szCs w:val="28"/>
        </w:rPr>
        <w:t xml:space="preserve"> 10-летний Саша Иванов на деньги, полученные за съемки в рекламе детских товаров, приобрел в магазине электроники игровую приставку. Родители Саши потребовали от магазина расторгнуть договор, принять назад приставку и вернуть деньги.</w:t>
      </w:r>
    </w:p>
    <w:p w14:paraId="383674A2" w14:textId="77777777" w:rsidR="00723F73" w:rsidRDefault="00723F73" w:rsidP="00723F73">
      <w:pPr>
        <w:ind w:firstLine="567"/>
        <w:jc w:val="both"/>
        <w:rPr>
          <w:sz w:val="28"/>
          <w:szCs w:val="28"/>
        </w:rPr>
      </w:pPr>
      <w:r w:rsidRPr="00011F86">
        <w:rPr>
          <w:sz w:val="28"/>
          <w:szCs w:val="28"/>
        </w:rPr>
        <w:t xml:space="preserve">Дайте правовую оценку совершенной сделки и требованиям родителей с позиций Гражданского кодекса РФ. </w:t>
      </w:r>
    </w:p>
    <w:p w14:paraId="1C253CFA" w14:textId="77777777" w:rsidR="00723F73" w:rsidRPr="007F1BC4" w:rsidRDefault="00723F73" w:rsidP="00723F73">
      <w:pPr>
        <w:ind w:firstLine="567"/>
        <w:jc w:val="both"/>
        <w:rPr>
          <w:sz w:val="28"/>
          <w:szCs w:val="28"/>
        </w:rPr>
      </w:pPr>
      <w:r w:rsidRPr="00011F86">
        <w:rPr>
          <w:b/>
          <w:sz w:val="28"/>
          <w:szCs w:val="28"/>
        </w:rPr>
        <w:t>3.</w:t>
      </w:r>
      <w:r w:rsidRPr="007F1BC4">
        <w:rPr>
          <w:sz w:val="28"/>
          <w:szCs w:val="28"/>
        </w:rPr>
        <w:t>Зуев потерял свои золотые часы, стоимостью 50000 рублей. Данные часы нашел 10 летний Константин. Кон</w:t>
      </w:r>
      <w:r w:rsidRPr="007F1BC4">
        <w:rPr>
          <w:sz w:val="28"/>
          <w:szCs w:val="28"/>
        </w:rPr>
        <w:softHyphen/>
        <w:t>стантин заявил о находке в органы местного самоуправления, однако в течение шести месяцев собственник так и не объявился. Через восемь месяцев Зуев увидел свои часы в комиссионном магазине. Узнав о том, что часы выставлены на продажу Константином, Зуев обратился с иском в суд об их истребовании. По мнению Зуева, Константин не мог приобрести право собственности на часы, так как не обла</w:t>
      </w:r>
      <w:r w:rsidRPr="007F1BC4">
        <w:rPr>
          <w:sz w:val="28"/>
          <w:szCs w:val="28"/>
        </w:rPr>
        <w:softHyphen/>
        <w:t>дает полной дееспособностью.</w:t>
      </w:r>
    </w:p>
    <w:p w14:paraId="5BA0F94B" w14:textId="77777777" w:rsidR="00723F73" w:rsidRDefault="00723F73" w:rsidP="00723F73">
      <w:pPr>
        <w:ind w:firstLine="567"/>
        <w:jc w:val="both"/>
        <w:rPr>
          <w:sz w:val="28"/>
          <w:szCs w:val="28"/>
        </w:rPr>
      </w:pPr>
      <w:r w:rsidRPr="007F1BC4">
        <w:rPr>
          <w:sz w:val="28"/>
          <w:szCs w:val="28"/>
        </w:rPr>
        <w:t>Прокомментируйте данную ситуацию с точки зрения норм Гражданского кодекса РФ.</w:t>
      </w:r>
    </w:p>
    <w:p w14:paraId="49888E1C" w14:textId="77777777" w:rsidR="00723F73" w:rsidRPr="00E2366E" w:rsidRDefault="00723F73" w:rsidP="00723F73">
      <w:pPr>
        <w:ind w:firstLine="567"/>
        <w:jc w:val="both"/>
        <w:rPr>
          <w:sz w:val="28"/>
          <w:szCs w:val="28"/>
        </w:rPr>
      </w:pPr>
      <w:r>
        <w:rPr>
          <w:b/>
          <w:sz w:val="28"/>
          <w:szCs w:val="28"/>
        </w:rPr>
        <w:t>4</w:t>
      </w:r>
      <w:r w:rsidRPr="00E2366E">
        <w:rPr>
          <w:b/>
          <w:sz w:val="28"/>
          <w:szCs w:val="28"/>
        </w:rPr>
        <w:t xml:space="preserve">. </w:t>
      </w:r>
      <w:r w:rsidRPr="00E2366E">
        <w:rPr>
          <w:sz w:val="28"/>
          <w:szCs w:val="28"/>
        </w:rPr>
        <w:t>Гражданин Касьянов, работник открытого акционерного обще</w:t>
      </w:r>
      <w:r w:rsidRPr="00E2366E">
        <w:rPr>
          <w:sz w:val="28"/>
          <w:szCs w:val="28"/>
        </w:rPr>
        <w:softHyphen/>
        <w:t>ства, приказом генерального директора был уволен с работы на ос</w:t>
      </w:r>
      <w:r w:rsidRPr="00E2366E">
        <w:rPr>
          <w:sz w:val="28"/>
          <w:szCs w:val="28"/>
        </w:rPr>
        <w:softHyphen/>
        <w:t>новании п. 1 ст. 81 Трудового кодекса РФ в связи с ликвидацией организации.</w:t>
      </w:r>
    </w:p>
    <w:p w14:paraId="16C0962D" w14:textId="77777777" w:rsidR="00723F73" w:rsidRPr="00E2366E" w:rsidRDefault="00723F73" w:rsidP="00723F73">
      <w:pPr>
        <w:ind w:firstLine="567"/>
        <w:jc w:val="both"/>
        <w:rPr>
          <w:sz w:val="28"/>
          <w:szCs w:val="28"/>
        </w:rPr>
      </w:pPr>
      <w:r w:rsidRPr="00E2366E">
        <w:rPr>
          <w:sz w:val="28"/>
          <w:szCs w:val="28"/>
        </w:rPr>
        <w:t xml:space="preserve">Касьянов обратился в суд с иском о восстановлении на работе, взыскании среднего заработка за время вынужденного прогула ивыплате </w:t>
      </w:r>
      <w:r w:rsidRPr="00E2366E">
        <w:rPr>
          <w:sz w:val="28"/>
          <w:szCs w:val="28"/>
        </w:rPr>
        <w:lastRenderedPageBreak/>
        <w:t>денежной компенсации морального вреда, ссылаясь на то что акционерное общество не ликвидировано, отдел, где он работал до увольнения, функционирует, а на его место принят другой работник.</w:t>
      </w:r>
    </w:p>
    <w:p w14:paraId="754DF331" w14:textId="77777777" w:rsidR="00723F73" w:rsidRDefault="00723F73" w:rsidP="00723F73">
      <w:pPr>
        <w:ind w:firstLine="567"/>
        <w:jc w:val="both"/>
        <w:rPr>
          <w:sz w:val="28"/>
          <w:szCs w:val="28"/>
        </w:rPr>
      </w:pPr>
      <w:r w:rsidRPr="00E2366E">
        <w:rPr>
          <w:b/>
          <w:sz w:val="28"/>
          <w:szCs w:val="28"/>
        </w:rPr>
        <w:t xml:space="preserve">Вопросы: </w:t>
      </w:r>
      <w:r w:rsidRPr="00E2366E">
        <w:rPr>
          <w:sz w:val="28"/>
          <w:szCs w:val="28"/>
        </w:rPr>
        <w:t>Какое решение должен принять суд? Обоснуйте решение. Укажите основания расторжения трудового договора по инициативе работодателя.</w:t>
      </w:r>
    </w:p>
    <w:p w14:paraId="4A779D81" w14:textId="77777777" w:rsidR="00723F73" w:rsidRPr="00011F86" w:rsidRDefault="00723F73" w:rsidP="00723F73">
      <w:pPr>
        <w:ind w:right="-1" w:firstLine="720"/>
        <w:jc w:val="both"/>
        <w:rPr>
          <w:rFonts w:eastAsia="MS Mincho"/>
          <w:sz w:val="28"/>
          <w:szCs w:val="28"/>
        </w:rPr>
      </w:pPr>
      <w:r>
        <w:rPr>
          <w:b/>
          <w:sz w:val="28"/>
          <w:szCs w:val="28"/>
        </w:rPr>
        <w:t xml:space="preserve">5. </w:t>
      </w:r>
      <w:r w:rsidRPr="00011F86">
        <w:rPr>
          <w:rFonts w:eastAsia="MS Mincho"/>
          <w:sz w:val="28"/>
          <w:szCs w:val="28"/>
        </w:rPr>
        <w:t xml:space="preserve">Супруги Виноградовы длительное время состояли в браке. За это время они приобрели дачу, автомашину. Родители подарили Виноградовой на свадьбу картину кисти известного художника, а в период брака она получила по наследству после смерти тети денежный вклад на крупную сумму. Виноградов до брака имел однокомнатную квартиру, а в период совместной жизни открыл счет в одном из отделений Сбербанка. </w:t>
      </w:r>
    </w:p>
    <w:p w14:paraId="69E23DB2" w14:textId="77777777" w:rsidR="00723F73" w:rsidRDefault="00723F73" w:rsidP="00723F73">
      <w:pPr>
        <w:pStyle w:val="Default"/>
        <w:ind w:right="-1" w:firstLine="567"/>
        <w:jc w:val="both"/>
        <w:rPr>
          <w:iCs/>
          <w:sz w:val="28"/>
          <w:szCs w:val="28"/>
        </w:rPr>
      </w:pPr>
      <w:r w:rsidRPr="00011F86">
        <w:rPr>
          <w:b/>
          <w:iCs/>
          <w:sz w:val="28"/>
          <w:szCs w:val="28"/>
        </w:rPr>
        <w:t xml:space="preserve">Вопрос. </w:t>
      </w:r>
      <w:r w:rsidRPr="00011F86">
        <w:rPr>
          <w:iCs/>
          <w:sz w:val="28"/>
          <w:szCs w:val="28"/>
        </w:rPr>
        <w:t xml:space="preserve">Как будет разделено имущество между супругами при расторжении брака? </w:t>
      </w:r>
    </w:p>
    <w:p w14:paraId="2765BBB8" w14:textId="77777777" w:rsidR="00723F73" w:rsidRPr="00257A41" w:rsidRDefault="00723F73" w:rsidP="00723F73">
      <w:pPr>
        <w:pStyle w:val="13"/>
        <w:ind w:right="-1" w:firstLine="709"/>
        <w:jc w:val="both"/>
        <w:rPr>
          <w:sz w:val="28"/>
          <w:szCs w:val="28"/>
        </w:rPr>
      </w:pPr>
      <w:r>
        <w:rPr>
          <w:b/>
          <w:sz w:val="28"/>
          <w:szCs w:val="28"/>
        </w:rPr>
        <w:t>6</w:t>
      </w:r>
      <w:r w:rsidRPr="00257A41">
        <w:rPr>
          <w:b/>
          <w:sz w:val="28"/>
          <w:szCs w:val="28"/>
        </w:rPr>
        <w:t xml:space="preserve">. </w:t>
      </w:r>
      <w:r w:rsidRPr="00257A41">
        <w:rPr>
          <w:sz w:val="28"/>
          <w:szCs w:val="28"/>
        </w:rPr>
        <w:t xml:space="preserve">Бакалавр юридического колледжа Кривич 25 мая </w:t>
      </w:r>
      <w:smartTag w:uri="urn:schemas-microsoft-com:office:smarttags" w:element="metricconverter">
        <w:smartTagPr>
          <w:attr w:name="ProductID" w:val="2010 г"/>
        </w:smartTagPr>
        <w:r w:rsidRPr="00257A41">
          <w:rPr>
            <w:sz w:val="28"/>
            <w:szCs w:val="28"/>
          </w:rPr>
          <w:t>2010 г</w:t>
        </w:r>
      </w:smartTag>
      <w:r w:rsidRPr="00257A41">
        <w:rPr>
          <w:sz w:val="28"/>
          <w:szCs w:val="28"/>
        </w:rPr>
        <w:t>. возле кафе «Счастливый случай» совершил мелкое хулиганство, за что участковым уполномоченным Игнатьевым был подвергнут приводу и административному задержанию, сроком 15 часов. Начальник ОВД своим постановлением подверг гр-на Кривича за совершение мелкого хулиганства аресту на 15 суток и направил материалы в отношении нарушителя по месту его работы для применения мер общественного воздействия.</w:t>
      </w:r>
    </w:p>
    <w:p w14:paraId="04DF4475" w14:textId="77777777" w:rsidR="00723F73" w:rsidRPr="00257A41" w:rsidRDefault="00723F73" w:rsidP="00723F73">
      <w:pPr>
        <w:pStyle w:val="13"/>
        <w:ind w:right="-1" w:firstLine="709"/>
        <w:jc w:val="both"/>
        <w:rPr>
          <w:sz w:val="28"/>
          <w:szCs w:val="28"/>
        </w:rPr>
      </w:pPr>
      <w:r w:rsidRPr="00257A41">
        <w:rPr>
          <w:sz w:val="28"/>
          <w:szCs w:val="28"/>
        </w:rPr>
        <w:t>Дайте правовую оценку действиям участкового уполномоченного и начальника ОВД.</w:t>
      </w:r>
    </w:p>
    <w:p w14:paraId="04520257" w14:textId="77777777" w:rsidR="00723F73" w:rsidRPr="00011F86" w:rsidRDefault="00723F73" w:rsidP="00723F73">
      <w:pPr>
        <w:ind w:right="-1" w:firstLine="720"/>
        <w:jc w:val="both"/>
        <w:rPr>
          <w:rFonts w:eastAsia="MS Mincho"/>
          <w:sz w:val="28"/>
          <w:szCs w:val="28"/>
        </w:rPr>
      </w:pPr>
      <w:r w:rsidRPr="00011F86">
        <w:rPr>
          <w:b/>
          <w:sz w:val="28"/>
          <w:szCs w:val="28"/>
        </w:rPr>
        <w:t>7</w:t>
      </w:r>
      <w:r w:rsidRPr="00011F86">
        <w:rPr>
          <w:rFonts w:eastAsia="MS Mincho"/>
          <w:b/>
          <w:sz w:val="28"/>
          <w:szCs w:val="28"/>
        </w:rPr>
        <w:t>.</w:t>
      </w:r>
      <w:r w:rsidRPr="00011F86">
        <w:rPr>
          <w:rFonts w:eastAsia="MS Mincho"/>
          <w:sz w:val="28"/>
          <w:szCs w:val="28"/>
        </w:rPr>
        <w:t>Евсеев совершил изнасилование (часть 1 статьи 131 УК Российской Федерации), незаконное приобретение без цели сбыта наркотических веществ (часть 1 статьи 228 УК Российской Федерации). Также он совершил склонение к потреблению наркотических средств в отношении заведомо несовершеннолетнего (пункт «в» части 2 статьи 230 УК Российской Федерации).</w:t>
      </w:r>
    </w:p>
    <w:p w14:paraId="5930822B" w14:textId="77777777" w:rsidR="00723F73" w:rsidRDefault="00723F73" w:rsidP="00723F73">
      <w:pPr>
        <w:ind w:right="-1" w:firstLine="720"/>
        <w:jc w:val="both"/>
        <w:rPr>
          <w:b/>
          <w:sz w:val="28"/>
          <w:szCs w:val="28"/>
        </w:rPr>
      </w:pPr>
      <w:r w:rsidRPr="00011F86">
        <w:rPr>
          <w:rFonts w:eastAsia="MS Mincho"/>
          <w:b/>
          <w:sz w:val="28"/>
          <w:szCs w:val="28"/>
        </w:rPr>
        <w:t xml:space="preserve">Вопрос: </w:t>
      </w:r>
      <w:r w:rsidRPr="00011F86">
        <w:rPr>
          <w:rFonts w:eastAsia="MS Mincho"/>
          <w:sz w:val="28"/>
          <w:szCs w:val="28"/>
        </w:rPr>
        <w:t>К каким категориям относятся данные преступления? Свой ответ обоснуйте по каждому преступлению.</w:t>
      </w:r>
    </w:p>
    <w:p w14:paraId="34FE9F29" w14:textId="77777777" w:rsidR="00723F73" w:rsidRDefault="00723F73" w:rsidP="00723F73">
      <w:pPr>
        <w:tabs>
          <w:tab w:val="num" w:pos="-110"/>
        </w:tabs>
        <w:ind w:firstLine="440"/>
        <w:jc w:val="center"/>
        <w:rPr>
          <w:rFonts w:eastAsia="Calibri"/>
          <w:b/>
          <w:sz w:val="28"/>
          <w:szCs w:val="28"/>
          <w:lang w:eastAsia="en-US"/>
        </w:rPr>
      </w:pPr>
    </w:p>
    <w:p w14:paraId="272CC52F" w14:textId="77777777" w:rsidR="00723F73" w:rsidRPr="0015274A" w:rsidRDefault="00723F73" w:rsidP="00723F73">
      <w:pPr>
        <w:tabs>
          <w:tab w:val="num" w:pos="-110"/>
        </w:tabs>
        <w:ind w:firstLine="440"/>
        <w:jc w:val="center"/>
        <w:rPr>
          <w:rFonts w:eastAsia="Calibri"/>
          <w:b/>
          <w:sz w:val="28"/>
          <w:szCs w:val="28"/>
          <w:lang w:eastAsia="en-US"/>
        </w:rPr>
      </w:pPr>
      <w:r w:rsidRPr="0015274A">
        <w:rPr>
          <w:rFonts w:eastAsia="Calibri"/>
          <w:b/>
          <w:sz w:val="28"/>
          <w:szCs w:val="28"/>
          <w:lang w:eastAsia="en-US"/>
        </w:rPr>
        <w:t>Критерии балльной оценки различных форм</w:t>
      </w:r>
      <w:r>
        <w:rPr>
          <w:rFonts w:eastAsia="Calibri"/>
          <w:b/>
          <w:sz w:val="28"/>
          <w:szCs w:val="28"/>
          <w:lang w:eastAsia="en-US"/>
        </w:rPr>
        <w:t xml:space="preserve"> текущего контроля успеваемости</w:t>
      </w:r>
    </w:p>
    <w:p w14:paraId="7B955504" w14:textId="77777777" w:rsidR="00723F73" w:rsidRPr="004F08B7" w:rsidRDefault="00723F73" w:rsidP="00723F73">
      <w:pPr>
        <w:spacing w:before="100" w:beforeAutospacing="1" w:after="100" w:afterAutospacing="1"/>
        <w:ind w:firstLine="567"/>
        <w:jc w:val="both"/>
        <w:rPr>
          <w:b/>
          <w:sz w:val="28"/>
          <w:szCs w:val="28"/>
        </w:rPr>
      </w:pPr>
      <w:r w:rsidRPr="004F08B7">
        <w:rPr>
          <w:b/>
          <w:sz w:val="28"/>
          <w:szCs w:val="28"/>
        </w:rPr>
        <w:t>Аттестация 1 (середина семестра)</w:t>
      </w:r>
      <w:r w:rsidRPr="004F08B7">
        <w:rPr>
          <w:b/>
          <w:sz w:val="28"/>
          <w:szCs w:val="28"/>
          <w:vertAlign w:val="superscript"/>
        </w:rPr>
        <w:footnoteReference w:id="1"/>
      </w:r>
    </w:p>
    <w:p w14:paraId="2AEB7C75" w14:textId="77777777" w:rsidR="00723F73" w:rsidRPr="004F08B7" w:rsidRDefault="00723F73" w:rsidP="00723F73">
      <w:pPr>
        <w:ind w:firstLine="567"/>
        <w:jc w:val="both"/>
        <w:rPr>
          <w:rFonts w:eastAsia="Calibri"/>
          <w:sz w:val="28"/>
          <w:szCs w:val="28"/>
          <w:lang w:eastAsia="en-US"/>
        </w:rPr>
      </w:pPr>
      <w:r w:rsidRPr="004F08B7">
        <w:rPr>
          <w:rFonts w:eastAsia="Calibri"/>
          <w:sz w:val="28"/>
          <w:szCs w:val="28"/>
          <w:lang w:eastAsia="en-US"/>
        </w:rPr>
        <w:t xml:space="preserve">Аттестация студентов по дисциплине в середине семестра осуществляется по результатам выполнения </w:t>
      </w:r>
      <w:r>
        <w:rPr>
          <w:rFonts w:eastAsia="Calibri"/>
          <w:sz w:val="28"/>
          <w:szCs w:val="28"/>
          <w:lang w:eastAsia="en-US"/>
        </w:rPr>
        <w:t xml:space="preserve">работы на лекционных и практических занятиях </w:t>
      </w:r>
      <w:r w:rsidRPr="004F08B7">
        <w:rPr>
          <w:rFonts w:eastAsia="Calibri"/>
          <w:sz w:val="28"/>
          <w:szCs w:val="28"/>
          <w:lang w:eastAsia="en-US"/>
        </w:rPr>
        <w:t>в соответствии с таблицей 5.</w:t>
      </w:r>
    </w:p>
    <w:p w14:paraId="27124DAD" w14:textId="77777777" w:rsidR="00723F73" w:rsidRPr="0051447B" w:rsidRDefault="00723F73" w:rsidP="00723F73">
      <w:pPr>
        <w:tabs>
          <w:tab w:val="num" w:pos="-110"/>
        </w:tabs>
        <w:ind w:firstLine="440"/>
        <w:jc w:val="both"/>
        <w:rPr>
          <w:rFonts w:eastAsia="Calibri"/>
          <w:b/>
          <w:sz w:val="26"/>
          <w:szCs w:val="26"/>
          <w:lang w:eastAsia="en-US"/>
        </w:rPr>
      </w:pPr>
    </w:p>
    <w:p w14:paraId="043AB008" w14:textId="77777777" w:rsidR="00723F73" w:rsidRPr="00912E37" w:rsidRDefault="00723F73" w:rsidP="00723F73">
      <w:pPr>
        <w:tabs>
          <w:tab w:val="num" w:pos="-110"/>
          <w:tab w:val="left" w:pos="9030"/>
        </w:tabs>
        <w:ind w:firstLine="440"/>
        <w:jc w:val="right"/>
        <w:rPr>
          <w:sz w:val="28"/>
          <w:szCs w:val="28"/>
        </w:rPr>
      </w:pPr>
      <w:r w:rsidRPr="00912E37">
        <w:rPr>
          <w:sz w:val="28"/>
          <w:szCs w:val="28"/>
        </w:rPr>
        <w:t>Таблица 5</w:t>
      </w:r>
    </w:p>
    <w:p w14:paraId="5A7FCFA3" w14:textId="77777777" w:rsidR="00723F73" w:rsidRPr="00912E37" w:rsidRDefault="00723F73" w:rsidP="00723F73">
      <w:pPr>
        <w:jc w:val="center"/>
        <w:rPr>
          <w:rFonts w:eastAsia="Calibri"/>
          <w:b/>
          <w:sz w:val="28"/>
          <w:szCs w:val="28"/>
          <w:lang w:eastAsia="en-US"/>
        </w:rPr>
      </w:pPr>
      <w:r w:rsidRPr="00912E37">
        <w:rPr>
          <w:rFonts w:eastAsia="Calibri"/>
          <w:sz w:val="28"/>
          <w:szCs w:val="28"/>
          <w:lang w:eastAsia="en-US"/>
        </w:rPr>
        <w:lastRenderedPageBreak/>
        <w:t>Критерии и баллы аттестации студентов в середине семестра</w:t>
      </w:r>
    </w:p>
    <w:tbl>
      <w:tblPr>
        <w:tblW w:w="0" w:type="auto"/>
        <w:tblInd w:w="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2"/>
        <w:gridCol w:w="3614"/>
        <w:gridCol w:w="2268"/>
        <w:gridCol w:w="2659"/>
      </w:tblGrid>
      <w:tr w:rsidR="00723F73" w:rsidRPr="00705E8F" w14:paraId="17695A1F" w14:textId="77777777" w:rsidTr="00145997">
        <w:trPr>
          <w:trHeight w:val="654"/>
        </w:trPr>
        <w:tc>
          <w:tcPr>
            <w:tcW w:w="702" w:type="dxa"/>
            <w:tcBorders>
              <w:top w:val="single" w:sz="4" w:space="0" w:color="auto"/>
              <w:left w:val="single" w:sz="4" w:space="0" w:color="auto"/>
              <w:right w:val="single" w:sz="4" w:space="0" w:color="auto"/>
            </w:tcBorders>
          </w:tcPr>
          <w:p w14:paraId="744D8AE9" w14:textId="77777777" w:rsidR="00723F73" w:rsidRPr="00705E8F" w:rsidRDefault="00723F73" w:rsidP="00145997">
            <w:pPr>
              <w:jc w:val="center"/>
              <w:rPr>
                <w:rFonts w:ascii="TimesNewRomanPS-BoldMT" w:hAnsi="TimesNewRomanPS-BoldMT" w:cs="TimesNewRomanPS-BoldMT"/>
                <w:bCs/>
                <w:lang w:eastAsia="en-US"/>
              </w:rPr>
            </w:pPr>
          </w:p>
          <w:p w14:paraId="5DD6FFA8" w14:textId="77777777" w:rsidR="00723F73" w:rsidRPr="00705E8F" w:rsidRDefault="00723F73" w:rsidP="00145997">
            <w:pPr>
              <w:jc w:val="center"/>
              <w:rPr>
                <w:rFonts w:ascii="TimesNewRomanPS-BoldMT" w:hAnsi="TimesNewRomanPS-BoldMT" w:cs="TimesNewRomanPS-BoldMT"/>
                <w:bCs/>
                <w:lang w:val="en-US" w:eastAsia="en-US"/>
              </w:rPr>
            </w:pPr>
            <w:r w:rsidRPr="00705E8F">
              <w:rPr>
                <w:rFonts w:ascii="TimesNewRomanPS-BoldMT" w:hAnsi="TimesNewRomanPS-BoldMT" w:cs="TimesNewRomanPS-BoldMT"/>
                <w:bCs/>
                <w:lang w:val="en-US" w:eastAsia="en-US"/>
              </w:rPr>
              <w:t>№</w:t>
            </w:r>
          </w:p>
        </w:tc>
        <w:tc>
          <w:tcPr>
            <w:tcW w:w="3614" w:type="dxa"/>
            <w:tcBorders>
              <w:top w:val="single" w:sz="4" w:space="0" w:color="auto"/>
              <w:left w:val="single" w:sz="4" w:space="0" w:color="auto"/>
              <w:right w:val="single" w:sz="4" w:space="0" w:color="auto"/>
            </w:tcBorders>
          </w:tcPr>
          <w:p w14:paraId="1C1AC958" w14:textId="77777777" w:rsidR="00723F73" w:rsidRPr="00705E8F" w:rsidRDefault="00723F73" w:rsidP="00145997">
            <w:pPr>
              <w:jc w:val="center"/>
              <w:rPr>
                <w:bCs/>
                <w:lang w:eastAsia="en-US"/>
              </w:rPr>
            </w:pPr>
            <w:r w:rsidRPr="00705E8F">
              <w:rPr>
                <w:bCs/>
                <w:lang w:eastAsia="en-US"/>
              </w:rPr>
              <w:t>Вид работы</w:t>
            </w:r>
          </w:p>
        </w:tc>
        <w:tc>
          <w:tcPr>
            <w:tcW w:w="2268" w:type="dxa"/>
            <w:tcBorders>
              <w:top w:val="single" w:sz="4" w:space="0" w:color="auto"/>
              <w:left w:val="single" w:sz="4" w:space="0" w:color="auto"/>
              <w:right w:val="single" w:sz="4" w:space="0" w:color="auto"/>
            </w:tcBorders>
          </w:tcPr>
          <w:p w14:paraId="4AAAEB5E" w14:textId="77777777" w:rsidR="00723F73" w:rsidRPr="00705E8F" w:rsidRDefault="00723F73" w:rsidP="00145997">
            <w:pPr>
              <w:jc w:val="center"/>
              <w:rPr>
                <w:bCs/>
                <w:lang w:eastAsia="en-US"/>
              </w:rPr>
            </w:pPr>
            <w:r w:rsidRPr="00705E8F">
              <w:rPr>
                <w:bCs/>
                <w:lang w:eastAsia="en-US"/>
              </w:rPr>
              <w:t>Критерии оценки</w:t>
            </w:r>
          </w:p>
        </w:tc>
        <w:tc>
          <w:tcPr>
            <w:tcW w:w="2659" w:type="dxa"/>
            <w:tcBorders>
              <w:top w:val="single" w:sz="4" w:space="0" w:color="auto"/>
              <w:left w:val="single" w:sz="4" w:space="0" w:color="auto"/>
              <w:right w:val="single" w:sz="4" w:space="0" w:color="auto"/>
            </w:tcBorders>
          </w:tcPr>
          <w:p w14:paraId="1A144A0B" w14:textId="77777777" w:rsidR="00723F73" w:rsidRPr="00705E8F" w:rsidRDefault="00723F73" w:rsidP="00145997">
            <w:pPr>
              <w:jc w:val="center"/>
              <w:rPr>
                <w:bCs/>
                <w:lang w:eastAsia="en-US"/>
              </w:rPr>
            </w:pPr>
            <w:r w:rsidRPr="00705E8F">
              <w:rPr>
                <w:bCs/>
                <w:lang w:eastAsia="en-US"/>
              </w:rPr>
              <w:t>Максимальный балл</w:t>
            </w:r>
          </w:p>
        </w:tc>
      </w:tr>
      <w:tr w:rsidR="00723F73" w:rsidRPr="00705E8F" w14:paraId="2213C4C3" w14:textId="77777777" w:rsidTr="00145997">
        <w:tc>
          <w:tcPr>
            <w:tcW w:w="702" w:type="dxa"/>
            <w:tcBorders>
              <w:top w:val="single" w:sz="4" w:space="0" w:color="auto"/>
              <w:left w:val="single" w:sz="4" w:space="0" w:color="auto"/>
              <w:bottom w:val="single" w:sz="4" w:space="0" w:color="auto"/>
              <w:right w:val="single" w:sz="4" w:space="0" w:color="auto"/>
            </w:tcBorders>
          </w:tcPr>
          <w:p w14:paraId="3FB30DBC" w14:textId="77777777" w:rsidR="00723F73" w:rsidRPr="00705E8F" w:rsidRDefault="00723F73" w:rsidP="00145997">
            <w:pPr>
              <w:jc w:val="center"/>
              <w:rPr>
                <w:rFonts w:ascii="TimesNewRomanPS-BoldMT" w:hAnsi="TimesNewRomanPS-BoldMT" w:cs="TimesNewRomanPS-BoldMT"/>
                <w:bCs/>
                <w:lang w:eastAsia="en-US"/>
              </w:rPr>
            </w:pPr>
            <w:r w:rsidRPr="00705E8F">
              <w:rPr>
                <w:rFonts w:ascii="TimesNewRomanPS-BoldMT" w:hAnsi="TimesNewRomanPS-BoldMT" w:cs="TimesNewRomanPS-BoldMT"/>
                <w:bCs/>
                <w:lang w:eastAsia="en-US"/>
              </w:rPr>
              <w:t>1</w:t>
            </w:r>
          </w:p>
        </w:tc>
        <w:tc>
          <w:tcPr>
            <w:tcW w:w="3614" w:type="dxa"/>
            <w:tcBorders>
              <w:top w:val="single" w:sz="4" w:space="0" w:color="auto"/>
              <w:left w:val="single" w:sz="4" w:space="0" w:color="auto"/>
              <w:bottom w:val="single" w:sz="4" w:space="0" w:color="auto"/>
              <w:right w:val="single" w:sz="4" w:space="0" w:color="auto"/>
            </w:tcBorders>
          </w:tcPr>
          <w:p w14:paraId="5322C128" w14:textId="77777777" w:rsidR="00723F73" w:rsidRPr="00705E8F" w:rsidRDefault="00723F73" w:rsidP="00145997">
            <w:pPr>
              <w:rPr>
                <w:bCs/>
                <w:lang w:eastAsia="en-US"/>
              </w:rPr>
            </w:pPr>
            <w:r w:rsidRPr="00705E8F">
              <w:rPr>
                <w:bCs/>
                <w:lang w:eastAsia="en-US"/>
              </w:rPr>
              <w:t>Посещение лекционных занятиях</w:t>
            </w:r>
          </w:p>
        </w:tc>
        <w:tc>
          <w:tcPr>
            <w:tcW w:w="2268" w:type="dxa"/>
            <w:tcBorders>
              <w:top w:val="single" w:sz="4" w:space="0" w:color="auto"/>
              <w:left w:val="single" w:sz="4" w:space="0" w:color="auto"/>
              <w:bottom w:val="single" w:sz="4" w:space="0" w:color="auto"/>
              <w:right w:val="single" w:sz="4" w:space="0" w:color="auto"/>
            </w:tcBorders>
          </w:tcPr>
          <w:p w14:paraId="77590FE4" w14:textId="77777777" w:rsidR="00723F73" w:rsidRPr="00705E8F" w:rsidRDefault="00723F73" w:rsidP="00145997">
            <w:pPr>
              <w:rPr>
                <w:bCs/>
                <w:lang w:eastAsia="en-US"/>
              </w:rPr>
            </w:pPr>
            <w:r>
              <w:rPr>
                <w:bCs/>
                <w:lang w:eastAsia="en-US"/>
              </w:rPr>
              <w:t>Студент присутствует на лекциях, активно конспектирует материал, проявляет заинтересованность к теме лекции и отвечает на наводящие вопросы</w:t>
            </w:r>
          </w:p>
        </w:tc>
        <w:tc>
          <w:tcPr>
            <w:tcW w:w="2659" w:type="dxa"/>
            <w:tcBorders>
              <w:top w:val="single" w:sz="4" w:space="0" w:color="auto"/>
              <w:left w:val="single" w:sz="4" w:space="0" w:color="auto"/>
              <w:bottom w:val="single" w:sz="4" w:space="0" w:color="auto"/>
              <w:right w:val="single" w:sz="4" w:space="0" w:color="auto"/>
            </w:tcBorders>
          </w:tcPr>
          <w:p w14:paraId="2EC3A167" w14:textId="77777777" w:rsidR="00723F73" w:rsidRPr="00705E8F" w:rsidRDefault="00723F73" w:rsidP="00145997">
            <w:pPr>
              <w:jc w:val="center"/>
              <w:rPr>
                <w:bCs/>
                <w:lang w:eastAsia="en-US"/>
              </w:rPr>
            </w:pPr>
            <w:r>
              <w:rPr>
                <w:bCs/>
                <w:lang w:eastAsia="en-US"/>
              </w:rPr>
              <w:t>2</w:t>
            </w:r>
          </w:p>
        </w:tc>
      </w:tr>
      <w:tr w:rsidR="00723F73" w:rsidRPr="00705E8F" w14:paraId="386827DE" w14:textId="77777777" w:rsidTr="00145997">
        <w:tc>
          <w:tcPr>
            <w:tcW w:w="702" w:type="dxa"/>
            <w:tcBorders>
              <w:top w:val="single" w:sz="4" w:space="0" w:color="auto"/>
              <w:left w:val="single" w:sz="4" w:space="0" w:color="auto"/>
              <w:bottom w:val="single" w:sz="4" w:space="0" w:color="auto"/>
              <w:right w:val="single" w:sz="4" w:space="0" w:color="auto"/>
            </w:tcBorders>
          </w:tcPr>
          <w:p w14:paraId="6B70263C" w14:textId="77777777" w:rsidR="00723F73" w:rsidRPr="00705E8F" w:rsidRDefault="00723F73" w:rsidP="00145997">
            <w:pPr>
              <w:jc w:val="center"/>
              <w:rPr>
                <w:rFonts w:ascii="TimesNewRomanPS-BoldMT" w:hAnsi="TimesNewRomanPS-BoldMT" w:cs="TimesNewRomanPS-BoldMT"/>
                <w:bCs/>
                <w:lang w:eastAsia="en-US"/>
              </w:rPr>
            </w:pPr>
            <w:r w:rsidRPr="00705E8F">
              <w:rPr>
                <w:rFonts w:ascii="TimesNewRomanPS-BoldMT" w:hAnsi="TimesNewRomanPS-BoldMT" w:cs="TimesNewRomanPS-BoldMT"/>
                <w:bCs/>
                <w:lang w:eastAsia="en-US"/>
              </w:rPr>
              <w:t>2</w:t>
            </w:r>
          </w:p>
        </w:tc>
        <w:tc>
          <w:tcPr>
            <w:tcW w:w="3614" w:type="dxa"/>
            <w:tcBorders>
              <w:top w:val="single" w:sz="4" w:space="0" w:color="auto"/>
              <w:left w:val="single" w:sz="4" w:space="0" w:color="auto"/>
              <w:bottom w:val="single" w:sz="4" w:space="0" w:color="auto"/>
              <w:right w:val="single" w:sz="4" w:space="0" w:color="auto"/>
            </w:tcBorders>
          </w:tcPr>
          <w:p w14:paraId="4877AAE1" w14:textId="77777777" w:rsidR="00723F73" w:rsidRPr="00CB6CDA" w:rsidRDefault="00723F73" w:rsidP="00145997">
            <w:pPr>
              <w:rPr>
                <w:bCs/>
                <w:lang w:eastAsia="en-US"/>
              </w:rPr>
            </w:pPr>
            <w:r>
              <w:rPr>
                <w:bCs/>
                <w:lang w:eastAsia="en-US"/>
              </w:rPr>
              <w:t>Активность работы на семинарах</w:t>
            </w:r>
          </w:p>
        </w:tc>
        <w:tc>
          <w:tcPr>
            <w:tcW w:w="2268" w:type="dxa"/>
            <w:tcBorders>
              <w:top w:val="single" w:sz="4" w:space="0" w:color="auto"/>
              <w:left w:val="single" w:sz="4" w:space="0" w:color="auto"/>
              <w:bottom w:val="single" w:sz="4" w:space="0" w:color="auto"/>
              <w:right w:val="single" w:sz="4" w:space="0" w:color="auto"/>
            </w:tcBorders>
          </w:tcPr>
          <w:p w14:paraId="31E366E9" w14:textId="77777777" w:rsidR="00723F73" w:rsidRPr="00CB6CDA" w:rsidRDefault="00723F73" w:rsidP="00145997">
            <w:pPr>
              <w:jc w:val="both"/>
              <w:rPr>
                <w:bCs/>
                <w:lang w:eastAsia="en-US"/>
              </w:rPr>
            </w:pPr>
            <w:r w:rsidRPr="00CB6CDA">
              <w:rPr>
                <w:rFonts w:eastAsia="Calibri"/>
                <w:lang w:eastAsia="en-US"/>
              </w:rPr>
              <w:t xml:space="preserve">Студент </w:t>
            </w:r>
            <w:r>
              <w:rPr>
                <w:rFonts w:eastAsia="Calibri"/>
                <w:lang w:eastAsia="en-US"/>
              </w:rPr>
              <w:t>п</w:t>
            </w:r>
            <w:r w:rsidRPr="00CB6CDA">
              <w:rPr>
                <w:rFonts w:eastAsia="Calibri"/>
                <w:lang w:eastAsia="en-US"/>
              </w:rPr>
              <w:t>одготовлен к занятию, имеет все необходимые материалы. Активно отвечает на вопросы преподавателя. Демонстрирует высокую степень знания теоретического материала</w:t>
            </w:r>
            <w:r>
              <w:rPr>
                <w:rFonts w:eastAsia="Calibri"/>
                <w:lang w:eastAsia="en-US"/>
              </w:rPr>
              <w:t>. Применяет полученные знания при решении ситуационных задач</w:t>
            </w:r>
          </w:p>
        </w:tc>
        <w:tc>
          <w:tcPr>
            <w:tcW w:w="2659" w:type="dxa"/>
            <w:tcBorders>
              <w:top w:val="single" w:sz="4" w:space="0" w:color="auto"/>
              <w:left w:val="single" w:sz="4" w:space="0" w:color="auto"/>
              <w:bottom w:val="single" w:sz="4" w:space="0" w:color="auto"/>
              <w:right w:val="single" w:sz="4" w:space="0" w:color="auto"/>
            </w:tcBorders>
          </w:tcPr>
          <w:p w14:paraId="7BEFC511" w14:textId="77777777" w:rsidR="00723F73" w:rsidRPr="00705E8F" w:rsidRDefault="00723F73" w:rsidP="00145997">
            <w:pPr>
              <w:jc w:val="center"/>
              <w:rPr>
                <w:bCs/>
                <w:lang w:eastAsia="en-US"/>
              </w:rPr>
            </w:pPr>
            <w:r w:rsidRPr="00705E8F">
              <w:rPr>
                <w:bCs/>
                <w:lang w:eastAsia="en-US"/>
              </w:rPr>
              <w:t>1</w:t>
            </w:r>
            <w:r>
              <w:rPr>
                <w:bCs/>
                <w:lang w:eastAsia="en-US"/>
              </w:rPr>
              <w:t>8</w:t>
            </w:r>
          </w:p>
        </w:tc>
      </w:tr>
      <w:tr w:rsidR="00723F73" w:rsidRPr="00705E8F" w14:paraId="461EDCC6" w14:textId="77777777" w:rsidTr="00145997">
        <w:tc>
          <w:tcPr>
            <w:tcW w:w="6584" w:type="dxa"/>
            <w:gridSpan w:val="3"/>
            <w:tcBorders>
              <w:top w:val="single" w:sz="4" w:space="0" w:color="auto"/>
              <w:left w:val="single" w:sz="4" w:space="0" w:color="auto"/>
              <w:bottom w:val="single" w:sz="4" w:space="0" w:color="auto"/>
              <w:right w:val="single" w:sz="4" w:space="0" w:color="auto"/>
            </w:tcBorders>
          </w:tcPr>
          <w:p w14:paraId="0ECE51E2" w14:textId="77777777" w:rsidR="00723F73" w:rsidRPr="00705E8F" w:rsidRDefault="00723F73" w:rsidP="00145997">
            <w:pPr>
              <w:jc w:val="center"/>
              <w:rPr>
                <w:bCs/>
                <w:lang w:eastAsia="en-US"/>
              </w:rPr>
            </w:pPr>
            <w:r w:rsidRPr="00705E8F">
              <w:rPr>
                <w:bCs/>
                <w:lang w:val="en-US" w:eastAsia="en-US"/>
              </w:rPr>
              <w:t>Итого</w:t>
            </w:r>
          </w:p>
        </w:tc>
        <w:tc>
          <w:tcPr>
            <w:tcW w:w="2659" w:type="dxa"/>
            <w:tcBorders>
              <w:top w:val="single" w:sz="4" w:space="0" w:color="auto"/>
              <w:left w:val="single" w:sz="4" w:space="0" w:color="auto"/>
              <w:bottom w:val="single" w:sz="4" w:space="0" w:color="auto"/>
              <w:right w:val="single" w:sz="4" w:space="0" w:color="auto"/>
            </w:tcBorders>
          </w:tcPr>
          <w:p w14:paraId="1C28039A" w14:textId="77777777" w:rsidR="00723F73" w:rsidRPr="00705E8F" w:rsidRDefault="00723F73" w:rsidP="00145997">
            <w:pPr>
              <w:jc w:val="center"/>
              <w:rPr>
                <w:bCs/>
                <w:lang w:eastAsia="en-US"/>
              </w:rPr>
            </w:pPr>
            <w:r>
              <w:rPr>
                <w:bCs/>
                <w:lang w:eastAsia="en-US"/>
              </w:rPr>
              <w:t>20</w:t>
            </w:r>
          </w:p>
        </w:tc>
      </w:tr>
    </w:tbl>
    <w:p w14:paraId="290869C1" w14:textId="77777777" w:rsidR="00723F73" w:rsidRDefault="00723F73" w:rsidP="00723F73">
      <w:pPr>
        <w:rPr>
          <w:rFonts w:eastAsia="MS Mincho"/>
          <w:b/>
          <w:bCs/>
          <w:sz w:val="28"/>
          <w:szCs w:val="28"/>
        </w:rPr>
      </w:pPr>
    </w:p>
    <w:p w14:paraId="42CDD214" w14:textId="77777777" w:rsidR="00723F73" w:rsidRPr="00CB6CDA" w:rsidRDefault="00723F73" w:rsidP="00723F73">
      <w:pPr>
        <w:ind w:firstLine="709"/>
        <w:jc w:val="both"/>
        <w:rPr>
          <w:b/>
          <w:sz w:val="28"/>
          <w:szCs w:val="28"/>
        </w:rPr>
      </w:pPr>
      <w:r w:rsidRPr="00CB6CDA">
        <w:rPr>
          <w:b/>
          <w:sz w:val="28"/>
          <w:szCs w:val="28"/>
        </w:rPr>
        <w:t>Аттестация 2 (конец семестра)</w:t>
      </w:r>
    </w:p>
    <w:p w14:paraId="6D010F3F" w14:textId="77777777" w:rsidR="00723F73" w:rsidRPr="00CB6CDA" w:rsidRDefault="00723F73" w:rsidP="00723F73">
      <w:pPr>
        <w:suppressAutoHyphens/>
        <w:ind w:firstLine="709"/>
        <w:jc w:val="both"/>
        <w:rPr>
          <w:rFonts w:eastAsia="Calibri"/>
          <w:sz w:val="28"/>
          <w:szCs w:val="28"/>
          <w:lang w:eastAsia="en-US"/>
        </w:rPr>
      </w:pPr>
      <w:r w:rsidRPr="004F08B7">
        <w:rPr>
          <w:rFonts w:eastAsia="Calibri"/>
          <w:sz w:val="28"/>
          <w:szCs w:val="28"/>
          <w:lang w:eastAsia="en-US"/>
        </w:rPr>
        <w:t xml:space="preserve">Аттестация студентов по дисциплине в середине семестра осуществляется по результатам выполнения </w:t>
      </w:r>
      <w:r>
        <w:rPr>
          <w:rFonts w:eastAsia="Calibri"/>
          <w:sz w:val="28"/>
          <w:szCs w:val="28"/>
          <w:lang w:eastAsia="en-US"/>
        </w:rPr>
        <w:t xml:space="preserve">работы на лекционных и практических занятиях и выполнения </w:t>
      </w:r>
      <w:r w:rsidR="00912E37">
        <w:rPr>
          <w:rFonts w:eastAsia="Calibri"/>
          <w:sz w:val="28"/>
          <w:szCs w:val="28"/>
          <w:lang w:eastAsia="en-US"/>
        </w:rPr>
        <w:t>эссе</w:t>
      </w:r>
      <w:r>
        <w:rPr>
          <w:rFonts w:eastAsia="Calibri"/>
          <w:sz w:val="28"/>
          <w:szCs w:val="28"/>
          <w:lang w:eastAsia="en-US"/>
        </w:rPr>
        <w:t xml:space="preserve">. </w:t>
      </w:r>
      <w:r w:rsidRPr="00CB6CDA">
        <w:rPr>
          <w:rFonts w:eastAsia="Calibri"/>
          <w:sz w:val="28"/>
          <w:szCs w:val="28"/>
          <w:lang w:eastAsia="en-US"/>
        </w:rPr>
        <w:t xml:space="preserve">Баллы за вторую половину семестра выставляются в соответствии с таблицей 6. </w:t>
      </w:r>
    </w:p>
    <w:p w14:paraId="5CB2D6C0" w14:textId="77777777" w:rsidR="00723F73" w:rsidRPr="00912E37" w:rsidRDefault="00723F73" w:rsidP="00723F73">
      <w:pPr>
        <w:tabs>
          <w:tab w:val="num" w:pos="-110"/>
          <w:tab w:val="left" w:pos="9030"/>
        </w:tabs>
        <w:ind w:firstLine="440"/>
        <w:jc w:val="right"/>
        <w:rPr>
          <w:sz w:val="28"/>
          <w:szCs w:val="28"/>
        </w:rPr>
      </w:pPr>
      <w:r w:rsidRPr="00912E37">
        <w:rPr>
          <w:sz w:val="28"/>
          <w:szCs w:val="28"/>
        </w:rPr>
        <w:t>Таблица 6</w:t>
      </w:r>
    </w:p>
    <w:p w14:paraId="53E56F1F" w14:textId="77777777" w:rsidR="00723F73" w:rsidRDefault="00723F73" w:rsidP="00723F73">
      <w:pPr>
        <w:jc w:val="center"/>
        <w:rPr>
          <w:rFonts w:eastAsia="Calibri"/>
          <w:sz w:val="28"/>
          <w:szCs w:val="28"/>
          <w:lang w:eastAsia="en-US"/>
        </w:rPr>
      </w:pPr>
      <w:r w:rsidRPr="00912E37">
        <w:rPr>
          <w:rFonts w:eastAsia="Calibri"/>
          <w:sz w:val="28"/>
          <w:szCs w:val="28"/>
          <w:lang w:eastAsia="en-US"/>
        </w:rPr>
        <w:t xml:space="preserve">Критерии </w:t>
      </w:r>
      <w:r w:rsidR="00BD3481" w:rsidRPr="00912E37">
        <w:rPr>
          <w:rFonts w:eastAsia="Calibri"/>
          <w:sz w:val="28"/>
          <w:szCs w:val="28"/>
          <w:lang w:eastAsia="en-US"/>
        </w:rPr>
        <w:t>и баллы аттестации студентов в конце</w:t>
      </w:r>
      <w:r w:rsidRPr="00912E37">
        <w:rPr>
          <w:rFonts w:eastAsia="Calibri"/>
          <w:sz w:val="28"/>
          <w:szCs w:val="28"/>
          <w:lang w:eastAsia="en-US"/>
        </w:rPr>
        <w:t xml:space="preserve"> семестра</w:t>
      </w:r>
    </w:p>
    <w:p w14:paraId="23E4DD44" w14:textId="77777777" w:rsidR="00912E37" w:rsidRPr="00912E37" w:rsidRDefault="00912E37" w:rsidP="00723F73">
      <w:pPr>
        <w:jc w:val="center"/>
        <w:rPr>
          <w:rFonts w:eastAsia="Calibri"/>
          <w:b/>
          <w:sz w:val="28"/>
          <w:szCs w:val="28"/>
          <w:lang w:eastAsia="en-US"/>
        </w:rPr>
      </w:pPr>
    </w:p>
    <w:tbl>
      <w:tblPr>
        <w:tblW w:w="0" w:type="auto"/>
        <w:tblInd w:w="3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02"/>
        <w:gridCol w:w="71"/>
        <w:gridCol w:w="3543"/>
        <w:gridCol w:w="2268"/>
        <w:gridCol w:w="2659"/>
      </w:tblGrid>
      <w:tr w:rsidR="00723F73" w:rsidRPr="00705E8F" w14:paraId="1A7683CD" w14:textId="77777777" w:rsidTr="00145997">
        <w:trPr>
          <w:trHeight w:val="654"/>
        </w:trPr>
        <w:tc>
          <w:tcPr>
            <w:tcW w:w="702" w:type="dxa"/>
            <w:tcBorders>
              <w:top w:val="single" w:sz="4" w:space="0" w:color="auto"/>
              <w:left w:val="single" w:sz="4" w:space="0" w:color="auto"/>
              <w:right w:val="single" w:sz="4" w:space="0" w:color="auto"/>
            </w:tcBorders>
          </w:tcPr>
          <w:p w14:paraId="1E094DDA" w14:textId="77777777" w:rsidR="00723F73" w:rsidRPr="00705E8F" w:rsidRDefault="00723F73" w:rsidP="00145997">
            <w:pPr>
              <w:jc w:val="center"/>
              <w:rPr>
                <w:rFonts w:ascii="TimesNewRomanPS-BoldMT" w:hAnsi="TimesNewRomanPS-BoldMT" w:cs="TimesNewRomanPS-BoldMT"/>
                <w:bCs/>
                <w:lang w:eastAsia="en-US"/>
              </w:rPr>
            </w:pPr>
          </w:p>
          <w:p w14:paraId="65FC56FF" w14:textId="77777777" w:rsidR="00723F73" w:rsidRPr="00705E8F" w:rsidRDefault="00723F73" w:rsidP="00145997">
            <w:pPr>
              <w:jc w:val="center"/>
              <w:rPr>
                <w:rFonts w:ascii="TimesNewRomanPS-BoldMT" w:hAnsi="TimesNewRomanPS-BoldMT" w:cs="TimesNewRomanPS-BoldMT"/>
                <w:bCs/>
                <w:lang w:val="en-US" w:eastAsia="en-US"/>
              </w:rPr>
            </w:pPr>
            <w:r w:rsidRPr="00705E8F">
              <w:rPr>
                <w:rFonts w:ascii="TimesNewRomanPS-BoldMT" w:hAnsi="TimesNewRomanPS-BoldMT" w:cs="TimesNewRomanPS-BoldMT"/>
                <w:bCs/>
                <w:lang w:val="en-US" w:eastAsia="en-US"/>
              </w:rPr>
              <w:t>№</w:t>
            </w:r>
          </w:p>
        </w:tc>
        <w:tc>
          <w:tcPr>
            <w:tcW w:w="3614" w:type="dxa"/>
            <w:gridSpan w:val="2"/>
            <w:tcBorders>
              <w:top w:val="single" w:sz="4" w:space="0" w:color="auto"/>
              <w:left w:val="single" w:sz="4" w:space="0" w:color="auto"/>
              <w:right w:val="single" w:sz="4" w:space="0" w:color="auto"/>
            </w:tcBorders>
          </w:tcPr>
          <w:p w14:paraId="1CA25453" w14:textId="77777777" w:rsidR="00723F73" w:rsidRPr="00705E8F" w:rsidRDefault="00723F73" w:rsidP="00145997">
            <w:pPr>
              <w:jc w:val="center"/>
              <w:rPr>
                <w:bCs/>
                <w:lang w:eastAsia="en-US"/>
              </w:rPr>
            </w:pPr>
            <w:r w:rsidRPr="00705E8F">
              <w:rPr>
                <w:bCs/>
                <w:lang w:eastAsia="en-US"/>
              </w:rPr>
              <w:t>Вид работы</w:t>
            </w:r>
          </w:p>
        </w:tc>
        <w:tc>
          <w:tcPr>
            <w:tcW w:w="2268" w:type="dxa"/>
            <w:tcBorders>
              <w:top w:val="single" w:sz="4" w:space="0" w:color="auto"/>
              <w:left w:val="single" w:sz="4" w:space="0" w:color="auto"/>
              <w:right w:val="single" w:sz="4" w:space="0" w:color="auto"/>
            </w:tcBorders>
          </w:tcPr>
          <w:p w14:paraId="1A89A5E8" w14:textId="77777777" w:rsidR="00723F73" w:rsidRPr="00705E8F" w:rsidRDefault="00723F73" w:rsidP="00145997">
            <w:pPr>
              <w:jc w:val="center"/>
              <w:rPr>
                <w:bCs/>
                <w:lang w:eastAsia="en-US"/>
              </w:rPr>
            </w:pPr>
            <w:r w:rsidRPr="00705E8F">
              <w:rPr>
                <w:bCs/>
                <w:lang w:eastAsia="en-US"/>
              </w:rPr>
              <w:t>Критерии оценки</w:t>
            </w:r>
          </w:p>
        </w:tc>
        <w:tc>
          <w:tcPr>
            <w:tcW w:w="2659" w:type="dxa"/>
            <w:tcBorders>
              <w:top w:val="single" w:sz="4" w:space="0" w:color="auto"/>
              <w:left w:val="single" w:sz="4" w:space="0" w:color="auto"/>
              <w:right w:val="single" w:sz="4" w:space="0" w:color="auto"/>
            </w:tcBorders>
          </w:tcPr>
          <w:p w14:paraId="2DAE8023" w14:textId="77777777" w:rsidR="00723F73" w:rsidRPr="00705E8F" w:rsidRDefault="00723F73" w:rsidP="00145997">
            <w:pPr>
              <w:jc w:val="center"/>
              <w:rPr>
                <w:bCs/>
                <w:lang w:eastAsia="en-US"/>
              </w:rPr>
            </w:pPr>
            <w:r w:rsidRPr="00705E8F">
              <w:rPr>
                <w:bCs/>
                <w:lang w:eastAsia="en-US"/>
              </w:rPr>
              <w:t>Максимальный балл</w:t>
            </w:r>
          </w:p>
        </w:tc>
      </w:tr>
      <w:tr w:rsidR="00723F73" w:rsidRPr="00705E8F" w14:paraId="5D0FF340" w14:textId="77777777" w:rsidTr="00145997">
        <w:tc>
          <w:tcPr>
            <w:tcW w:w="702" w:type="dxa"/>
            <w:tcBorders>
              <w:top w:val="single" w:sz="4" w:space="0" w:color="auto"/>
              <w:left w:val="single" w:sz="4" w:space="0" w:color="auto"/>
              <w:bottom w:val="single" w:sz="4" w:space="0" w:color="auto"/>
              <w:right w:val="single" w:sz="4" w:space="0" w:color="auto"/>
            </w:tcBorders>
          </w:tcPr>
          <w:p w14:paraId="4FAB1515" w14:textId="77777777" w:rsidR="00723F73" w:rsidRPr="00705E8F" w:rsidRDefault="00723F73" w:rsidP="00145997">
            <w:pPr>
              <w:jc w:val="center"/>
              <w:rPr>
                <w:rFonts w:ascii="TimesNewRomanPS-BoldMT" w:hAnsi="TimesNewRomanPS-BoldMT" w:cs="TimesNewRomanPS-BoldMT"/>
                <w:bCs/>
                <w:lang w:eastAsia="en-US"/>
              </w:rPr>
            </w:pPr>
            <w:r w:rsidRPr="00705E8F">
              <w:rPr>
                <w:rFonts w:ascii="TimesNewRomanPS-BoldMT" w:hAnsi="TimesNewRomanPS-BoldMT" w:cs="TimesNewRomanPS-BoldMT"/>
                <w:bCs/>
                <w:lang w:eastAsia="en-US"/>
              </w:rPr>
              <w:t>1</w:t>
            </w:r>
          </w:p>
        </w:tc>
        <w:tc>
          <w:tcPr>
            <w:tcW w:w="3614" w:type="dxa"/>
            <w:gridSpan w:val="2"/>
            <w:tcBorders>
              <w:top w:val="single" w:sz="4" w:space="0" w:color="auto"/>
              <w:left w:val="single" w:sz="4" w:space="0" w:color="auto"/>
              <w:bottom w:val="single" w:sz="4" w:space="0" w:color="auto"/>
              <w:right w:val="single" w:sz="4" w:space="0" w:color="auto"/>
            </w:tcBorders>
          </w:tcPr>
          <w:p w14:paraId="715496A6" w14:textId="77777777" w:rsidR="00723F73" w:rsidRPr="00705E8F" w:rsidRDefault="00723F73" w:rsidP="00145997">
            <w:pPr>
              <w:rPr>
                <w:bCs/>
                <w:lang w:eastAsia="en-US"/>
              </w:rPr>
            </w:pPr>
            <w:r w:rsidRPr="00705E8F">
              <w:rPr>
                <w:bCs/>
                <w:lang w:eastAsia="en-US"/>
              </w:rPr>
              <w:t>Посещение лекционных занятиях</w:t>
            </w:r>
          </w:p>
        </w:tc>
        <w:tc>
          <w:tcPr>
            <w:tcW w:w="2268" w:type="dxa"/>
            <w:tcBorders>
              <w:top w:val="single" w:sz="4" w:space="0" w:color="auto"/>
              <w:left w:val="single" w:sz="4" w:space="0" w:color="auto"/>
              <w:bottom w:val="single" w:sz="4" w:space="0" w:color="auto"/>
              <w:right w:val="single" w:sz="4" w:space="0" w:color="auto"/>
            </w:tcBorders>
          </w:tcPr>
          <w:p w14:paraId="55245E35" w14:textId="77777777" w:rsidR="00723F73" w:rsidRPr="00705E8F" w:rsidRDefault="00723F73" w:rsidP="00145997">
            <w:pPr>
              <w:rPr>
                <w:bCs/>
                <w:lang w:eastAsia="en-US"/>
              </w:rPr>
            </w:pPr>
            <w:r>
              <w:rPr>
                <w:bCs/>
                <w:lang w:eastAsia="en-US"/>
              </w:rPr>
              <w:t xml:space="preserve">Студент присутствует на лекциях, активно конспектирует материал, проявляет </w:t>
            </w:r>
            <w:r>
              <w:rPr>
                <w:bCs/>
                <w:lang w:eastAsia="en-US"/>
              </w:rPr>
              <w:lastRenderedPageBreak/>
              <w:t>заинтересованность к теме лекции и отвечает на наводящие вопросы</w:t>
            </w:r>
          </w:p>
        </w:tc>
        <w:tc>
          <w:tcPr>
            <w:tcW w:w="2659" w:type="dxa"/>
            <w:tcBorders>
              <w:top w:val="single" w:sz="4" w:space="0" w:color="auto"/>
              <w:left w:val="single" w:sz="4" w:space="0" w:color="auto"/>
              <w:bottom w:val="single" w:sz="4" w:space="0" w:color="auto"/>
              <w:right w:val="single" w:sz="4" w:space="0" w:color="auto"/>
            </w:tcBorders>
          </w:tcPr>
          <w:p w14:paraId="6F3EF37D" w14:textId="77777777" w:rsidR="00723F73" w:rsidRPr="00705E8F" w:rsidRDefault="00723F73" w:rsidP="00145997">
            <w:pPr>
              <w:jc w:val="center"/>
              <w:rPr>
                <w:bCs/>
                <w:lang w:eastAsia="en-US"/>
              </w:rPr>
            </w:pPr>
            <w:r>
              <w:rPr>
                <w:bCs/>
                <w:lang w:eastAsia="en-US"/>
              </w:rPr>
              <w:lastRenderedPageBreak/>
              <w:t>2</w:t>
            </w:r>
          </w:p>
        </w:tc>
      </w:tr>
      <w:tr w:rsidR="00723F73" w:rsidRPr="00705E8F" w14:paraId="7E30A723" w14:textId="77777777" w:rsidTr="00145997">
        <w:tc>
          <w:tcPr>
            <w:tcW w:w="702" w:type="dxa"/>
            <w:tcBorders>
              <w:top w:val="single" w:sz="4" w:space="0" w:color="auto"/>
              <w:left w:val="single" w:sz="4" w:space="0" w:color="auto"/>
              <w:bottom w:val="single" w:sz="4" w:space="0" w:color="auto"/>
              <w:right w:val="single" w:sz="4" w:space="0" w:color="auto"/>
            </w:tcBorders>
          </w:tcPr>
          <w:p w14:paraId="47F3CD5E" w14:textId="77777777" w:rsidR="00723F73" w:rsidRPr="00705E8F" w:rsidRDefault="00723F73" w:rsidP="00145997">
            <w:pPr>
              <w:jc w:val="center"/>
              <w:rPr>
                <w:rFonts w:ascii="TimesNewRomanPS-BoldMT" w:hAnsi="TimesNewRomanPS-BoldMT" w:cs="TimesNewRomanPS-BoldMT"/>
                <w:bCs/>
                <w:lang w:eastAsia="en-US"/>
              </w:rPr>
            </w:pPr>
            <w:r w:rsidRPr="00705E8F">
              <w:rPr>
                <w:rFonts w:ascii="TimesNewRomanPS-BoldMT" w:hAnsi="TimesNewRomanPS-BoldMT" w:cs="TimesNewRomanPS-BoldMT"/>
                <w:bCs/>
                <w:lang w:eastAsia="en-US"/>
              </w:rPr>
              <w:t>2</w:t>
            </w:r>
          </w:p>
        </w:tc>
        <w:tc>
          <w:tcPr>
            <w:tcW w:w="3614" w:type="dxa"/>
            <w:gridSpan w:val="2"/>
            <w:tcBorders>
              <w:top w:val="single" w:sz="4" w:space="0" w:color="auto"/>
              <w:left w:val="single" w:sz="4" w:space="0" w:color="auto"/>
              <w:bottom w:val="single" w:sz="4" w:space="0" w:color="auto"/>
              <w:right w:val="single" w:sz="4" w:space="0" w:color="auto"/>
            </w:tcBorders>
          </w:tcPr>
          <w:p w14:paraId="6F1A774C" w14:textId="77777777" w:rsidR="00723F73" w:rsidRPr="00CB6CDA" w:rsidRDefault="00723F73" w:rsidP="00145997">
            <w:pPr>
              <w:rPr>
                <w:bCs/>
                <w:lang w:eastAsia="en-US"/>
              </w:rPr>
            </w:pPr>
            <w:r>
              <w:rPr>
                <w:bCs/>
                <w:lang w:eastAsia="en-US"/>
              </w:rPr>
              <w:t>Активность работы на семинарах</w:t>
            </w:r>
          </w:p>
        </w:tc>
        <w:tc>
          <w:tcPr>
            <w:tcW w:w="2268" w:type="dxa"/>
            <w:tcBorders>
              <w:top w:val="single" w:sz="4" w:space="0" w:color="auto"/>
              <w:left w:val="single" w:sz="4" w:space="0" w:color="auto"/>
              <w:bottom w:val="single" w:sz="4" w:space="0" w:color="auto"/>
              <w:right w:val="single" w:sz="4" w:space="0" w:color="auto"/>
            </w:tcBorders>
          </w:tcPr>
          <w:p w14:paraId="655F8AE1" w14:textId="77777777" w:rsidR="00723F73" w:rsidRPr="00CB6CDA" w:rsidRDefault="00723F73" w:rsidP="00145997">
            <w:pPr>
              <w:jc w:val="both"/>
              <w:rPr>
                <w:bCs/>
                <w:lang w:eastAsia="en-US"/>
              </w:rPr>
            </w:pPr>
            <w:r w:rsidRPr="00CB6CDA">
              <w:rPr>
                <w:rFonts w:eastAsia="Calibri"/>
                <w:lang w:eastAsia="en-US"/>
              </w:rPr>
              <w:t xml:space="preserve">Студент </w:t>
            </w:r>
            <w:r>
              <w:rPr>
                <w:rFonts w:eastAsia="Calibri"/>
                <w:lang w:eastAsia="en-US"/>
              </w:rPr>
              <w:t>п</w:t>
            </w:r>
            <w:r w:rsidRPr="00CB6CDA">
              <w:rPr>
                <w:rFonts w:eastAsia="Calibri"/>
                <w:lang w:eastAsia="en-US"/>
              </w:rPr>
              <w:t>одготовлен к занятию, имеет все необходимые материалы. Активно отвечает на вопросы преподавателя. Демонстрирует высокую степень знания теоретического материала</w:t>
            </w:r>
            <w:r>
              <w:rPr>
                <w:rFonts w:eastAsia="Calibri"/>
                <w:lang w:eastAsia="en-US"/>
              </w:rPr>
              <w:t>. Применяет полученные знания при решении ситуационных задач</w:t>
            </w:r>
          </w:p>
        </w:tc>
        <w:tc>
          <w:tcPr>
            <w:tcW w:w="2659" w:type="dxa"/>
            <w:tcBorders>
              <w:top w:val="single" w:sz="4" w:space="0" w:color="auto"/>
              <w:left w:val="single" w:sz="4" w:space="0" w:color="auto"/>
              <w:bottom w:val="single" w:sz="4" w:space="0" w:color="auto"/>
              <w:right w:val="single" w:sz="4" w:space="0" w:color="auto"/>
            </w:tcBorders>
          </w:tcPr>
          <w:p w14:paraId="1D5FC5B6" w14:textId="77777777" w:rsidR="00723F73" w:rsidRPr="00705E8F" w:rsidRDefault="00723F73" w:rsidP="00145997">
            <w:pPr>
              <w:jc w:val="center"/>
              <w:rPr>
                <w:bCs/>
                <w:lang w:eastAsia="en-US"/>
              </w:rPr>
            </w:pPr>
            <w:r>
              <w:rPr>
                <w:bCs/>
                <w:lang w:eastAsia="en-US"/>
              </w:rPr>
              <w:t>8</w:t>
            </w:r>
          </w:p>
        </w:tc>
      </w:tr>
      <w:tr w:rsidR="00723F73" w:rsidRPr="00705E8F" w14:paraId="64E1C75A" w14:textId="77777777" w:rsidTr="00145997">
        <w:tc>
          <w:tcPr>
            <w:tcW w:w="773" w:type="dxa"/>
            <w:gridSpan w:val="2"/>
            <w:tcBorders>
              <w:top w:val="single" w:sz="4" w:space="0" w:color="auto"/>
              <w:left w:val="single" w:sz="4" w:space="0" w:color="auto"/>
              <w:bottom w:val="single" w:sz="4" w:space="0" w:color="auto"/>
              <w:right w:val="single" w:sz="4" w:space="0" w:color="auto"/>
            </w:tcBorders>
          </w:tcPr>
          <w:p w14:paraId="2B88E99E" w14:textId="77777777" w:rsidR="00723F73" w:rsidRPr="00705E8F" w:rsidRDefault="00723F73" w:rsidP="00145997">
            <w:pPr>
              <w:jc w:val="center"/>
              <w:rPr>
                <w:bCs/>
                <w:lang w:eastAsia="en-US"/>
              </w:rPr>
            </w:pPr>
            <w:r>
              <w:rPr>
                <w:bCs/>
                <w:lang w:eastAsia="en-US"/>
              </w:rPr>
              <w:t>3</w:t>
            </w:r>
          </w:p>
        </w:tc>
        <w:tc>
          <w:tcPr>
            <w:tcW w:w="3543" w:type="dxa"/>
            <w:tcBorders>
              <w:top w:val="single" w:sz="4" w:space="0" w:color="auto"/>
              <w:left w:val="single" w:sz="4" w:space="0" w:color="auto"/>
              <w:bottom w:val="single" w:sz="4" w:space="0" w:color="auto"/>
              <w:right w:val="single" w:sz="4" w:space="0" w:color="auto"/>
            </w:tcBorders>
          </w:tcPr>
          <w:p w14:paraId="3E772EA3" w14:textId="77777777" w:rsidR="00723F73" w:rsidRPr="00705E8F" w:rsidRDefault="00723F73" w:rsidP="00912E37">
            <w:pPr>
              <w:jc w:val="center"/>
              <w:rPr>
                <w:bCs/>
                <w:lang w:eastAsia="en-US"/>
              </w:rPr>
            </w:pPr>
            <w:r>
              <w:rPr>
                <w:bCs/>
                <w:lang w:eastAsia="en-US"/>
              </w:rPr>
              <w:t xml:space="preserve">Выполнение </w:t>
            </w:r>
            <w:r w:rsidR="00912E37">
              <w:rPr>
                <w:bCs/>
                <w:lang w:eastAsia="en-US"/>
              </w:rPr>
              <w:t>эссе</w:t>
            </w:r>
          </w:p>
        </w:tc>
        <w:tc>
          <w:tcPr>
            <w:tcW w:w="2268" w:type="dxa"/>
            <w:tcBorders>
              <w:top w:val="single" w:sz="4" w:space="0" w:color="auto"/>
              <w:left w:val="single" w:sz="4" w:space="0" w:color="auto"/>
              <w:bottom w:val="single" w:sz="4" w:space="0" w:color="auto"/>
              <w:right w:val="single" w:sz="4" w:space="0" w:color="auto"/>
            </w:tcBorders>
          </w:tcPr>
          <w:p w14:paraId="7D44EDB1" w14:textId="77777777" w:rsidR="00723F73" w:rsidRPr="00705E8F" w:rsidRDefault="00723F73" w:rsidP="00912E37">
            <w:pPr>
              <w:rPr>
                <w:bCs/>
                <w:lang w:eastAsia="en-US"/>
              </w:rPr>
            </w:pPr>
            <w:r>
              <w:rPr>
                <w:bCs/>
                <w:lang w:eastAsia="en-US"/>
              </w:rPr>
              <w:t xml:space="preserve">Тема </w:t>
            </w:r>
            <w:r w:rsidR="00912E37">
              <w:rPr>
                <w:bCs/>
                <w:lang w:eastAsia="en-US"/>
              </w:rPr>
              <w:t xml:space="preserve">эссе </w:t>
            </w:r>
            <w:r>
              <w:rPr>
                <w:bCs/>
                <w:lang w:eastAsia="en-US"/>
              </w:rPr>
              <w:t xml:space="preserve">полностью раскрыта.  </w:t>
            </w:r>
            <w:r w:rsidR="00912E37">
              <w:rPr>
                <w:bCs/>
                <w:lang w:eastAsia="en-US"/>
              </w:rPr>
              <w:t>Эссе</w:t>
            </w:r>
            <w:r>
              <w:rPr>
                <w:bCs/>
                <w:lang w:eastAsia="en-US"/>
              </w:rPr>
              <w:t xml:space="preserve"> соответствует необходимым требованиям</w:t>
            </w:r>
          </w:p>
        </w:tc>
        <w:tc>
          <w:tcPr>
            <w:tcW w:w="2659" w:type="dxa"/>
            <w:tcBorders>
              <w:top w:val="single" w:sz="4" w:space="0" w:color="auto"/>
              <w:left w:val="single" w:sz="4" w:space="0" w:color="auto"/>
              <w:bottom w:val="single" w:sz="4" w:space="0" w:color="auto"/>
              <w:right w:val="single" w:sz="4" w:space="0" w:color="auto"/>
            </w:tcBorders>
          </w:tcPr>
          <w:p w14:paraId="585F8E45" w14:textId="77777777" w:rsidR="00723F73" w:rsidRPr="00705E8F" w:rsidRDefault="00723F73" w:rsidP="00145997">
            <w:pPr>
              <w:jc w:val="center"/>
              <w:rPr>
                <w:bCs/>
                <w:lang w:eastAsia="en-US"/>
              </w:rPr>
            </w:pPr>
            <w:r>
              <w:rPr>
                <w:bCs/>
                <w:lang w:eastAsia="en-US"/>
              </w:rPr>
              <w:t>10</w:t>
            </w:r>
          </w:p>
        </w:tc>
      </w:tr>
      <w:tr w:rsidR="00723F73" w:rsidRPr="00705E8F" w14:paraId="16FD3F5A" w14:textId="77777777" w:rsidTr="00145997">
        <w:tc>
          <w:tcPr>
            <w:tcW w:w="6584" w:type="dxa"/>
            <w:gridSpan w:val="4"/>
            <w:tcBorders>
              <w:top w:val="single" w:sz="4" w:space="0" w:color="auto"/>
              <w:left w:val="single" w:sz="4" w:space="0" w:color="auto"/>
              <w:bottom w:val="single" w:sz="4" w:space="0" w:color="auto"/>
              <w:right w:val="single" w:sz="4" w:space="0" w:color="auto"/>
            </w:tcBorders>
          </w:tcPr>
          <w:p w14:paraId="44A9C32D" w14:textId="77777777" w:rsidR="00723F73" w:rsidRPr="00705E8F" w:rsidRDefault="00723F73" w:rsidP="00145997">
            <w:pPr>
              <w:jc w:val="center"/>
              <w:rPr>
                <w:bCs/>
                <w:lang w:eastAsia="en-US"/>
              </w:rPr>
            </w:pPr>
            <w:r>
              <w:rPr>
                <w:bCs/>
                <w:lang w:eastAsia="en-US"/>
              </w:rPr>
              <w:t>Итого</w:t>
            </w:r>
          </w:p>
        </w:tc>
        <w:tc>
          <w:tcPr>
            <w:tcW w:w="2659" w:type="dxa"/>
            <w:tcBorders>
              <w:top w:val="single" w:sz="4" w:space="0" w:color="auto"/>
              <w:left w:val="single" w:sz="4" w:space="0" w:color="auto"/>
              <w:bottom w:val="single" w:sz="4" w:space="0" w:color="auto"/>
              <w:right w:val="single" w:sz="4" w:space="0" w:color="auto"/>
            </w:tcBorders>
          </w:tcPr>
          <w:p w14:paraId="3FB17C60" w14:textId="77777777" w:rsidR="00723F73" w:rsidRDefault="00723F73" w:rsidP="00145997">
            <w:pPr>
              <w:jc w:val="center"/>
              <w:rPr>
                <w:bCs/>
                <w:lang w:eastAsia="en-US"/>
              </w:rPr>
            </w:pPr>
            <w:r>
              <w:rPr>
                <w:bCs/>
                <w:lang w:eastAsia="en-US"/>
              </w:rPr>
              <w:t>20</w:t>
            </w:r>
          </w:p>
        </w:tc>
      </w:tr>
    </w:tbl>
    <w:p w14:paraId="0C741652" w14:textId="77777777" w:rsidR="00723F73" w:rsidRDefault="00723F73" w:rsidP="00723F73">
      <w:pPr>
        <w:jc w:val="center"/>
        <w:rPr>
          <w:rFonts w:eastAsia="MS Mincho"/>
          <w:b/>
          <w:sz w:val="28"/>
          <w:szCs w:val="28"/>
        </w:rPr>
      </w:pPr>
    </w:p>
    <w:p w14:paraId="5C890B39" w14:textId="77777777" w:rsidR="00723F73" w:rsidRPr="00AF3C15" w:rsidRDefault="00723F73" w:rsidP="00723F73">
      <w:pPr>
        <w:ind w:firstLine="709"/>
        <w:jc w:val="both"/>
        <w:rPr>
          <w:rFonts w:eastAsia="Calibri"/>
          <w:sz w:val="28"/>
          <w:szCs w:val="28"/>
          <w:lang w:eastAsia="en-US"/>
        </w:rPr>
      </w:pPr>
      <w:r w:rsidRPr="00AF3C15">
        <w:rPr>
          <w:rFonts w:eastAsia="Calibri"/>
          <w:sz w:val="28"/>
          <w:szCs w:val="28"/>
          <w:lang w:eastAsia="en-US"/>
        </w:rPr>
        <w:t>Эти баллы суммируются с результатами аттестации студента в первой половине семестра. Общее количество баллов текущего контроля за весть семестр может составить максимально 40 баллов.</w:t>
      </w:r>
    </w:p>
    <w:p w14:paraId="108075D5" w14:textId="77777777" w:rsidR="00723F73" w:rsidRDefault="00723F73" w:rsidP="00723F73">
      <w:pPr>
        <w:tabs>
          <w:tab w:val="left" w:pos="5488"/>
        </w:tabs>
        <w:jc w:val="center"/>
        <w:rPr>
          <w:rFonts w:eastAsia="MS Mincho"/>
          <w:b/>
          <w:sz w:val="28"/>
          <w:szCs w:val="28"/>
        </w:rPr>
      </w:pPr>
    </w:p>
    <w:p w14:paraId="2B3523FA" w14:textId="77777777" w:rsidR="00723F73" w:rsidRPr="00705E8F" w:rsidRDefault="00723F73" w:rsidP="00723F73">
      <w:pPr>
        <w:tabs>
          <w:tab w:val="left" w:pos="5488"/>
        </w:tabs>
        <w:jc w:val="center"/>
        <w:rPr>
          <w:rFonts w:eastAsia="MS Mincho"/>
          <w:b/>
          <w:sz w:val="28"/>
          <w:szCs w:val="28"/>
        </w:rPr>
      </w:pPr>
      <w:r w:rsidRPr="00A97731">
        <w:rPr>
          <w:rFonts w:eastAsia="MS Mincho"/>
          <w:b/>
          <w:sz w:val="28"/>
          <w:szCs w:val="28"/>
        </w:rPr>
        <w:t xml:space="preserve">Критерии и баллы оценивания </w:t>
      </w:r>
      <w:r w:rsidR="00912E37">
        <w:rPr>
          <w:rFonts w:eastAsia="MS Mincho"/>
          <w:b/>
          <w:sz w:val="28"/>
          <w:szCs w:val="28"/>
        </w:rPr>
        <w:t>эссе</w:t>
      </w:r>
    </w:p>
    <w:p w14:paraId="30B1FF1E" w14:textId="77777777" w:rsidR="00723F73" w:rsidRDefault="00723F73" w:rsidP="00723F73">
      <w:pPr>
        <w:tabs>
          <w:tab w:val="left" w:pos="5488"/>
        </w:tabs>
        <w:jc w:val="right"/>
        <w:rPr>
          <w:sz w:val="28"/>
          <w:szCs w:val="28"/>
        </w:rPr>
      </w:pPr>
      <w:r w:rsidRPr="00941FC7">
        <w:rPr>
          <w:sz w:val="28"/>
          <w:szCs w:val="28"/>
        </w:rPr>
        <w:t xml:space="preserve">Таблица </w:t>
      </w:r>
      <w:r>
        <w:rPr>
          <w:sz w:val="28"/>
          <w:szCs w:val="28"/>
        </w:rPr>
        <w:t>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5"/>
        <w:gridCol w:w="3046"/>
      </w:tblGrid>
      <w:tr w:rsidR="00723F73" w:rsidRPr="00705E8F" w14:paraId="23F2B2CA" w14:textId="77777777" w:rsidTr="00145997">
        <w:tc>
          <w:tcPr>
            <w:tcW w:w="6525" w:type="dxa"/>
          </w:tcPr>
          <w:p w14:paraId="3794FECF" w14:textId="77777777" w:rsidR="00723F73" w:rsidRPr="00705E8F" w:rsidRDefault="00723F73" w:rsidP="00145997">
            <w:pPr>
              <w:keepNext/>
              <w:tabs>
                <w:tab w:val="left" w:pos="708"/>
                <w:tab w:val="left" w:pos="5488"/>
              </w:tabs>
              <w:jc w:val="center"/>
              <w:rPr>
                <w:b/>
              </w:rPr>
            </w:pPr>
            <w:r w:rsidRPr="00705E8F">
              <w:rPr>
                <w:b/>
              </w:rPr>
              <w:lastRenderedPageBreak/>
              <w:t>Критерии оценивания</w:t>
            </w:r>
          </w:p>
        </w:tc>
        <w:tc>
          <w:tcPr>
            <w:tcW w:w="3046" w:type="dxa"/>
          </w:tcPr>
          <w:p w14:paraId="6A002E07" w14:textId="77777777" w:rsidR="00723F73" w:rsidRPr="00705E8F" w:rsidRDefault="00723F73" w:rsidP="00145997">
            <w:pPr>
              <w:tabs>
                <w:tab w:val="left" w:pos="5488"/>
              </w:tabs>
              <w:jc w:val="center"/>
              <w:rPr>
                <w:b/>
              </w:rPr>
            </w:pPr>
            <w:r w:rsidRPr="00705E8F">
              <w:rPr>
                <w:b/>
              </w:rPr>
              <w:t>Баллы</w:t>
            </w:r>
          </w:p>
        </w:tc>
      </w:tr>
      <w:tr w:rsidR="00723F73" w:rsidRPr="00705E8F" w14:paraId="416CF409" w14:textId="77777777" w:rsidTr="00145997">
        <w:tc>
          <w:tcPr>
            <w:tcW w:w="6525" w:type="dxa"/>
          </w:tcPr>
          <w:p w14:paraId="30C1A69B" w14:textId="77777777" w:rsidR="00723F73" w:rsidRPr="00705E8F" w:rsidRDefault="00912E37" w:rsidP="00145997">
            <w:pPr>
              <w:keepNext/>
              <w:tabs>
                <w:tab w:val="left" w:pos="708"/>
                <w:tab w:val="left" w:pos="5488"/>
              </w:tabs>
              <w:jc w:val="both"/>
            </w:pPr>
            <w:r>
              <w:t>Эссе</w:t>
            </w:r>
            <w:r w:rsidR="00723F73" w:rsidRPr="00705E8F">
              <w:t xml:space="preserve"> соответствует всем требованиям, предъявляемым к</w:t>
            </w:r>
            <w:r w:rsidR="00723F73">
              <w:t xml:space="preserve"> </w:t>
            </w:r>
            <w:r w:rsidR="00723F73" w:rsidRPr="00705E8F">
              <w:t xml:space="preserve">такого рода работам. Тема </w:t>
            </w:r>
            <w:r>
              <w:t>эссе</w:t>
            </w:r>
            <w:r w:rsidR="00723F73" w:rsidRPr="00705E8F">
              <w:t xml:space="preserve"> раскрыта полностью, имеются логичные и обоснованные выводы. Проанализировано большое количество правовых норм со ссылками на необходимые нормативные правовые акты. Проанализировано достаточное количество материалов судебной практики. На высоком уровне выполнено оформление работы</w:t>
            </w:r>
          </w:p>
        </w:tc>
        <w:tc>
          <w:tcPr>
            <w:tcW w:w="3046" w:type="dxa"/>
          </w:tcPr>
          <w:p w14:paraId="10215D21" w14:textId="77777777" w:rsidR="00723F73" w:rsidRPr="00705E8F" w:rsidRDefault="00723F73" w:rsidP="00145997">
            <w:pPr>
              <w:tabs>
                <w:tab w:val="left" w:pos="5488"/>
              </w:tabs>
              <w:jc w:val="center"/>
              <w:rPr>
                <w:b/>
              </w:rPr>
            </w:pPr>
            <w:r w:rsidRPr="00705E8F">
              <w:rPr>
                <w:b/>
              </w:rPr>
              <w:t xml:space="preserve">Зачтено </w:t>
            </w:r>
          </w:p>
          <w:p w14:paraId="6AFE8624" w14:textId="77777777" w:rsidR="00723F73" w:rsidRPr="00705E8F" w:rsidRDefault="00723F73" w:rsidP="00145997">
            <w:pPr>
              <w:tabs>
                <w:tab w:val="left" w:pos="5488"/>
              </w:tabs>
              <w:jc w:val="center"/>
            </w:pPr>
            <w:r w:rsidRPr="00705E8F">
              <w:t>9-10</w:t>
            </w:r>
          </w:p>
        </w:tc>
      </w:tr>
      <w:tr w:rsidR="00723F73" w:rsidRPr="00705E8F" w14:paraId="74BCD403" w14:textId="77777777" w:rsidTr="00145997">
        <w:tc>
          <w:tcPr>
            <w:tcW w:w="6525" w:type="dxa"/>
          </w:tcPr>
          <w:p w14:paraId="0BDAD8E9" w14:textId="77777777" w:rsidR="00723F73" w:rsidRPr="00705E8F" w:rsidRDefault="00723F73" w:rsidP="00145997">
            <w:pPr>
              <w:keepNext/>
              <w:tabs>
                <w:tab w:val="left" w:pos="708"/>
                <w:tab w:val="left" w:pos="5488"/>
              </w:tabs>
              <w:jc w:val="both"/>
            </w:pPr>
            <w:r w:rsidRPr="00705E8F">
              <w:t xml:space="preserve">В целом тема </w:t>
            </w:r>
            <w:r w:rsidR="00912E37">
              <w:t>эссе</w:t>
            </w:r>
            <w:r w:rsidRPr="00705E8F">
              <w:t xml:space="preserve"> раскрыта; выводы сформулированы, но недостаточно обоснованы; имеется анализ необходимых правовых норм и материалов судебной практики. Грамотное оформление</w:t>
            </w:r>
          </w:p>
        </w:tc>
        <w:tc>
          <w:tcPr>
            <w:tcW w:w="3046" w:type="dxa"/>
          </w:tcPr>
          <w:p w14:paraId="65C01BBD" w14:textId="77777777" w:rsidR="00723F73" w:rsidRPr="00705E8F" w:rsidRDefault="00723F73" w:rsidP="00145997">
            <w:pPr>
              <w:tabs>
                <w:tab w:val="left" w:pos="5488"/>
              </w:tabs>
              <w:jc w:val="center"/>
              <w:rPr>
                <w:b/>
              </w:rPr>
            </w:pPr>
            <w:r w:rsidRPr="00705E8F">
              <w:rPr>
                <w:b/>
              </w:rPr>
              <w:t xml:space="preserve">Зачтено </w:t>
            </w:r>
          </w:p>
          <w:p w14:paraId="15F50B3D" w14:textId="77777777" w:rsidR="00723F73" w:rsidRPr="00705E8F" w:rsidRDefault="00723F73" w:rsidP="00912E37">
            <w:pPr>
              <w:tabs>
                <w:tab w:val="left" w:pos="5488"/>
              </w:tabs>
              <w:jc w:val="center"/>
            </w:pPr>
            <w:r w:rsidRPr="00705E8F">
              <w:t>6-</w:t>
            </w:r>
            <w:r w:rsidR="00912E37">
              <w:t>8</w:t>
            </w:r>
            <w:r w:rsidRPr="00705E8F">
              <w:t xml:space="preserve"> </w:t>
            </w:r>
          </w:p>
        </w:tc>
      </w:tr>
      <w:tr w:rsidR="00723F73" w:rsidRPr="00705E8F" w14:paraId="5D0416BF" w14:textId="77777777" w:rsidTr="00145997">
        <w:tc>
          <w:tcPr>
            <w:tcW w:w="6525" w:type="dxa"/>
          </w:tcPr>
          <w:p w14:paraId="0B1E616B" w14:textId="77777777" w:rsidR="00723F73" w:rsidRPr="00705E8F" w:rsidRDefault="00723F73" w:rsidP="00145997">
            <w:pPr>
              <w:keepNext/>
              <w:tabs>
                <w:tab w:val="left" w:pos="708"/>
                <w:tab w:val="left" w:pos="5488"/>
              </w:tabs>
              <w:jc w:val="both"/>
            </w:pPr>
            <w:r w:rsidRPr="00705E8F">
              <w:t xml:space="preserve">Тема </w:t>
            </w:r>
            <w:r w:rsidR="00912E37">
              <w:t>эссе</w:t>
            </w:r>
            <w:r w:rsidRPr="00705E8F">
              <w:t xml:space="preserve"> раскрыта неполно; слабо выводы имеются, но они не обоснованы; материал изложен непоследовательно, без соответствующей аргументации и анализа правовых норм, хотя ссылки на нормативные правовые акты встречаются. Отсутствует анализ материалов судебной практики. Имеются недостатки по оформлению</w:t>
            </w:r>
          </w:p>
        </w:tc>
        <w:tc>
          <w:tcPr>
            <w:tcW w:w="3046" w:type="dxa"/>
          </w:tcPr>
          <w:p w14:paraId="278BEFC2" w14:textId="77777777" w:rsidR="00723F73" w:rsidRPr="00705E8F" w:rsidRDefault="00723F73" w:rsidP="00145997">
            <w:pPr>
              <w:tabs>
                <w:tab w:val="left" w:pos="5488"/>
              </w:tabs>
              <w:jc w:val="center"/>
              <w:rPr>
                <w:b/>
              </w:rPr>
            </w:pPr>
            <w:r w:rsidRPr="00705E8F">
              <w:rPr>
                <w:b/>
              </w:rPr>
              <w:t xml:space="preserve">Зачтено </w:t>
            </w:r>
          </w:p>
          <w:p w14:paraId="3E79AD8F" w14:textId="77777777" w:rsidR="00723F73" w:rsidRPr="00705E8F" w:rsidRDefault="00723F73" w:rsidP="00912E37">
            <w:pPr>
              <w:tabs>
                <w:tab w:val="left" w:pos="5488"/>
              </w:tabs>
              <w:jc w:val="center"/>
            </w:pPr>
            <w:r w:rsidRPr="00705E8F">
              <w:t>1-5</w:t>
            </w:r>
          </w:p>
        </w:tc>
      </w:tr>
    </w:tbl>
    <w:p w14:paraId="00E98863" w14:textId="77777777" w:rsidR="00723F73" w:rsidRPr="009C620E" w:rsidRDefault="00723F73" w:rsidP="00145997">
      <w:pPr>
        <w:ind w:firstLine="720"/>
        <w:rPr>
          <w:sz w:val="28"/>
          <w:szCs w:val="28"/>
        </w:rPr>
      </w:pPr>
    </w:p>
    <w:p w14:paraId="1A220021" w14:textId="77777777" w:rsidR="00723F73" w:rsidRPr="009C620E" w:rsidRDefault="00723F73" w:rsidP="00145997">
      <w:pPr>
        <w:ind w:firstLine="720"/>
        <w:rPr>
          <w:sz w:val="28"/>
          <w:szCs w:val="28"/>
        </w:rPr>
      </w:pPr>
    </w:p>
    <w:bookmarkStart w:id="20" w:name="_Toc517100032" w:displacedByCustomXml="next"/>
    <w:sdt>
      <w:sdtPr>
        <w:id w:val="1864622951"/>
        <w:lock w:val="contentLocked"/>
        <w:placeholder>
          <w:docPart w:val="E64A219BDE214B28BC372B4BBBED0A30"/>
        </w:placeholder>
        <w:group/>
      </w:sdtPr>
      <w:sdtContent>
        <w:p w14:paraId="256BB461" w14:textId="77777777" w:rsidR="00723F73" w:rsidRPr="008C047D" w:rsidRDefault="00723F73" w:rsidP="00145997">
          <w:pPr>
            <w:pStyle w:val="1"/>
            <w:tabs>
              <w:tab w:val="clear" w:pos="365"/>
            </w:tabs>
            <w:spacing w:line="240" w:lineRule="auto"/>
            <w:ind w:left="426" w:hanging="426"/>
            <w:jc w:val="both"/>
          </w:pPr>
          <w:r>
            <w:t>6</w:t>
          </w:r>
          <w:r w:rsidRPr="008C047D">
            <w:t>. Фонд оценочных средств для  проведения промежуточной аттестации обучающихся по дисциплине</w:t>
          </w:r>
        </w:p>
        <w:bookmarkEnd w:id="20" w:displacedByCustomXml="next"/>
        <w:bookmarkEnd w:id="19" w:displacedByCustomXml="next"/>
        <w:bookmarkEnd w:id="18" w:displacedByCustomXml="next"/>
        <w:bookmarkEnd w:id="17" w:displacedByCustomXml="next"/>
      </w:sdtContent>
    </w:sdt>
    <w:p w14:paraId="2FF3A9AB" w14:textId="77777777" w:rsidR="00723F73" w:rsidRPr="008C047D" w:rsidRDefault="00723F73" w:rsidP="00145997">
      <w:pPr>
        <w:ind w:firstLine="720"/>
        <w:rPr>
          <w:sz w:val="28"/>
          <w:szCs w:val="28"/>
        </w:rPr>
      </w:pPr>
      <w:bookmarkStart w:id="21" w:name="bookmark3"/>
    </w:p>
    <w:p w14:paraId="31C0DEB3" w14:textId="77777777" w:rsidR="00723F73" w:rsidRPr="00DB2FF1" w:rsidRDefault="00723F73" w:rsidP="00145997">
      <w:pPr>
        <w:pStyle w:val="110"/>
        <w:tabs>
          <w:tab w:val="left" w:pos="2161"/>
        </w:tabs>
        <w:ind w:left="0" w:right="629" w:firstLine="567"/>
        <w:jc w:val="both"/>
      </w:pPr>
      <w:bookmarkStart w:id="22" w:name="_TOC_250003"/>
      <w:bookmarkStart w:id="23" w:name="_Toc432521406"/>
      <w:bookmarkStart w:id="24" w:name="_Toc432521432"/>
      <w:bookmarkStart w:id="25" w:name="_Toc432521499"/>
      <w:bookmarkEnd w:id="21"/>
      <w:r w:rsidRPr="00941FC7">
        <w:t>6</w:t>
      </w:r>
      <w:r>
        <w:t xml:space="preserve">.1. </w:t>
      </w:r>
      <w:r w:rsidRPr="00DB2FF1">
        <w:t>Перечень компетенций с указанием этапов их</w:t>
      </w:r>
      <w:r>
        <w:t xml:space="preserve"> </w:t>
      </w:r>
      <w:r w:rsidRPr="00DB2FF1">
        <w:t>формирования в процессе усвоения образовательной</w:t>
      </w:r>
      <w:bookmarkEnd w:id="22"/>
      <w:r>
        <w:t xml:space="preserve"> </w:t>
      </w:r>
      <w:r w:rsidRPr="00DB2FF1">
        <w:t>программы</w:t>
      </w:r>
    </w:p>
    <w:p w14:paraId="4F2C457E" w14:textId="77777777" w:rsidR="00723F73" w:rsidRDefault="00723F73" w:rsidP="00145997">
      <w:pPr>
        <w:pStyle w:val="a5"/>
        <w:ind w:left="139" w:right="521" w:firstLine="701"/>
        <w:rPr>
          <w:sz w:val="28"/>
          <w:szCs w:val="28"/>
        </w:rPr>
      </w:pPr>
    </w:p>
    <w:p w14:paraId="7072C767" w14:textId="77777777" w:rsidR="00723F73" w:rsidRPr="00B1372F" w:rsidRDefault="00723F73" w:rsidP="00E069B7">
      <w:pPr>
        <w:pStyle w:val="a5"/>
        <w:spacing w:after="0"/>
        <w:ind w:right="-1" w:firstLine="426"/>
        <w:jc w:val="both"/>
        <w:rPr>
          <w:sz w:val="28"/>
          <w:szCs w:val="28"/>
        </w:rPr>
      </w:pPr>
      <w:r>
        <w:rPr>
          <w:sz w:val="28"/>
          <w:szCs w:val="28"/>
        </w:rPr>
        <w:t xml:space="preserve">   </w:t>
      </w:r>
      <w:r w:rsidRPr="00DB2FF1">
        <w:rPr>
          <w:sz w:val="28"/>
          <w:szCs w:val="28"/>
        </w:rPr>
        <w:t xml:space="preserve">Перечень компетенций, формируемых в процессе освоения дисциплины, содержится в разделе </w:t>
      </w:r>
      <w:r>
        <w:rPr>
          <w:sz w:val="28"/>
          <w:szCs w:val="28"/>
        </w:rPr>
        <w:t>1</w:t>
      </w:r>
      <w:r w:rsidRPr="00DB2FF1">
        <w:rPr>
          <w:sz w:val="28"/>
          <w:szCs w:val="28"/>
        </w:rPr>
        <w:t>.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7E58ADA7" w14:textId="77777777" w:rsidR="00723F73" w:rsidRPr="00941FC7" w:rsidRDefault="00723F73" w:rsidP="00145997">
      <w:pPr>
        <w:ind w:firstLine="567"/>
        <w:jc w:val="both"/>
        <w:rPr>
          <w:snapToGrid w:val="0"/>
          <w:sz w:val="28"/>
          <w:szCs w:val="28"/>
        </w:rPr>
      </w:pPr>
      <w:r w:rsidRPr="00941FC7">
        <w:rPr>
          <w:snapToGrid w:val="0"/>
          <w:sz w:val="28"/>
          <w:szCs w:val="28"/>
        </w:rPr>
        <w:t xml:space="preserve">Этапы формирования компетенций при изучении дисциплины определяются учебно-тематическим планом дисциплины, представленным в разделе 3 данного приложения к РПД.  Компетенции формируются в ходе последовательного изучения содержательно связанных между собой разделов (тем) в рамках лекционных и семинарских (практических) учебных занятий. </w:t>
      </w:r>
    </w:p>
    <w:p w14:paraId="2B0AEDF5" w14:textId="77777777" w:rsidR="00723F73" w:rsidRPr="00941FC7" w:rsidRDefault="00723F73" w:rsidP="00145997">
      <w:pPr>
        <w:ind w:firstLine="567"/>
        <w:jc w:val="both"/>
        <w:rPr>
          <w:snapToGrid w:val="0"/>
          <w:sz w:val="28"/>
          <w:szCs w:val="28"/>
        </w:rPr>
      </w:pPr>
      <w:r w:rsidRPr="00941FC7">
        <w:rPr>
          <w:snapToGrid w:val="0"/>
          <w:sz w:val="28"/>
          <w:szCs w:val="28"/>
        </w:rPr>
        <w:t>Результат текущего контроля и промежуточной аттестации студентов на различных этапах формирования компетенций определяет уровень их сформированности.</w:t>
      </w:r>
    </w:p>
    <w:p w14:paraId="5D57A772" w14:textId="77777777" w:rsidR="00723F73" w:rsidRDefault="00723F73" w:rsidP="00145997">
      <w:pPr>
        <w:suppressAutoHyphens/>
        <w:ind w:firstLine="567"/>
        <w:jc w:val="both"/>
        <w:rPr>
          <w:b/>
          <w:sz w:val="28"/>
          <w:szCs w:val="28"/>
        </w:rPr>
      </w:pPr>
    </w:p>
    <w:p w14:paraId="06BF9948" w14:textId="77777777" w:rsidR="008D5DB4" w:rsidRDefault="008D5DB4" w:rsidP="00145997">
      <w:pPr>
        <w:suppressAutoHyphens/>
        <w:ind w:firstLine="567"/>
        <w:jc w:val="both"/>
        <w:rPr>
          <w:b/>
          <w:sz w:val="28"/>
          <w:szCs w:val="28"/>
        </w:rPr>
      </w:pPr>
    </w:p>
    <w:p w14:paraId="7F6822F6" w14:textId="77777777" w:rsidR="008D5DB4" w:rsidRDefault="008D5DB4" w:rsidP="00145997">
      <w:pPr>
        <w:suppressAutoHyphens/>
        <w:ind w:firstLine="567"/>
        <w:jc w:val="both"/>
        <w:rPr>
          <w:b/>
          <w:sz w:val="28"/>
          <w:szCs w:val="28"/>
        </w:rPr>
      </w:pPr>
    </w:p>
    <w:p w14:paraId="59124654" w14:textId="77777777" w:rsidR="00912E37" w:rsidRDefault="00912E37" w:rsidP="00145997">
      <w:pPr>
        <w:suppressAutoHyphens/>
        <w:ind w:firstLine="567"/>
        <w:jc w:val="both"/>
        <w:rPr>
          <w:b/>
          <w:sz w:val="28"/>
          <w:szCs w:val="28"/>
        </w:rPr>
      </w:pPr>
    </w:p>
    <w:p w14:paraId="2D20F43C" w14:textId="77777777" w:rsidR="00912E37" w:rsidRDefault="00912E37" w:rsidP="00145997">
      <w:pPr>
        <w:suppressAutoHyphens/>
        <w:ind w:firstLine="567"/>
        <w:jc w:val="both"/>
        <w:rPr>
          <w:b/>
          <w:sz w:val="28"/>
          <w:szCs w:val="28"/>
        </w:rPr>
      </w:pPr>
    </w:p>
    <w:p w14:paraId="644674F7" w14:textId="77777777" w:rsidR="00912E37" w:rsidRDefault="00912E37" w:rsidP="00145997">
      <w:pPr>
        <w:suppressAutoHyphens/>
        <w:ind w:firstLine="567"/>
        <w:jc w:val="both"/>
        <w:rPr>
          <w:b/>
          <w:sz w:val="28"/>
          <w:szCs w:val="28"/>
        </w:rPr>
      </w:pPr>
    </w:p>
    <w:p w14:paraId="7E021965" w14:textId="77777777" w:rsidR="00723F73" w:rsidRDefault="00723F73" w:rsidP="00145997">
      <w:pPr>
        <w:suppressAutoHyphens/>
        <w:ind w:firstLine="567"/>
        <w:jc w:val="both"/>
        <w:rPr>
          <w:b/>
          <w:sz w:val="28"/>
          <w:szCs w:val="28"/>
        </w:rPr>
      </w:pPr>
      <w:r>
        <w:rPr>
          <w:b/>
          <w:sz w:val="28"/>
          <w:szCs w:val="28"/>
        </w:rPr>
        <w:lastRenderedPageBreak/>
        <w:t>6.2. Типовые контрольные задания или иные материалы, необходимые для оценки индикаторов достижения компетенций, знаний, умений</w:t>
      </w:r>
    </w:p>
    <w:p w14:paraId="31952696" w14:textId="77777777" w:rsidR="00723F73" w:rsidRDefault="00723F73" w:rsidP="00145997">
      <w:pPr>
        <w:pStyle w:val="a7"/>
        <w:spacing w:line="240" w:lineRule="auto"/>
        <w:ind w:left="0" w:firstLine="567"/>
        <w:jc w:val="center"/>
        <w:rPr>
          <w:i/>
          <w:szCs w:val="28"/>
        </w:rPr>
      </w:pPr>
    </w:p>
    <w:tbl>
      <w:tblPr>
        <w:tblStyle w:val="26"/>
        <w:tblW w:w="0" w:type="auto"/>
        <w:tblInd w:w="-318" w:type="dxa"/>
        <w:tblLook w:val="04A0" w:firstRow="1" w:lastRow="0" w:firstColumn="1" w:lastColumn="0" w:noHBand="0" w:noVBand="1"/>
      </w:tblPr>
      <w:tblGrid>
        <w:gridCol w:w="2353"/>
        <w:gridCol w:w="7309"/>
      </w:tblGrid>
      <w:tr w:rsidR="00723F73" w:rsidRPr="00C86031" w14:paraId="35A4DC3C" w14:textId="77777777" w:rsidTr="00145997">
        <w:trPr>
          <w:trHeight w:val="475"/>
        </w:trPr>
        <w:tc>
          <w:tcPr>
            <w:tcW w:w="2353" w:type="dxa"/>
          </w:tcPr>
          <w:p w14:paraId="41F61BBD" w14:textId="77777777" w:rsidR="00723F73" w:rsidRPr="00C86031" w:rsidRDefault="00723F73" w:rsidP="00145997">
            <w:pPr>
              <w:ind w:right="45"/>
              <w:jc w:val="center"/>
              <w:rPr>
                <w:b/>
                <w:iCs/>
                <w:u w:val="single"/>
              </w:rPr>
            </w:pPr>
            <w:r w:rsidRPr="00C86031">
              <w:rPr>
                <w:b/>
                <w:iCs/>
                <w:u w:val="single"/>
              </w:rPr>
              <w:t>компетенция</w:t>
            </w:r>
          </w:p>
        </w:tc>
        <w:tc>
          <w:tcPr>
            <w:tcW w:w="7309" w:type="dxa"/>
          </w:tcPr>
          <w:p w14:paraId="1992F3EF" w14:textId="77777777" w:rsidR="00723F73" w:rsidRPr="00C86031" w:rsidRDefault="00723F73" w:rsidP="00145997">
            <w:pPr>
              <w:ind w:right="45"/>
              <w:jc w:val="center"/>
              <w:rPr>
                <w:b/>
                <w:iCs/>
                <w:u w:val="single"/>
              </w:rPr>
            </w:pPr>
            <w:r w:rsidRPr="00C86031">
              <w:rPr>
                <w:b/>
                <w:iCs/>
                <w:u w:val="single"/>
              </w:rPr>
              <w:t>типовые задания</w:t>
            </w:r>
          </w:p>
        </w:tc>
      </w:tr>
      <w:tr w:rsidR="00723F73" w:rsidRPr="00C86031" w14:paraId="1E21B163" w14:textId="77777777" w:rsidTr="00145997">
        <w:tc>
          <w:tcPr>
            <w:tcW w:w="2353" w:type="dxa"/>
          </w:tcPr>
          <w:p w14:paraId="10A1BD6C" w14:textId="77777777" w:rsidR="00723F73" w:rsidRPr="00C10D4F" w:rsidRDefault="00723F73" w:rsidP="00145997">
            <w:pPr>
              <w:pStyle w:val="TableParagraph"/>
              <w:ind w:left="107" w:right="136"/>
              <w:jc w:val="center"/>
              <w:rPr>
                <w:sz w:val="24"/>
                <w:szCs w:val="24"/>
                <w:u w:val="single"/>
              </w:rPr>
            </w:pPr>
            <w:r w:rsidRPr="00C10D4F">
              <w:rPr>
                <w:sz w:val="24"/>
                <w:szCs w:val="24"/>
                <w:u w:val="single"/>
              </w:rPr>
              <w:t>УК-5</w:t>
            </w:r>
          </w:p>
          <w:p w14:paraId="27EC809F" w14:textId="77777777" w:rsidR="00723F73" w:rsidRPr="005F6BA0" w:rsidRDefault="00723F73" w:rsidP="00145997">
            <w:pPr>
              <w:pStyle w:val="TableParagraph"/>
              <w:ind w:left="107" w:right="136"/>
              <w:jc w:val="center"/>
              <w:rPr>
                <w:sz w:val="24"/>
                <w:szCs w:val="24"/>
              </w:rPr>
            </w:pPr>
            <w:r w:rsidRPr="005F6BA0">
              <w:rPr>
                <w:sz w:val="24"/>
                <w:szCs w:val="24"/>
              </w:rPr>
              <w:t>Способность использовать основы правовых знаний в различных сферах</w:t>
            </w:r>
          </w:p>
          <w:p w14:paraId="370F29EE" w14:textId="77777777" w:rsidR="00723F73" w:rsidRPr="00C86031" w:rsidRDefault="00723F73" w:rsidP="00145997">
            <w:pPr>
              <w:ind w:right="45"/>
              <w:jc w:val="center"/>
              <w:rPr>
                <w:iCs/>
                <w:u w:val="single"/>
              </w:rPr>
            </w:pPr>
            <w:r w:rsidRPr="005F6BA0">
              <w:t>деятельности</w:t>
            </w:r>
          </w:p>
        </w:tc>
        <w:tc>
          <w:tcPr>
            <w:tcW w:w="7309" w:type="dxa"/>
          </w:tcPr>
          <w:p w14:paraId="5BC864F4" w14:textId="77777777" w:rsidR="00723F73" w:rsidRPr="00CF183A" w:rsidRDefault="00723F73" w:rsidP="00145997">
            <w:pPr>
              <w:pStyle w:val="TableParagraph"/>
              <w:tabs>
                <w:tab w:val="left" w:pos="2121"/>
              </w:tabs>
              <w:ind w:left="107" w:right="98"/>
              <w:jc w:val="both"/>
              <w:rPr>
                <w:b/>
                <w:sz w:val="24"/>
                <w:szCs w:val="24"/>
              </w:rPr>
            </w:pPr>
            <w:r w:rsidRPr="00CF183A">
              <w:rPr>
                <w:b/>
                <w:sz w:val="24"/>
                <w:szCs w:val="24"/>
              </w:rPr>
              <w:t>1. Использует знания о правовых нормах</w:t>
            </w:r>
            <w:r w:rsidRPr="00CF183A">
              <w:rPr>
                <w:b/>
                <w:sz w:val="24"/>
                <w:szCs w:val="24"/>
              </w:rPr>
              <w:tab/>
            </w:r>
            <w:r w:rsidRPr="00CF183A">
              <w:rPr>
                <w:b/>
                <w:spacing w:val="-1"/>
                <w:sz w:val="24"/>
                <w:szCs w:val="24"/>
              </w:rPr>
              <w:t xml:space="preserve">действующего </w:t>
            </w:r>
            <w:r>
              <w:rPr>
                <w:b/>
                <w:spacing w:val="-1"/>
                <w:sz w:val="24"/>
                <w:szCs w:val="24"/>
              </w:rPr>
              <w:t>з</w:t>
            </w:r>
            <w:r w:rsidRPr="00CF183A">
              <w:rPr>
                <w:b/>
                <w:sz w:val="24"/>
                <w:szCs w:val="24"/>
              </w:rPr>
              <w:t>аконодательства, регулирующих отношения в различных сферах жизнедеятельности</w:t>
            </w:r>
          </w:p>
          <w:p w14:paraId="31D5C826" w14:textId="77777777" w:rsidR="00723F73" w:rsidRPr="00C86031" w:rsidRDefault="00723F73" w:rsidP="00145997">
            <w:pPr>
              <w:jc w:val="both"/>
              <w:rPr>
                <w:b/>
              </w:rPr>
            </w:pPr>
          </w:p>
          <w:p w14:paraId="716C15AB" w14:textId="77777777" w:rsidR="00723F73" w:rsidRPr="00CF183A" w:rsidRDefault="00723F73" w:rsidP="00145997">
            <w:pPr>
              <w:tabs>
                <w:tab w:val="left" w:pos="7940"/>
              </w:tabs>
              <w:ind w:firstLine="567"/>
              <w:jc w:val="center"/>
              <w:rPr>
                <w:b/>
              </w:rPr>
            </w:pPr>
            <w:r w:rsidRPr="00CF183A">
              <w:rPr>
                <w:b/>
              </w:rPr>
              <w:t>Вопросы:</w:t>
            </w:r>
          </w:p>
          <w:p w14:paraId="5A884658" w14:textId="77777777" w:rsidR="002F0124" w:rsidRPr="0033156C" w:rsidRDefault="002F0124" w:rsidP="002F0124">
            <w:pPr>
              <w:pStyle w:val="a7"/>
              <w:spacing w:line="240" w:lineRule="auto"/>
              <w:ind w:left="0" w:firstLine="567"/>
              <w:rPr>
                <w:sz w:val="24"/>
                <w:szCs w:val="24"/>
              </w:rPr>
            </w:pPr>
            <w:r w:rsidRPr="0033156C">
              <w:rPr>
                <w:sz w:val="24"/>
                <w:szCs w:val="24"/>
              </w:rPr>
              <w:t xml:space="preserve">1. Государство: понятие, сущность, признаки. </w:t>
            </w:r>
          </w:p>
          <w:p w14:paraId="38FF764F" w14:textId="77777777" w:rsidR="002F0124" w:rsidRPr="0033156C" w:rsidRDefault="002F0124" w:rsidP="002F0124">
            <w:pPr>
              <w:pStyle w:val="a7"/>
              <w:spacing w:line="240" w:lineRule="auto"/>
              <w:ind w:left="0" w:firstLine="567"/>
              <w:rPr>
                <w:sz w:val="24"/>
                <w:szCs w:val="24"/>
              </w:rPr>
            </w:pPr>
            <w:r w:rsidRPr="0033156C">
              <w:rPr>
                <w:sz w:val="24"/>
                <w:szCs w:val="24"/>
              </w:rPr>
              <w:t xml:space="preserve">2. Форма государства: понятие и структура, разновидности. </w:t>
            </w:r>
          </w:p>
          <w:p w14:paraId="3B6A9475" w14:textId="77777777" w:rsidR="002F0124" w:rsidRPr="0033156C" w:rsidRDefault="002F0124" w:rsidP="002F0124">
            <w:pPr>
              <w:tabs>
                <w:tab w:val="left" w:pos="7940"/>
              </w:tabs>
              <w:ind w:firstLine="567"/>
              <w:jc w:val="both"/>
            </w:pPr>
            <w:r w:rsidRPr="0033156C">
              <w:t>3. Право: понятие, признаки.  Норма права и ее структура.</w:t>
            </w:r>
            <w:r w:rsidRPr="0033156C">
              <w:tab/>
            </w:r>
          </w:p>
          <w:p w14:paraId="02CE2B98" w14:textId="77777777" w:rsidR="002F0124" w:rsidRDefault="002F0124" w:rsidP="002F0124">
            <w:pPr>
              <w:tabs>
                <w:tab w:val="left" w:pos="7940"/>
              </w:tabs>
              <w:ind w:firstLine="567"/>
              <w:jc w:val="both"/>
            </w:pPr>
            <w:r w:rsidRPr="0033156C">
              <w:t>4. Система права. Основные отрасли российского права. Предмет правового регулирования общественных отношений.</w:t>
            </w:r>
          </w:p>
          <w:p w14:paraId="3A6B0697" w14:textId="77777777" w:rsidR="002F0124" w:rsidRPr="002F0124" w:rsidRDefault="002F0124" w:rsidP="002F0124">
            <w:pPr>
              <w:tabs>
                <w:tab w:val="left" w:pos="7940"/>
              </w:tabs>
              <w:ind w:firstLine="567"/>
              <w:jc w:val="both"/>
              <w:rPr>
                <w:b/>
              </w:rPr>
            </w:pPr>
            <w:r w:rsidRPr="0033156C">
              <w:t xml:space="preserve">5. Правовые отношения: понятие, элементы, виды, основания возникновения и прекращения. </w:t>
            </w:r>
          </w:p>
          <w:p w14:paraId="36E89451" w14:textId="77777777" w:rsidR="002F0124" w:rsidRPr="0033156C" w:rsidRDefault="002F0124" w:rsidP="002F0124">
            <w:pPr>
              <w:ind w:firstLine="540"/>
              <w:jc w:val="both"/>
            </w:pPr>
            <w:r w:rsidRPr="0033156C">
              <w:t xml:space="preserve">6.  Основы конституционного строя России.  Народовластие в РФ и формы его осуществления. </w:t>
            </w:r>
          </w:p>
          <w:p w14:paraId="138EC085" w14:textId="77777777" w:rsidR="002F0124" w:rsidRPr="0033156C" w:rsidRDefault="002F0124" w:rsidP="002F0124">
            <w:pPr>
              <w:ind w:firstLine="540"/>
              <w:jc w:val="both"/>
            </w:pPr>
            <w:r w:rsidRPr="0033156C">
              <w:t xml:space="preserve">7.  Федеративное устройство Российской Федерации.  </w:t>
            </w:r>
          </w:p>
          <w:p w14:paraId="667C60AB" w14:textId="77777777" w:rsidR="002F0124" w:rsidRPr="0033156C" w:rsidRDefault="002F0124" w:rsidP="002F0124">
            <w:pPr>
              <w:ind w:firstLine="284"/>
              <w:jc w:val="both"/>
            </w:pPr>
            <w:r w:rsidRPr="0033156C">
              <w:t xml:space="preserve">    8.  Конституционный статус личности в РФ. Основные права, свободы и обязанности человека и гражданина в РФ.</w:t>
            </w:r>
          </w:p>
          <w:p w14:paraId="4C955C5B" w14:textId="77777777" w:rsidR="002F0124" w:rsidRPr="0033156C" w:rsidRDefault="002F0124" w:rsidP="002F0124">
            <w:pPr>
              <w:ind w:firstLine="540"/>
              <w:jc w:val="both"/>
            </w:pPr>
            <w:r w:rsidRPr="0033156C">
              <w:t xml:space="preserve">9.   Гражданство РФ: понятие, основания приобретения и прекращения. </w:t>
            </w:r>
          </w:p>
          <w:p w14:paraId="1904FFE7" w14:textId="77777777" w:rsidR="002F0124" w:rsidRPr="0033156C" w:rsidRDefault="002F0124" w:rsidP="002F0124">
            <w:pPr>
              <w:ind w:firstLine="540"/>
              <w:jc w:val="both"/>
            </w:pPr>
            <w:r w:rsidRPr="0033156C">
              <w:t xml:space="preserve">10. Источники российского права. Конституция РФ  - основной закон государства. Законы и подзаконные акты.  </w:t>
            </w:r>
          </w:p>
          <w:p w14:paraId="6FDA0985" w14:textId="77777777" w:rsidR="002F0124" w:rsidRPr="0033156C" w:rsidRDefault="002F0124" w:rsidP="002F0124">
            <w:pPr>
              <w:ind w:firstLine="567"/>
              <w:jc w:val="both"/>
            </w:pPr>
            <w:r w:rsidRPr="0033156C">
              <w:t>11.  Принципы организации и система органов государственной власти РФ.</w:t>
            </w:r>
          </w:p>
          <w:p w14:paraId="1AAC33E5" w14:textId="77777777" w:rsidR="002F0124" w:rsidRPr="0033156C" w:rsidRDefault="002F0124" w:rsidP="002F0124">
            <w:pPr>
              <w:ind w:firstLine="567"/>
              <w:jc w:val="both"/>
            </w:pPr>
            <w:r w:rsidRPr="0033156C">
              <w:t>12. Понятие, предмет, источники семейного права. Система и основные институты семейного права.</w:t>
            </w:r>
          </w:p>
          <w:p w14:paraId="5B4FA657" w14:textId="77777777" w:rsidR="002F0124" w:rsidRPr="0033156C" w:rsidRDefault="002F0124" w:rsidP="002F0124">
            <w:pPr>
              <w:ind w:firstLine="540"/>
              <w:jc w:val="both"/>
              <w:rPr>
                <w:b/>
              </w:rPr>
            </w:pPr>
            <w:r w:rsidRPr="0033156C">
              <w:t>13. Брак: условия, порядок заключения и прекращения, признание недействительным.</w:t>
            </w:r>
          </w:p>
          <w:p w14:paraId="19AD42C1" w14:textId="77777777" w:rsidR="002F0124" w:rsidRPr="0033156C" w:rsidRDefault="002F0124" w:rsidP="002F0124">
            <w:pPr>
              <w:ind w:firstLine="540"/>
              <w:jc w:val="both"/>
              <w:rPr>
                <w:b/>
              </w:rPr>
            </w:pPr>
            <w:r w:rsidRPr="0033156C">
              <w:t xml:space="preserve">14. Законный режим имущества супругов. Ответственность супругов по обязательствам. </w:t>
            </w:r>
          </w:p>
          <w:p w14:paraId="26E6B637" w14:textId="77777777" w:rsidR="002F0124" w:rsidRPr="0033156C" w:rsidRDefault="002F0124" w:rsidP="002F0124">
            <w:pPr>
              <w:ind w:firstLine="567"/>
              <w:jc w:val="both"/>
            </w:pPr>
            <w:r w:rsidRPr="0033156C">
              <w:t>15. Договорной режим имущества супругов.</w:t>
            </w:r>
          </w:p>
          <w:p w14:paraId="7BE9161F" w14:textId="77777777" w:rsidR="002F0124" w:rsidRPr="0033156C" w:rsidRDefault="002F0124" w:rsidP="002F0124">
            <w:pPr>
              <w:ind w:firstLine="567"/>
              <w:jc w:val="both"/>
            </w:pPr>
            <w:r w:rsidRPr="0033156C">
              <w:t>16. Алиментные обязательства членов семьи.</w:t>
            </w:r>
          </w:p>
          <w:p w14:paraId="3802A1AB" w14:textId="77777777" w:rsidR="002F0124" w:rsidRPr="0033156C" w:rsidRDefault="002F0124" w:rsidP="002F0124">
            <w:pPr>
              <w:ind w:firstLine="567"/>
              <w:jc w:val="both"/>
            </w:pPr>
            <w:r w:rsidRPr="0033156C">
              <w:t>17. Предмет, система и источники трудового права.  Трудовые отношения.</w:t>
            </w:r>
          </w:p>
          <w:p w14:paraId="5800E114" w14:textId="77777777" w:rsidR="002F0124" w:rsidRPr="0033156C" w:rsidRDefault="002F0124" w:rsidP="002F0124">
            <w:pPr>
              <w:ind w:firstLine="567"/>
              <w:jc w:val="both"/>
            </w:pPr>
            <w:r w:rsidRPr="0033156C">
              <w:t>18. Трудовой договор: понятие, виды, содержание, порядок заключения. Испытание при приеме на работу.</w:t>
            </w:r>
          </w:p>
          <w:p w14:paraId="34C7B2CE" w14:textId="77777777" w:rsidR="002F0124" w:rsidRPr="0033156C" w:rsidRDefault="002F0124" w:rsidP="002F0124">
            <w:pPr>
              <w:ind w:firstLine="540"/>
              <w:jc w:val="both"/>
            </w:pPr>
            <w:r w:rsidRPr="0033156C">
              <w:t>19.  Основания прекращения трудового договора. Расторжение трудового договора по инициативе работника.</w:t>
            </w:r>
          </w:p>
          <w:p w14:paraId="6C2349F2" w14:textId="77777777" w:rsidR="002F0124" w:rsidRPr="0033156C" w:rsidRDefault="002F0124" w:rsidP="002F0124">
            <w:pPr>
              <w:ind w:firstLine="540"/>
              <w:jc w:val="both"/>
            </w:pPr>
            <w:r w:rsidRPr="0033156C">
              <w:t>20.  Расторжение трудового договора по инициативе работодателя.</w:t>
            </w:r>
          </w:p>
          <w:p w14:paraId="20D8C333" w14:textId="77777777" w:rsidR="002F0124" w:rsidRPr="0033156C" w:rsidRDefault="002F0124" w:rsidP="002F0124">
            <w:pPr>
              <w:ind w:firstLine="540"/>
              <w:jc w:val="both"/>
            </w:pPr>
            <w:r w:rsidRPr="0033156C">
              <w:t>21.  Дисциплинарная ответственность. Виды дисциплинарных взысканий, порядок их наложения и снятия.</w:t>
            </w:r>
          </w:p>
          <w:p w14:paraId="36C53FCA" w14:textId="77777777" w:rsidR="002F0124" w:rsidRPr="0033156C" w:rsidRDefault="002F0124" w:rsidP="002F0124">
            <w:pPr>
              <w:ind w:firstLine="567"/>
              <w:jc w:val="both"/>
            </w:pPr>
            <w:r w:rsidRPr="0033156C">
              <w:t>22. Материальная ответственность работника: понятие, виды, основания освобождения от ответственности.</w:t>
            </w:r>
          </w:p>
          <w:p w14:paraId="482CEE11" w14:textId="77777777" w:rsidR="002F0124" w:rsidRPr="0033156C" w:rsidRDefault="002F0124" w:rsidP="002F0124">
            <w:pPr>
              <w:ind w:firstLine="426"/>
              <w:jc w:val="both"/>
            </w:pPr>
            <w:r w:rsidRPr="0033156C">
              <w:t xml:space="preserve"> 23. Административное право: понятие, предмет, источники. Система административного права</w:t>
            </w:r>
          </w:p>
          <w:p w14:paraId="7EB5D92A" w14:textId="77777777" w:rsidR="002F0124" w:rsidRPr="0033156C" w:rsidRDefault="002F0124" w:rsidP="002F0124">
            <w:pPr>
              <w:ind w:firstLine="540"/>
              <w:jc w:val="both"/>
            </w:pPr>
            <w:r w:rsidRPr="0033156C">
              <w:lastRenderedPageBreak/>
              <w:t>24. Административная ответственность: понятие, признаки, субъекты. Виды административных наказаний.</w:t>
            </w:r>
          </w:p>
          <w:p w14:paraId="21591C0B" w14:textId="77777777" w:rsidR="002F0124" w:rsidRPr="0033156C" w:rsidRDefault="002F0124" w:rsidP="002F0124">
            <w:pPr>
              <w:ind w:firstLine="540"/>
              <w:jc w:val="both"/>
            </w:pPr>
            <w:r w:rsidRPr="0033156C">
              <w:t>25. Предмет, система и источники уголовного права.</w:t>
            </w:r>
          </w:p>
          <w:p w14:paraId="7295882B" w14:textId="77777777" w:rsidR="002F0124" w:rsidRPr="0033156C" w:rsidRDefault="002F0124" w:rsidP="002F0124">
            <w:pPr>
              <w:ind w:firstLine="540"/>
              <w:jc w:val="both"/>
            </w:pPr>
            <w:r w:rsidRPr="0033156C">
              <w:t xml:space="preserve">26.  Понятие, признаки, категории и виды преступлений. </w:t>
            </w:r>
          </w:p>
          <w:p w14:paraId="6D95BFF8" w14:textId="77777777" w:rsidR="002F0124" w:rsidRPr="0033156C" w:rsidRDefault="002F0124" w:rsidP="002F0124">
            <w:pPr>
              <w:ind w:firstLine="567"/>
              <w:jc w:val="both"/>
            </w:pPr>
            <w:r w:rsidRPr="0033156C">
              <w:t xml:space="preserve">27.  Уголовные наказания: система, виды, назначение. </w:t>
            </w:r>
          </w:p>
          <w:p w14:paraId="24F29218" w14:textId="77777777" w:rsidR="002F0124" w:rsidRPr="0033156C" w:rsidRDefault="002F0124" w:rsidP="002F0124">
            <w:pPr>
              <w:pStyle w:val="a7"/>
              <w:spacing w:line="240" w:lineRule="auto"/>
              <w:ind w:left="0" w:firstLine="567"/>
              <w:rPr>
                <w:sz w:val="24"/>
                <w:szCs w:val="24"/>
              </w:rPr>
            </w:pPr>
            <w:r w:rsidRPr="0033156C">
              <w:rPr>
                <w:sz w:val="24"/>
                <w:szCs w:val="24"/>
              </w:rPr>
              <w:t xml:space="preserve">28. Предмет, система и </w:t>
            </w:r>
            <w:r>
              <w:rPr>
                <w:sz w:val="24"/>
                <w:szCs w:val="24"/>
              </w:rPr>
              <w:t>и</w:t>
            </w:r>
            <w:r w:rsidRPr="0033156C">
              <w:rPr>
                <w:sz w:val="24"/>
                <w:szCs w:val="24"/>
              </w:rPr>
              <w:t>сточники гражданского права.</w:t>
            </w:r>
            <w:r>
              <w:rPr>
                <w:sz w:val="24"/>
                <w:szCs w:val="24"/>
              </w:rPr>
              <w:t xml:space="preserve"> </w:t>
            </w:r>
            <w:r w:rsidRPr="0033156C">
              <w:rPr>
                <w:sz w:val="24"/>
                <w:szCs w:val="24"/>
              </w:rPr>
              <w:t>Гражданские правоотношения.</w:t>
            </w:r>
          </w:p>
          <w:p w14:paraId="08DB6615" w14:textId="77777777" w:rsidR="002F0124" w:rsidRPr="0033156C" w:rsidRDefault="002F0124" w:rsidP="002F0124">
            <w:pPr>
              <w:pStyle w:val="a7"/>
              <w:spacing w:line="240" w:lineRule="auto"/>
              <w:ind w:left="0" w:firstLine="567"/>
              <w:rPr>
                <w:sz w:val="24"/>
                <w:szCs w:val="24"/>
              </w:rPr>
            </w:pPr>
            <w:r w:rsidRPr="0033156C">
              <w:rPr>
                <w:sz w:val="24"/>
                <w:szCs w:val="24"/>
              </w:rPr>
              <w:t>29. Физические лица как субъекты гражданского права. Правоспособность и дееспособность физических лиц.</w:t>
            </w:r>
          </w:p>
          <w:p w14:paraId="63E7F26B" w14:textId="77777777" w:rsidR="00723F73" w:rsidRPr="00CF183A" w:rsidRDefault="002F0124" w:rsidP="002F0124">
            <w:pPr>
              <w:ind w:firstLine="567"/>
              <w:jc w:val="both"/>
              <w:rPr>
                <w:b/>
              </w:rPr>
            </w:pPr>
            <w:r w:rsidRPr="0033156C">
              <w:t xml:space="preserve">30. Юридические лица как субъекты гражданского права: понятие, признаки, виды. </w:t>
            </w:r>
          </w:p>
          <w:p w14:paraId="544BD4F4" w14:textId="77777777" w:rsidR="00723F73" w:rsidRDefault="00723F73" w:rsidP="00145997">
            <w:pPr>
              <w:ind w:firstLine="284"/>
              <w:jc w:val="center"/>
              <w:rPr>
                <w:b/>
              </w:rPr>
            </w:pPr>
          </w:p>
          <w:p w14:paraId="7C35658F" w14:textId="77777777" w:rsidR="00723F73" w:rsidRDefault="00723F73" w:rsidP="00145997">
            <w:pPr>
              <w:ind w:firstLine="284"/>
              <w:jc w:val="center"/>
              <w:rPr>
                <w:b/>
              </w:rPr>
            </w:pPr>
            <w:r w:rsidRPr="00CF183A">
              <w:rPr>
                <w:b/>
              </w:rPr>
              <w:t>Тесты:</w:t>
            </w:r>
          </w:p>
          <w:p w14:paraId="278625BF" w14:textId="77777777" w:rsidR="00723F73" w:rsidRPr="00CF183A" w:rsidRDefault="00723F73" w:rsidP="00145997">
            <w:pPr>
              <w:pStyle w:val="af8"/>
              <w:spacing w:before="0" w:beforeAutospacing="0" w:after="0" w:afterAutospacing="0"/>
              <w:jc w:val="both"/>
            </w:pPr>
            <w:r w:rsidRPr="00CF183A">
              <w:rPr>
                <w:b/>
              </w:rPr>
              <w:t xml:space="preserve">1. Основание возникновения трудового правоотношения: </w:t>
            </w:r>
            <w:r w:rsidRPr="00CF183A">
              <w:br/>
            </w:r>
            <w:r w:rsidRPr="00CF183A">
              <w:rPr>
                <w:rStyle w:val="af9"/>
              </w:rPr>
              <w:t>а) заключение трудового договора или фактическое допущение к работе</w:t>
            </w:r>
            <w:r>
              <w:rPr>
                <w:rStyle w:val="af9"/>
              </w:rPr>
              <w:t>:</w:t>
            </w:r>
            <w:r w:rsidRPr="00CF183A">
              <w:rPr>
                <w:b/>
              </w:rPr>
              <w:br/>
            </w:r>
            <w:r w:rsidRPr="00CF183A">
              <w:t>б) заключение трудового договора</w:t>
            </w:r>
          </w:p>
          <w:p w14:paraId="6062E188" w14:textId="77777777" w:rsidR="00723F73" w:rsidRPr="00CF183A" w:rsidRDefault="00723F73" w:rsidP="00145997">
            <w:pPr>
              <w:pStyle w:val="af8"/>
              <w:spacing w:before="0" w:beforeAutospacing="0" w:after="0" w:afterAutospacing="0"/>
              <w:jc w:val="both"/>
            </w:pPr>
            <w:r w:rsidRPr="00CF183A">
              <w:t xml:space="preserve">в)  избрание на должность </w:t>
            </w:r>
          </w:p>
          <w:p w14:paraId="4C7313BE" w14:textId="77777777" w:rsidR="00723F73" w:rsidRPr="00CF183A" w:rsidRDefault="00723F73" w:rsidP="00145997">
            <w:pPr>
              <w:pStyle w:val="af8"/>
              <w:spacing w:before="0" w:beforeAutospacing="0" w:after="0" w:afterAutospacing="0"/>
              <w:jc w:val="both"/>
            </w:pPr>
            <w:r w:rsidRPr="00CF183A">
              <w:t>г) судебное решение о заключении трудового договора.</w:t>
            </w:r>
          </w:p>
          <w:p w14:paraId="75C94B18" w14:textId="77777777" w:rsidR="00723F73" w:rsidRPr="00CF183A" w:rsidRDefault="00723F73" w:rsidP="00145997">
            <w:pPr>
              <w:pStyle w:val="af8"/>
              <w:spacing w:before="0" w:beforeAutospacing="0" w:after="0" w:afterAutospacing="0"/>
              <w:jc w:val="both"/>
            </w:pPr>
            <w:r w:rsidRPr="00CF183A">
              <w:rPr>
                <w:b/>
              </w:rPr>
              <w:t>2. Юридическое содержание трудового правоотношения составляет (-</w:t>
            </w:r>
            <w:r w:rsidRPr="00CF183A">
              <w:t>ют):</w:t>
            </w:r>
            <w:r w:rsidRPr="00CF183A">
              <w:br/>
            </w:r>
            <w:r w:rsidRPr="00CF183A">
              <w:rPr>
                <w:rStyle w:val="af9"/>
                <w:b w:val="0"/>
              </w:rPr>
              <w:t>а) субъективные права и обязанности работника и работодателя</w:t>
            </w:r>
            <w:r w:rsidRPr="00CF183A">
              <w:rPr>
                <w:b/>
              </w:rPr>
              <w:br/>
            </w:r>
            <w:r w:rsidRPr="00CF183A">
              <w:t>б) ответственность сторон трудового правоотношения</w:t>
            </w:r>
            <w:r w:rsidRPr="00CF183A">
              <w:br/>
              <w:t>в) выполнение трудовой функции работником</w:t>
            </w:r>
            <w:r w:rsidRPr="00CF183A">
              <w:br/>
              <w:t>г) коллективный труд работников организации</w:t>
            </w:r>
          </w:p>
          <w:p w14:paraId="4652C736" w14:textId="77777777" w:rsidR="00723F73" w:rsidRPr="00CF183A" w:rsidRDefault="00723F73" w:rsidP="00145997">
            <w:pPr>
              <w:rPr>
                <w:b/>
              </w:rPr>
            </w:pPr>
            <w:r>
              <w:rPr>
                <w:b/>
              </w:rPr>
              <w:t>3</w:t>
            </w:r>
            <w:r w:rsidRPr="00CF183A">
              <w:rPr>
                <w:b/>
              </w:rPr>
              <w:t xml:space="preserve">. Правоспособность у физических лиц возникает в момент: </w:t>
            </w:r>
            <w:r w:rsidRPr="00CF183A">
              <w:rPr>
                <w:b/>
              </w:rPr>
              <w:br/>
            </w:r>
            <w:r w:rsidRPr="00CF183A">
              <w:t xml:space="preserve">а) рождения человека </w:t>
            </w:r>
            <w:r w:rsidRPr="00CF183A">
              <w:br/>
              <w:t xml:space="preserve">б) достижения человеком 16 лет </w:t>
            </w:r>
            <w:r w:rsidRPr="00CF183A">
              <w:br/>
              <w:t xml:space="preserve">в) достижения человеком 18 лет </w:t>
            </w:r>
            <w:r w:rsidRPr="00CF183A">
              <w:br/>
              <w:t xml:space="preserve">г) регистрации новорожденного в ЗАГСе </w:t>
            </w:r>
            <w:r w:rsidRPr="00CF183A">
              <w:br/>
            </w:r>
            <w:r>
              <w:rPr>
                <w:b/>
              </w:rPr>
              <w:t>4</w:t>
            </w:r>
            <w:r w:rsidRPr="00CF183A">
              <w:rPr>
                <w:b/>
              </w:rPr>
              <w:t>. Дееспособность – это способность:</w:t>
            </w:r>
            <w:r w:rsidRPr="00CF183A">
              <w:br/>
              <w:t xml:space="preserve">а) нести ответственность за преступления </w:t>
            </w:r>
            <w:r w:rsidRPr="00CF183A">
              <w:br/>
              <w:t xml:space="preserve">б) иметь обязанности и нести ответственность </w:t>
            </w:r>
            <w:r w:rsidRPr="00CF183A">
              <w:br/>
              <w:t xml:space="preserve">в) приобретать и осуществлять права и нести обязанности </w:t>
            </w:r>
            <w:r w:rsidRPr="00CF183A">
              <w:br/>
              <w:t xml:space="preserve">г) иметь права </w:t>
            </w:r>
            <w:r w:rsidRPr="00CF183A">
              <w:br/>
            </w:r>
            <w:r>
              <w:rPr>
                <w:b/>
              </w:rPr>
              <w:t>5</w:t>
            </w:r>
            <w:r w:rsidRPr="00CF183A">
              <w:rPr>
                <w:b/>
              </w:rPr>
              <w:t xml:space="preserve">. Согласно Семейному кодексу РФ брак признаётся недействительным в случае:  </w:t>
            </w:r>
          </w:p>
          <w:p w14:paraId="70B1473E" w14:textId="77777777" w:rsidR="00723F73" w:rsidRPr="00CF183A" w:rsidRDefault="00723F73" w:rsidP="00145997">
            <w:pPr>
              <w:jc w:val="both"/>
            </w:pPr>
            <w:r w:rsidRPr="00CF183A">
              <w:t>а) заключения фиктивного брака;</w:t>
            </w:r>
          </w:p>
          <w:p w14:paraId="5C07138D" w14:textId="77777777" w:rsidR="00723F73" w:rsidRPr="00CF183A" w:rsidRDefault="00723F73" w:rsidP="00145997">
            <w:pPr>
              <w:jc w:val="both"/>
            </w:pPr>
            <w:r w:rsidRPr="00CF183A">
              <w:t>б) уклонения одного из супругов от содержания несовершеннолетнего ребёнка;</w:t>
            </w:r>
          </w:p>
          <w:p w14:paraId="1685F625" w14:textId="77777777" w:rsidR="00723F73" w:rsidRPr="00CF183A" w:rsidRDefault="00723F73" w:rsidP="00145997">
            <w:pPr>
              <w:jc w:val="both"/>
            </w:pPr>
            <w:r w:rsidRPr="00CF183A">
              <w:t xml:space="preserve">в) злоупотребления спиртными напитками (наркотическими веществами);  </w:t>
            </w:r>
          </w:p>
          <w:p w14:paraId="2C40AED4" w14:textId="77777777" w:rsidR="00723F73" w:rsidRPr="00CF183A" w:rsidRDefault="00723F73" w:rsidP="00145997">
            <w:pPr>
              <w:jc w:val="both"/>
            </w:pPr>
            <w:r w:rsidRPr="00CF183A">
              <w:t>г) выезда супруга на постоянное место жительства за пределы Российской Федерации.</w:t>
            </w:r>
          </w:p>
          <w:p w14:paraId="487FB622" w14:textId="77777777" w:rsidR="00723F73" w:rsidRPr="00CF183A" w:rsidRDefault="00723F73" w:rsidP="00145997">
            <w:pPr>
              <w:jc w:val="both"/>
              <w:rPr>
                <w:b/>
              </w:rPr>
            </w:pPr>
            <w:r>
              <w:rPr>
                <w:b/>
              </w:rPr>
              <w:t>6</w:t>
            </w:r>
            <w:r w:rsidRPr="00CF183A">
              <w:rPr>
                <w:b/>
              </w:rPr>
              <w:t>. К совместной собственности (приобретённой в период брака)  супругов не относятся:</w:t>
            </w:r>
          </w:p>
          <w:p w14:paraId="667B1C41" w14:textId="77777777" w:rsidR="00723F73" w:rsidRPr="00CF183A" w:rsidRDefault="00723F73" w:rsidP="00145997">
            <w:pPr>
              <w:jc w:val="both"/>
            </w:pPr>
            <w:r w:rsidRPr="00CF183A">
              <w:t>а) суммы материальной помощи;</w:t>
            </w:r>
          </w:p>
          <w:p w14:paraId="1BF7C4A7" w14:textId="77777777" w:rsidR="00723F73" w:rsidRPr="00CF183A" w:rsidRDefault="00723F73" w:rsidP="00145997">
            <w:pPr>
              <w:jc w:val="both"/>
            </w:pPr>
            <w:r w:rsidRPr="00CF183A">
              <w:t>б) ценные бумаги;</w:t>
            </w:r>
          </w:p>
          <w:p w14:paraId="0B4008BF" w14:textId="77777777" w:rsidR="00723F73" w:rsidRPr="00CF183A" w:rsidRDefault="00723F73" w:rsidP="00145997">
            <w:pPr>
              <w:jc w:val="both"/>
            </w:pPr>
            <w:r w:rsidRPr="00CF183A">
              <w:t>в) автомобиль, подаренный супруге;</w:t>
            </w:r>
          </w:p>
          <w:p w14:paraId="329C4534" w14:textId="77777777" w:rsidR="00723F73" w:rsidRPr="00CF183A" w:rsidRDefault="00723F73" w:rsidP="00145997">
            <w:pPr>
              <w:tabs>
                <w:tab w:val="left" w:pos="6230"/>
              </w:tabs>
              <w:jc w:val="both"/>
            </w:pPr>
            <w:r w:rsidRPr="00CF183A">
              <w:t>г) пенсии.</w:t>
            </w:r>
          </w:p>
          <w:p w14:paraId="3017B01C" w14:textId="77777777" w:rsidR="00723F73" w:rsidRPr="00CF183A" w:rsidRDefault="00723F73" w:rsidP="00145997">
            <w:pPr>
              <w:jc w:val="both"/>
              <w:rPr>
                <w:b/>
              </w:rPr>
            </w:pPr>
            <w:r>
              <w:rPr>
                <w:b/>
              </w:rPr>
              <w:t>7</w:t>
            </w:r>
            <w:r w:rsidRPr="00CF183A">
              <w:rPr>
                <w:b/>
              </w:rPr>
              <w:t xml:space="preserve">. По общему правилу в соответствии с СК Российской Федерации размер алиментов, взыскиваемых на  двух </w:t>
            </w:r>
            <w:r w:rsidRPr="00CF183A">
              <w:rPr>
                <w:b/>
              </w:rPr>
              <w:lastRenderedPageBreak/>
              <w:t>несовершеннолетних в судебном порядке составляет:</w:t>
            </w:r>
          </w:p>
          <w:p w14:paraId="17CC024F" w14:textId="77777777" w:rsidR="00723F73" w:rsidRPr="00CF183A" w:rsidRDefault="00723F73" w:rsidP="00145997">
            <w:pPr>
              <w:jc w:val="both"/>
            </w:pPr>
            <w:r w:rsidRPr="00CF183A">
              <w:t>а) 1/4 часть заработка или иного дохода родителей;</w:t>
            </w:r>
          </w:p>
          <w:p w14:paraId="088145E7" w14:textId="77777777" w:rsidR="00723F73" w:rsidRPr="00CF183A" w:rsidRDefault="00723F73" w:rsidP="00145997">
            <w:pPr>
              <w:jc w:val="both"/>
            </w:pPr>
            <w:r w:rsidRPr="00CF183A">
              <w:t>б) 1/3 часть заработка или иного дохода родителей;</w:t>
            </w:r>
          </w:p>
          <w:p w14:paraId="6263610B" w14:textId="77777777" w:rsidR="00723F73" w:rsidRPr="00CF183A" w:rsidRDefault="00723F73" w:rsidP="00145997">
            <w:pPr>
              <w:jc w:val="both"/>
            </w:pPr>
            <w:r w:rsidRPr="00CF183A">
              <w:t>в) 1/2 часть заработка или иного дохода родителей;</w:t>
            </w:r>
          </w:p>
          <w:p w14:paraId="198ED0B2" w14:textId="77777777" w:rsidR="00723F73" w:rsidRPr="00CF183A" w:rsidRDefault="00723F73" w:rsidP="00145997">
            <w:pPr>
              <w:jc w:val="both"/>
            </w:pPr>
            <w:r w:rsidRPr="00CF183A">
              <w:t>г) 2/3 части заработка или иного дохода родителей.</w:t>
            </w:r>
          </w:p>
          <w:p w14:paraId="16E8ED25" w14:textId="77777777" w:rsidR="00723F73" w:rsidRDefault="00723F73" w:rsidP="00145997"/>
          <w:p w14:paraId="00DE6BED" w14:textId="77777777" w:rsidR="00723F73" w:rsidRPr="002772B9" w:rsidRDefault="00723F73" w:rsidP="00145997">
            <w:pPr>
              <w:jc w:val="center"/>
              <w:rPr>
                <w:b/>
              </w:rPr>
            </w:pPr>
            <w:r w:rsidRPr="002772B9">
              <w:rPr>
                <w:b/>
              </w:rPr>
              <w:t>Практико-ориентированные задания:</w:t>
            </w:r>
          </w:p>
          <w:p w14:paraId="6FDF2183" w14:textId="77777777" w:rsidR="00723F73" w:rsidRPr="002772B9" w:rsidRDefault="00723F73" w:rsidP="00145997">
            <w:pPr>
              <w:ind w:firstLine="567"/>
              <w:jc w:val="both"/>
            </w:pPr>
            <w:r w:rsidRPr="002772B9">
              <w:rPr>
                <w:b/>
              </w:rPr>
              <w:t>Задание 1.</w:t>
            </w:r>
            <w:r>
              <w:t xml:space="preserve"> </w:t>
            </w:r>
            <w:r w:rsidRPr="002772B9">
              <w:t>Дайте правовую оценку следующим ситуациям, обосновывая свой ответ ссылками на Конституцию РФ и другие правовые нормы:</w:t>
            </w:r>
          </w:p>
          <w:p w14:paraId="5E158431" w14:textId="77777777" w:rsidR="00723F73" w:rsidRPr="002772B9" w:rsidRDefault="00723F73" w:rsidP="00145997">
            <w:pPr>
              <w:ind w:firstLine="567"/>
              <w:jc w:val="both"/>
            </w:pPr>
            <w:r w:rsidRPr="002772B9">
              <w:t xml:space="preserve">- в связи с обострением криминогенной обстановки в крае, ростом числа нарушений законодательства (в том числе в таможенной сфере), возрастанием социальной напряженности (проявлением чего являются индивидуальные и коллективные   обращения   граждан   к   региональным   органам   власти   с требованиями  «наведения  порядка  в  крае»)  по  инициативе  губернатора краевое законодательное собрание приняло закон о создании собственных (краевых) прокуратуры и таможенной службы;  </w:t>
            </w:r>
          </w:p>
          <w:p w14:paraId="7A7D3CDD" w14:textId="77777777" w:rsidR="00723F73" w:rsidRPr="002772B9" w:rsidRDefault="00723F73" w:rsidP="00145997">
            <w:pPr>
              <w:ind w:firstLine="567"/>
              <w:jc w:val="both"/>
            </w:pPr>
            <w:r w:rsidRPr="002772B9">
              <w:t>-  после неоднократных обращений ряда правозащитных организаций ко многим депутатам Государственной Думы нижняя палата парламента приняла обращение к Президенту РФ с требованием дать указание Генеральному про</w:t>
            </w:r>
            <w:r w:rsidRPr="002772B9">
              <w:softHyphen/>
              <w:t>курору    РФ    об    освобождении    из-под    стражи    одного    из    крупных предпринимателей, в отношении кот</w:t>
            </w:r>
            <w:r>
              <w:t>орого возбуждено уголовное дело.</w:t>
            </w:r>
            <w:r w:rsidRPr="002772B9">
              <w:t>.</w:t>
            </w:r>
          </w:p>
          <w:p w14:paraId="3194EE29" w14:textId="77777777" w:rsidR="00723F73" w:rsidRPr="002772B9" w:rsidRDefault="00723F73" w:rsidP="00145997">
            <w:pPr>
              <w:ind w:right="-2" w:firstLine="517"/>
              <w:jc w:val="both"/>
            </w:pPr>
            <w:r w:rsidRPr="002772B9">
              <w:rPr>
                <w:b/>
              </w:rPr>
              <w:t xml:space="preserve">Задание </w:t>
            </w:r>
            <w:r>
              <w:rPr>
                <w:b/>
              </w:rPr>
              <w:t>2</w:t>
            </w:r>
            <w:r w:rsidRPr="002772B9">
              <w:rPr>
                <w:b/>
              </w:rPr>
              <w:t xml:space="preserve">.  </w:t>
            </w:r>
            <w:r w:rsidRPr="002772B9">
              <w:t xml:space="preserve">Супруги Виноградовы длительное время состояли в браке. За это время они приобрели дачу, автомашину. Родители подарили Виноградовой на свадьбу картину кисти известного художника, а в период брака она получила по наследству после смерти тети денежный вклад на крупную сумму. Виноградов до брака имел однокомнатную квартиру, а в период совместной жизни открыл счет в одном из отделений Сбербанка. </w:t>
            </w:r>
          </w:p>
          <w:p w14:paraId="398168BF" w14:textId="77777777" w:rsidR="00723F73" w:rsidRPr="002772B9" w:rsidRDefault="00723F73" w:rsidP="00145997">
            <w:pPr>
              <w:pStyle w:val="Default"/>
              <w:ind w:right="-2" w:firstLine="567"/>
              <w:jc w:val="both"/>
            </w:pPr>
            <w:r w:rsidRPr="002772B9">
              <w:rPr>
                <w:iCs/>
              </w:rPr>
              <w:t xml:space="preserve"> </w:t>
            </w:r>
            <w:r w:rsidRPr="002772B9">
              <w:rPr>
                <w:b/>
                <w:iCs/>
              </w:rPr>
              <w:t xml:space="preserve">Вопрос. </w:t>
            </w:r>
            <w:r w:rsidRPr="002772B9">
              <w:rPr>
                <w:iCs/>
              </w:rPr>
              <w:t xml:space="preserve">Как будет разделено имущество между супругами при расторжении брака? </w:t>
            </w:r>
          </w:p>
          <w:p w14:paraId="349C36A9" w14:textId="77777777" w:rsidR="00723F73" w:rsidRPr="00CF183A" w:rsidRDefault="00723F73" w:rsidP="00145997">
            <w:pPr>
              <w:pStyle w:val="Default"/>
              <w:ind w:right="-2" w:firstLine="567"/>
              <w:jc w:val="both"/>
            </w:pPr>
            <w:r w:rsidRPr="002772B9">
              <w:rPr>
                <w:b/>
              </w:rPr>
              <w:t xml:space="preserve">Задание </w:t>
            </w:r>
            <w:r>
              <w:rPr>
                <w:b/>
              </w:rPr>
              <w:t>3</w:t>
            </w:r>
            <w:r w:rsidRPr="002772B9">
              <w:rPr>
                <w:b/>
              </w:rPr>
              <w:t>.</w:t>
            </w:r>
            <w:r>
              <w:t xml:space="preserve"> </w:t>
            </w:r>
            <w:r w:rsidRPr="00CF183A">
              <w:t xml:space="preserve">Ларин по предварительному сговору группой лиц, с угрозой применения насилия неправомерно завладел автомобилем марки «Москвич» без цели хищения, принадлежавшим гражданину Никанорову  (п.п. «а» и «в» ч. 2 ст. 166 УК РФ). Осознав свою вину, Ларин раскаялся, активно способствовал раскрытию преступления и изобличению соучастников. На иждивении у него находится малолетний ребенок. </w:t>
            </w:r>
          </w:p>
          <w:p w14:paraId="67E9D1FA" w14:textId="77777777" w:rsidR="00723F73" w:rsidRPr="00CF183A" w:rsidRDefault="00723F73" w:rsidP="00145997">
            <w:pPr>
              <w:pStyle w:val="Default"/>
              <w:ind w:right="-2" w:firstLine="567"/>
              <w:jc w:val="both"/>
              <w:rPr>
                <w:b/>
              </w:rPr>
            </w:pPr>
            <w:r w:rsidRPr="00CF183A">
              <w:rPr>
                <w:iCs/>
              </w:rPr>
              <w:t>Назовите смягчающие и отягчающие обстоятельства назначаемых судом наказаний.</w:t>
            </w:r>
            <w:r w:rsidRPr="002772B9">
              <w:rPr>
                <w:b/>
              </w:rPr>
              <w:t xml:space="preserve">       </w:t>
            </w:r>
          </w:p>
          <w:p w14:paraId="102942D5" w14:textId="77777777" w:rsidR="00723F73" w:rsidRPr="00CF183A" w:rsidRDefault="00723F73" w:rsidP="00145997"/>
          <w:p w14:paraId="19F5A525" w14:textId="77777777" w:rsidR="00723F73" w:rsidRDefault="00723F73" w:rsidP="00145997">
            <w:pPr>
              <w:pStyle w:val="TableParagraph"/>
              <w:ind w:left="107" w:right="646"/>
              <w:jc w:val="both"/>
              <w:rPr>
                <w:b/>
                <w:sz w:val="24"/>
                <w:szCs w:val="24"/>
              </w:rPr>
            </w:pPr>
            <w:r>
              <w:rPr>
                <w:b/>
                <w:sz w:val="24"/>
                <w:szCs w:val="24"/>
              </w:rPr>
              <w:t>2. Вырабатывает пути решения конкретной задачи, выбирая конкретный способ ее реализации, исходя из действующих правовых норм и имеющихся ресурсов и ограничений</w:t>
            </w:r>
          </w:p>
          <w:p w14:paraId="7FCD4604" w14:textId="77777777" w:rsidR="00723F73" w:rsidRPr="002772B9" w:rsidRDefault="00723F73" w:rsidP="00145997">
            <w:pPr>
              <w:pStyle w:val="TableParagraph"/>
              <w:ind w:left="107" w:right="646"/>
              <w:jc w:val="center"/>
              <w:rPr>
                <w:b/>
                <w:sz w:val="24"/>
                <w:szCs w:val="24"/>
              </w:rPr>
            </w:pPr>
            <w:r>
              <w:rPr>
                <w:b/>
                <w:color w:val="000000"/>
                <w:sz w:val="24"/>
                <w:szCs w:val="24"/>
              </w:rPr>
              <w:t xml:space="preserve">      </w:t>
            </w:r>
            <w:r w:rsidRPr="002772B9">
              <w:rPr>
                <w:b/>
                <w:color w:val="000000"/>
                <w:sz w:val="24"/>
                <w:szCs w:val="24"/>
              </w:rPr>
              <w:t>Задание 1</w:t>
            </w:r>
          </w:p>
          <w:p w14:paraId="010415E5" w14:textId="77777777" w:rsidR="00723F73" w:rsidRPr="00CF183A" w:rsidRDefault="00723F73" w:rsidP="00145997">
            <w:pPr>
              <w:ind w:firstLine="567"/>
              <w:jc w:val="both"/>
            </w:pPr>
            <w:r w:rsidRPr="00CF183A">
              <w:rPr>
                <w:color w:val="000000"/>
              </w:rPr>
              <w:t>16-летний Степкин Сергей сдал магнитофон в ко</w:t>
            </w:r>
            <w:r w:rsidRPr="00CF183A">
              <w:rPr>
                <w:color w:val="000000"/>
              </w:rPr>
              <w:softHyphen/>
              <w:t xml:space="preserve">миссионный магазин, для того, чтобы за деньги, вырученные от его продажи, </w:t>
            </w:r>
            <w:r w:rsidRPr="00CF183A">
              <w:rPr>
                <w:color w:val="000000"/>
              </w:rPr>
              <w:lastRenderedPageBreak/>
              <w:t>приобрести себе сотовый телефон. Узнав об этом, отец Степкина пришел с сыном в магазин и потребовал возвра</w:t>
            </w:r>
            <w:r w:rsidRPr="00CF183A">
              <w:rPr>
                <w:color w:val="000000"/>
              </w:rPr>
              <w:softHyphen/>
              <w:t>та магнитофона, мотивируя это тем, что товаровед не должен был</w:t>
            </w:r>
            <w:r w:rsidRPr="00CF183A">
              <w:t xml:space="preserve"> </w:t>
            </w:r>
            <w:r w:rsidRPr="00CF183A">
              <w:rPr>
                <w:color w:val="000000"/>
              </w:rPr>
              <w:t xml:space="preserve">принимать магнитофон от его 16-летнего сына. </w:t>
            </w:r>
          </w:p>
          <w:p w14:paraId="14C8B136" w14:textId="77777777" w:rsidR="00723F73" w:rsidRPr="00CF183A" w:rsidRDefault="00723F73" w:rsidP="00145997">
            <w:pPr>
              <w:shd w:val="clear" w:color="auto" w:fill="FFFFFF"/>
              <w:ind w:firstLine="567"/>
              <w:jc w:val="both"/>
            </w:pPr>
            <w:r w:rsidRPr="00CF183A">
              <w:rPr>
                <w:color w:val="000000"/>
              </w:rPr>
              <w:t>При каком усло</w:t>
            </w:r>
            <w:r w:rsidRPr="00CF183A">
              <w:rPr>
                <w:color w:val="000000"/>
              </w:rPr>
              <w:softHyphen/>
              <w:t>вии товаровед комиссионного магазина имел право принять маг</w:t>
            </w:r>
            <w:r w:rsidRPr="00CF183A">
              <w:rPr>
                <w:color w:val="000000"/>
              </w:rPr>
              <w:softHyphen/>
              <w:t>нитофон Степкина? Ответ мотивируйте ссылкой на нормы Гражданского кодекса РФ.</w:t>
            </w:r>
            <w:r w:rsidRPr="00CF183A">
              <w:t xml:space="preserve"> </w:t>
            </w:r>
          </w:p>
          <w:p w14:paraId="72430EE0" w14:textId="77777777" w:rsidR="00723F73" w:rsidRDefault="00723F73" w:rsidP="00145997">
            <w:pPr>
              <w:ind w:firstLine="567"/>
              <w:jc w:val="center"/>
            </w:pPr>
            <w:r>
              <w:rPr>
                <w:b/>
              </w:rPr>
              <w:t>Задание 2</w:t>
            </w:r>
          </w:p>
          <w:p w14:paraId="119E9DCD" w14:textId="77777777" w:rsidR="00723F73" w:rsidRPr="002772B9" w:rsidRDefault="00723F73" w:rsidP="00145997">
            <w:pPr>
              <w:ind w:firstLine="567"/>
              <w:jc w:val="both"/>
            </w:pPr>
            <w:r w:rsidRPr="002772B9">
              <w:t>По вине водителя акционерного общества Селютина в ре</w:t>
            </w:r>
            <w:r w:rsidRPr="002772B9">
              <w:softHyphen/>
              <w:t>зультате дорожно-транспортного происшествия был поврежден ав</w:t>
            </w:r>
            <w:r w:rsidRPr="002772B9">
              <w:softHyphen/>
              <w:t>томобиль, принадлежащий обществу с ограниченной ответственно</w:t>
            </w:r>
            <w:r w:rsidRPr="002772B9">
              <w:softHyphen/>
              <w:t>стью. В результате обществу были причинены убытки в виде прямо</w:t>
            </w:r>
            <w:r w:rsidRPr="002772B9">
              <w:softHyphen/>
              <w:t>го ущерба на сумму 10 тыс. руб.</w:t>
            </w:r>
            <w:r>
              <w:t>,</w:t>
            </w:r>
            <w:r w:rsidRPr="002772B9">
              <w:t xml:space="preserve"> которые были взысканы арбитражным судом с акционерного общества.</w:t>
            </w:r>
          </w:p>
          <w:p w14:paraId="0D188B6E" w14:textId="77777777" w:rsidR="00723F73" w:rsidRPr="002772B9" w:rsidRDefault="00723F73" w:rsidP="00145997">
            <w:pPr>
              <w:ind w:firstLine="567"/>
              <w:jc w:val="both"/>
            </w:pPr>
            <w:r w:rsidRPr="002772B9">
              <w:t>Госавтоинспекция оштрафовала Селютина за нарушение правил дорожного движения и совершение ДТП. Директор акционерного общества издал приказ о привлечении в порядке регресса води</w:t>
            </w:r>
            <w:r w:rsidRPr="002772B9">
              <w:softHyphen/>
              <w:t>теля Селютина к материальной ответственности. Селютин отказался возместить ма</w:t>
            </w:r>
            <w:r w:rsidRPr="002772B9">
              <w:softHyphen/>
              <w:t>териальный ущерб, ссылаясь на то, что он уже наказан штрафом ГИБДД.</w:t>
            </w:r>
          </w:p>
          <w:p w14:paraId="01A9B928" w14:textId="77777777" w:rsidR="00723F73" w:rsidRDefault="00723F73" w:rsidP="00145997">
            <w:pPr>
              <w:ind w:firstLine="567"/>
              <w:jc w:val="both"/>
              <w:rPr>
                <w:rFonts w:eastAsia="MS Mincho"/>
                <w:b/>
                <w:color w:val="000000"/>
              </w:rPr>
            </w:pPr>
            <w:r w:rsidRPr="002772B9">
              <w:rPr>
                <w:b/>
              </w:rPr>
              <w:t xml:space="preserve">Вопросы: </w:t>
            </w:r>
            <w:r w:rsidRPr="002772B9">
              <w:t>В какой суд следует предъявить иск к Селютину? В каких правоотношениях состоит Селютин с акционерным обществом? Должен ли водитель Селютин должен нести материальную ответственность и к какому виду ответственности он может быть привлечен?</w:t>
            </w:r>
          </w:p>
          <w:p w14:paraId="6730DDDD" w14:textId="77777777" w:rsidR="00723F73" w:rsidRDefault="00723F73" w:rsidP="00145997">
            <w:pPr>
              <w:ind w:right="-2" w:firstLine="567"/>
              <w:jc w:val="center"/>
              <w:rPr>
                <w:rFonts w:eastAsia="MS Mincho"/>
                <w:b/>
                <w:color w:val="000000"/>
              </w:rPr>
            </w:pPr>
            <w:r>
              <w:rPr>
                <w:rFonts w:eastAsia="MS Mincho"/>
                <w:b/>
                <w:color w:val="000000"/>
              </w:rPr>
              <w:t>Задание 3</w:t>
            </w:r>
          </w:p>
          <w:p w14:paraId="58BC592D" w14:textId="77777777" w:rsidR="00723F73" w:rsidRPr="002772B9" w:rsidRDefault="00723F73" w:rsidP="00145997">
            <w:pPr>
              <w:ind w:right="-2" w:firstLine="567"/>
              <w:jc w:val="both"/>
              <w:rPr>
                <w:rFonts w:eastAsia="MS Mincho"/>
                <w:color w:val="000000"/>
              </w:rPr>
            </w:pPr>
            <w:r w:rsidRPr="002772B9">
              <w:rPr>
                <w:rFonts w:eastAsia="MS Mincho"/>
                <w:color w:val="000000"/>
              </w:rPr>
              <w:t>Индивидуальный предприниматель</w:t>
            </w:r>
            <w:r w:rsidRPr="002772B9">
              <w:rPr>
                <w:rFonts w:eastAsia="MS Mincho"/>
                <w:b/>
                <w:color w:val="000000"/>
              </w:rPr>
              <w:t xml:space="preserve"> </w:t>
            </w:r>
            <w:r w:rsidRPr="002772B9">
              <w:rPr>
                <w:rFonts w:eastAsia="MS Mincho"/>
                <w:color w:val="000000"/>
              </w:rPr>
              <w:t xml:space="preserve"> Пыжов вместе с бригадой рабочих занимался сплавом леса по реке в период нереста лосося. В результате совершенных ими действий возникла угроза массовой гибели рыбы. Районный государственный инспектор органов рыбоохраны Ильин привлек Пыжова к административной ответственности в виде административного приостановления деятельности сроком на 60 суток. </w:t>
            </w:r>
          </w:p>
          <w:p w14:paraId="4CB5FC3F" w14:textId="77777777" w:rsidR="00723F73" w:rsidRDefault="00723F73" w:rsidP="00145997">
            <w:pPr>
              <w:ind w:right="-2" w:firstLine="567"/>
              <w:jc w:val="both"/>
              <w:rPr>
                <w:rFonts w:eastAsia="MS Mincho"/>
                <w:iCs/>
                <w:color w:val="000000"/>
              </w:rPr>
            </w:pPr>
            <w:r w:rsidRPr="002772B9">
              <w:rPr>
                <w:rFonts w:eastAsia="MS Mincho"/>
                <w:b/>
                <w:iCs/>
                <w:color w:val="000000"/>
              </w:rPr>
              <w:t xml:space="preserve">Вопросы: </w:t>
            </w:r>
            <w:r w:rsidRPr="002772B9">
              <w:rPr>
                <w:rFonts w:eastAsia="MS Mincho"/>
                <w:iCs/>
                <w:color w:val="000000"/>
              </w:rPr>
              <w:t xml:space="preserve">Правомерны ли действия Ильина? В каком порядке налагается наказание в виде административного приостановления деятельности? </w:t>
            </w:r>
          </w:p>
          <w:p w14:paraId="7C9AE21D" w14:textId="77777777" w:rsidR="00723F73" w:rsidRPr="002772B9" w:rsidRDefault="00723F73" w:rsidP="00145997">
            <w:pPr>
              <w:ind w:right="-2" w:firstLine="567"/>
              <w:jc w:val="center"/>
              <w:rPr>
                <w:rFonts w:eastAsia="MS Mincho"/>
                <w:b/>
                <w:color w:val="000000"/>
              </w:rPr>
            </w:pPr>
            <w:r>
              <w:rPr>
                <w:rFonts w:eastAsia="MS Mincho"/>
                <w:b/>
                <w:color w:val="000000"/>
              </w:rPr>
              <w:t xml:space="preserve">Задание 4 </w:t>
            </w:r>
          </w:p>
          <w:p w14:paraId="5CE15B95" w14:textId="77777777" w:rsidR="00723F73" w:rsidRPr="002772B9" w:rsidRDefault="00723F73" w:rsidP="00145997">
            <w:pPr>
              <w:ind w:right="-2" w:firstLine="567"/>
              <w:jc w:val="both"/>
              <w:rPr>
                <w:rFonts w:eastAsia="MS Mincho"/>
                <w:color w:val="000000"/>
              </w:rPr>
            </w:pPr>
            <w:r w:rsidRPr="002772B9">
              <w:rPr>
                <w:rFonts w:eastAsia="MS Mincho"/>
                <w:color w:val="000000"/>
              </w:rPr>
              <w:t xml:space="preserve">Несовершеннолетние Ершов, Козлов и Збруев, находясь в парке, распивали спиртные напитки. Проходившие мимо дружинники задержали и доставили указанных лиц в опорный пункт охраны порядка. Старшим наряда дружинников Федоскиным было произведено административное задержание на четыре часа Ершова, Козлова и Збруева, составлен протокол об административном задержании и произведён личный досмотр вещей, находящихся у задержанных лиц. </w:t>
            </w:r>
          </w:p>
          <w:p w14:paraId="4C835671" w14:textId="77777777" w:rsidR="00723F73" w:rsidRPr="002772B9" w:rsidRDefault="00723F73" w:rsidP="00145997">
            <w:pPr>
              <w:ind w:right="-2" w:firstLine="567"/>
              <w:jc w:val="both"/>
              <w:rPr>
                <w:rFonts w:eastAsia="MS Mincho"/>
                <w:color w:val="000000"/>
              </w:rPr>
            </w:pPr>
            <w:r w:rsidRPr="002772B9">
              <w:rPr>
                <w:rFonts w:eastAsia="MS Mincho"/>
                <w:color w:val="000000"/>
              </w:rPr>
              <w:t xml:space="preserve">По истечении четырёх часов Ершов, Козлов и Збруев были освобождены, а составленный в отношении них материал направлен в Тверской районный суд г. Москвы. </w:t>
            </w:r>
          </w:p>
          <w:p w14:paraId="65981BCB" w14:textId="77777777" w:rsidR="00723F73" w:rsidRPr="002772B9" w:rsidRDefault="00723F73" w:rsidP="00145997">
            <w:pPr>
              <w:ind w:right="-2" w:firstLine="567"/>
              <w:jc w:val="both"/>
              <w:rPr>
                <w:rFonts w:eastAsia="MS Mincho"/>
                <w:color w:val="000000"/>
              </w:rPr>
            </w:pPr>
            <w:r w:rsidRPr="002772B9">
              <w:rPr>
                <w:rFonts w:eastAsia="MS Mincho"/>
                <w:b/>
                <w:iCs/>
                <w:color w:val="000000"/>
              </w:rPr>
              <w:t xml:space="preserve">Вопрос: </w:t>
            </w:r>
            <w:r w:rsidRPr="002772B9">
              <w:rPr>
                <w:rFonts w:eastAsia="MS Mincho"/>
                <w:iCs/>
                <w:color w:val="000000"/>
              </w:rPr>
              <w:t>Правомерны ли действия дружинников</w:t>
            </w:r>
            <w:r w:rsidRPr="002772B9">
              <w:rPr>
                <w:rFonts w:eastAsia="MS Mincho"/>
                <w:color w:val="000000"/>
              </w:rPr>
              <w:t>? Свой ответ аргументируйте ссылками на нормы КоАП РФ.</w:t>
            </w:r>
          </w:p>
          <w:p w14:paraId="176F266C" w14:textId="77777777" w:rsidR="00723F73" w:rsidRPr="00C86031" w:rsidRDefault="00723F73" w:rsidP="00145997">
            <w:pPr>
              <w:jc w:val="both"/>
              <w:rPr>
                <w:iCs/>
              </w:rPr>
            </w:pPr>
          </w:p>
        </w:tc>
      </w:tr>
      <w:tr w:rsidR="00723F73" w:rsidRPr="00C86031" w14:paraId="34E54BDA" w14:textId="77777777" w:rsidTr="00145997">
        <w:tc>
          <w:tcPr>
            <w:tcW w:w="2353" w:type="dxa"/>
          </w:tcPr>
          <w:p w14:paraId="0D9EE6A1" w14:textId="77777777" w:rsidR="008D5DB4" w:rsidRDefault="008D5DB4" w:rsidP="00145997">
            <w:pPr>
              <w:ind w:right="45"/>
              <w:jc w:val="center"/>
              <w:rPr>
                <w:iCs/>
                <w:u w:val="single"/>
              </w:rPr>
            </w:pPr>
          </w:p>
          <w:p w14:paraId="240262CA" w14:textId="77777777" w:rsidR="00723F73" w:rsidRPr="00C86031" w:rsidRDefault="00723F73" w:rsidP="00145997">
            <w:pPr>
              <w:ind w:right="45"/>
              <w:jc w:val="center"/>
              <w:rPr>
                <w:iCs/>
                <w:u w:val="single"/>
              </w:rPr>
            </w:pPr>
            <w:r>
              <w:rPr>
                <w:iCs/>
                <w:u w:val="single"/>
              </w:rPr>
              <w:lastRenderedPageBreak/>
              <w:t>УК</w:t>
            </w:r>
            <w:r w:rsidRPr="00C86031">
              <w:rPr>
                <w:iCs/>
                <w:u w:val="single"/>
              </w:rPr>
              <w:t>-2</w:t>
            </w:r>
          </w:p>
          <w:p w14:paraId="0A94B0FC" w14:textId="77777777" w:rsidR="00723F73" w:rsidRPr="00C86031" w:rsidRDefault="00723F73" w:rsidP="00145997">
            <w:pPr>
              <w:ind w:right="45"/>
              <w:jc w:val="center"/>
              <w:rPr>
                <w:iCs/>
                <w:u w:val="single"/>
              </w:rPr>
            </w:pPr>
            <w:r w:rsidRPr="00433843">
              <w:t>Способность применять нормы государственного языка Российской Федерации в устной и письменной речи в процессе личной и профессиональной коммуникаций</w:t>
            </w:r>
          </w:p>
        </w:tc>
        <w:tc>
          <w:tcPr>
            <w:tcW w:w="7309" w:type="dxa"/>
          </w:tcPr>
          <w:p w14:paraId="05565F9C" w14:textId="77777777" w:rsidR="008D5DB4" w:rsidRDefault="008D5DB4" w:rsidP="00145997">
            <w:pPr>
              <w:ind w:firstLine="23"/>
              <w:jc w:val="both"/>
              <w:rPr>
                <w:b/>
              </w:rPr>
            </w:pPr>
          </w:p>
          <w:p w14:paraId="5D9E8FA7" w14:textId="77777777" w:rsidR="00723F73" w:rsidRPr="00D956A4" w:rsidRDefault="00723F73" w:rsidP="00145997">
            <w:pPr>
              <w:ind w:firstLine="23"/>
              <w:jc w:val="both"/>
              <w:rPr>
                <w:b/>
              </w:rPr>
            </w:pPr>
            <w:r w:rsidRPr="00C86031">
              <w:rPr>
                <w:b/>
              </w:rPr>
              <w:lastRenderedPageBreak/>
              <w:t xml:space="preserve">1. </w:t>
            </w:r>
            <w:r w:rsidRPr="00D956A4">
              <w:rPr>
                <w:b/>
              </w:rPr>
              <w:t>Использует информационно-коммуникационные ресурсы и технологии при поиске необходимой информации в процессе решения стандартных коммуникативных задач на государственном языке Российской Федерации</w:t>
            </w:r>
          </w:p>
          <w:p w14:paraId="26F9EB69" w14:textId="77777777" w:rsidR="00723F73" w:rsidRDefault="00723F73" w:rsidP="00145997">
            <w:pPr>
              <w:jc w:val="center"/>
              <w:rPr>
                <w:b/>
              </w:rPr>
            </w:pPr>
          </w:p>
          <w:p w14:paraId="5CC8EAA4" w14:textId="77777777" w:rsidR="00723F73" w:rsidRPr="00C86031" w:rsidRDefault="00723F73" w:rsidP="00145997">
            <w:pPr>
              <w:jc w:val="center"/>
              <w:rPr>
                <w:b/>
              </w:rPr>
            </w:pPr>
            <w:r w:rsidRPr="00C86031">
              <w:rPr>
                <w:b/>
              </w:rPr>
              <w:t>Задание 1</w:t>
            </w:r>
          </w:p>
          <w:p w14:paraId="22DE8B11" w14:textId="77777777" w:rsidR="00723F73" w:rsidRDefault="00723F73" w:rsidP="00145997">
            <w:pPr>
              <w:ind w:firstLine="567"/>
              <w:jc w:val="both"/>
            </w:pPr>
            <w:r w:rsidRPr="00D956A4">
              <w:t>Плетнева Л.В. родилась в 1945 г. на территории Молдавии, являлась гражданкой СССР. После распада СССР граждан</w:t>
            </w:r>
            <w:r w:rsidRPr="00D956A4">
              <w:softHyphen/>
              <w:t>ства Молдавии не приобрела. В 2006 г. Плетнева Л.В. при</w:t>
            </w:r>
            <w:r w:rsidRPr="00D956A4">
              <w:softHyphen/>
              <w:t>ехала на постоянное жительство в г. Орел, к дочери, являю</w:t>
            </w:r>
            <w:r w:rsidRPr="00D956A4">
              <w:softHyphen/>
              <w:t xml:space="preserve">щейся гражданкой РФ. В каком порядке Плетнева Л.В. сможет приобрести гражданство России?  </w:t>
            </w:r>
          </w:p>
          <w:p w14:paraId="4E89DDD2" w14:textId="77777777" w:rsidR="00723F73" w:rsidRPr="00D956A4" w:rsidRDefault="00723F73" w:rsidP="00145997">
            <w:pPr>
              <w:ind w:firstLine="567"/>
              <w:jc w:val="both"/>
              <w:rPr>
                <w:color w:val="000000"/>
              </w:rPr>
            </w:pPr>
            <w:r>
              <w:t xml:space="preserve">Используя доступ к справочно-правовым системам «КонсультантПлюс» или «Гарант», дайте ответ на поставленный вопрос. </w:t>
            </w:r>
            <w:r w:rsidRPr="00D956A4">
              <w:rPr>
                <w:color w:val="000000"/>
              </w:rPr>
              <w:t>Обоснуйте свой ответ со ссылкой на нормы ФЗ «О гражданстве Российской Федерации».</w:t>
            </w:r>
          </w:p>
          <w:p w14:paraId="1A0FA88B" w14:textId="77777777" w:rsidR="00723F73" w:rsidRDefault="00723F73" w:rsidP="00145997">
            <w:pPr>
              <w:pStyle w:val="Default"/>
              <w:ind w:right="-2" w:firstLine="567"/>
              <w:jc w:val="center"/>
            </w:pPr>
            <w:r>
              <w:rPr>
                <w:b/>
              </w:rPr>
              <w:t>Задание 2</w:t>
            </w:r>
          </w:p>
          <w:p w14:paraId="65C19B82" w14:textId="77777777" w:rsidR="00723F73" w:rsidRPr="00CF183A" w:rsidRDefault="00723F73" w:rsidP="00145997">
            <w:pPr>
              <w:ind w:firstLine="517"/>
              <w:jc w:val="both"/>
            </w:pPr>
            <w:r w:rsidRPr="00CF183A">
              <w:t xml:space="preserve">Фирма    «Импульс»,    испытывая    финансовые    трудности, инициировала процедуру сокращения штата. За месяц до увольнения работники получили письменные уведомления о сокращении. В отделе информационных   технологий   сократили   СВ. Ломову,    имеющую высшее образование и учёную степень кандидата технических наук, оставив на работе по той же должности С.Д. Курьянову, имеющую высшее    образование,    и    Д.Ж.    Лопаткина,    имеющего    среднее профессиональное образование. При сокращении штата СВ. Ломовой выплатили выходное пособие в размере одного месячного заработка. </w:t>
            </w:r>
          </w:p>
          <w:p w14:paraId="4F77C136" w14:textId="77777777" w:rsidR="00723F73" w:rsidRDefault="00723F73" w:rsidP="00145997">
            <w:pPr>
              <w:ind w:firstLine="567"/>
              <w:jc w:val="both"/>
            </w:pPr>
            <w:r>
              <w:t xml:space="preserve">Используя доступ к справочно-правовым системам «КонсультантПлюс» или «Гарант», ответьте на вопросы: </w:t>
            </w:r>
            <w:r w:rsidRPr="00CF183A">
              <w:t>Была ли нарушена работодателем процедура сокращения штата? Если да, то в чём состояли эти нарушения? Какие гарантии установлены трудовым законодательством для лиц, увольняемых по данному основанию?</w:t>
            </w:r>
          </w:p>
          <w:p w14:paraId="403C1F8A" w14:textId="77777777" w:rsidR="00723F73" w:rsidRPr="00C86031" w:rsidRDefault="00723F73" w:rsidP="00145997">
            <w:pPr>
              <w:ind w:hanging="15"/>
              <w:jc w:val="center"/>
              <w:rPr>
                <w:b/>
                <w:color w:val="000000"/>
              </w:rPr>
            </w:pPr>
            <w:r w:rsidRPr="00C86031">
              <w:rPr>
                <w:b/>
                <w:color w:val="000000"/>
              </w:rPr>
              <w:t xml:space="preserve">Задание </w:t>
            </w:r>
            <w:r>
              <w:rPr>
                <w:b/>
                <w:color w:val="000000"/>
              </w:rPr>
              <w:t>3</w:t>
            </w:r>
          </w:p>
          <w:p w14:paraId="5D92D2B0" w14:textId="77777777" w:rsidR="00723F73" w:rsidRPr="00D956A4" w:rsidRDefault="00723F73" w:rsidP="00145997">
            <w:pPr>
              <w:pStyle w:val="13"/>
              <w:ind w:right="-2" w:firstLine="709"/>
              <w:jc w:val="both"/>
              <w:rPr>
                <w:sz w:val="24"/>
                <w:szCs w:val="24"/>
              </w:rPr>
            </w:pPr>
            <w:r w:rsidRPr="00D956A4">
              <w:rPr>
                <w:color w:val="000000"/>
                <w:sz w:val="24"/>
                <w:szCs w:val="24"/>
              </w:rPr>
              <w:t xml:space="preserve"> </w:t>
            </w:r>
            <w:r w:rsidRPr="00D956A4">
              <w:rPr>
                <w:sz w:val="24"/>
                <w:szCs w:val="24"/>
              </w:rPr>
              <w:t xml:space="preserve">Бакалавр юридического колледжа Кривич 25 мая </w:t>
            </w:r>
            <w:smartTag w:uri="urn:schemas-microsoft-com:office:smarttags" w:element="metricconverter">
              <w:smartTagPr>
                <w:attr w:name="ProductID" w:val="2010 г"/>
              </w:smartTagPr>
              <w:r w:rsidRPr="00D956A4">
                <w:rPr>
                  <w:sz w:val="24"/>
                  <w:szCs w:val="24"/>
                </w:rPr>
                <w:t>2010 г</w:t>
              </w:r>
            </w:smartTag>
            <w:r w:rsidRPr="00D956A4">
              <w:rPr>
                <w:sz w:val="24"/>
                <w:szCs w:val="24"/>
              </w:rPr>
              <w:t>. возле кафе «Счастливый случай» совершил мелкое хулиганство, за что участковым уполномоченным Игнатьевым был подвергнут приводу и административному задержанию, сроком 15 часов. Начальник ОВД своим постановлением подверг гр-на Кривича за совершение мелкого хулиганства аресту на 15 суток и направил материалы в отношении нарушителя по месту его работы для применения мер общественного воздействия.</w:t>
            </w:r>
          </w:p>
          <w:p w14:paraId="64A996CE" w14:textId="77777777" w:rsidR="00723F73" w:rsidRPr="00D956A4" w:rsidRDefault="00723F73" w:rsidP="00145997">
            <w:pPr>
              <w:pStyle w:val="Default"/>
              <w:ind w:right="-2" w:firstLine="567"/>
              <w:jc w:val="both"/>
            </w:pPr>
            <w:r w:rsidRPr="00D956A4">
              <w:t>Используя доступ к справочно-правовым системам «КонсультантПлюс» или «Гарант»,</w:t>
            </w:r>
            <w:r>
              <w:t xml:space="preserve"> </w:t>
            </w:r>
            <w:r w:rsidRPr="00D956A4">
              <w:t>дайте правовую оценку действиям участкового уполномоченного и начальника ОВД.</w:t>
            </w:r>
            <w:r>
              <w:t xml:space="preserve"> </w:t>
            </w:r>
            <w:r w:rsidRPr="00D956A4">
              <w:rPr>
                <w:iCs/>
              </w:rPr>
              <w:t xml:space="preserve">Свой ответ аргументируйте ссылками на нормы </w:t>
            </w:r>
            <w:r>
              <w:rPr>
                <w:iCs/>
              </w:rPr>
              <w:t>К</w:t>
            </w:r>
            <w:r w:rsidRPr="00D956A4">
              <w:rPr>
                <w:iCs/>
              </w:rPr>
              <w:t>одекса РФ</w:t>
            </w:r>
            <w:r>
              <w:rPr>
                <w:iCs/>
              </w:rPr>
              <w:t xml:space="preserve"> об административных правонарушениях.</w:t>
            </w:r>
          </w:p>
          <w:p w14:paraId="590B5A1D" w14:textId="77777777" w:rsidR="00723F73" w:rsidRPr="00C86031" w:rsidRDefault="00723F73" w:rsidP="00145997">
            <w:pPr>
              <w:ind w:firstLine="23"/>
              <w:jc w:val="both"/>
            </w:pPr>
          </w:p>
          <w:p w14:paraId="238CFF5A" w14:textId="77777777" w:rsidR="00723F73" w:rsidRDefault="00723F73" w:rsidP="00145997">
            <w:pPr>
              <w:ind w:firstLine="23"/>
              <w:jc w:val="both"/>
              <w:rPr>
                <w:b/>
              </w:rPr>
            </w:pPr>
            <w:r w:rsidRPr="00C86031">
              <w:rPr>
                <w:b/>
              </w:rPr>
              <w:t xml:space="preserve">2. </w:t>
            </w:r>
            <w:r>
              <w:rPr>
                <w:b/>
              </w:rPr>
              <w:t>Ведет деловую переписку, учитывая особенности официально-делового стиля и речевого этикета</w:t>
            </w:r>
          </w:p>
          <w:p w14:paraId="732CD9FD" w14:textId="77777777" w:rsidR="00723F73" w:rsidRDefault="00723F73" w:rsidP="00145997">
            <w:pPr>
              <w:jc w:val="center"/>
              <w:rPr>
                <w:b/>
              </w:rPr>
            </w:pPr>
          </w:p>
          <w:p w14:paraId="1AB3A4E4" w14:textId="77777777" w:rsidR="00723F73" w:rsidRPr="00C86031" w:rsidRDefault="00723F73" w:rsidP="00145997">
            <w:pPr>
              <w:jc w:val="center"/>
              <w:rPr>
                <w:b/>
              </w:rPr>
            </w:pPr>
            <w:r w:rsidRPr="00C86031">
              <w:rPr>
                <w:b/>
              </w:rPr>
              <w:t>Задание 1</w:t>
            </w:r>
          </w:p>
          <w:p w14:paraId="78C97A8B" w14:textId="77777777" w:rsidR="00723F73" w:rsidRPr="009A63EB" w:rsidRDefault="00723F73" w:rsidP="00145997">
            <w:pPr>
              <w:ind w:firstLine="567"/>
              <w:jc w:val="both"/>
              <w:rPr>
                <w:b/>
              </w:rPr>
            </w:pPr>
            <w:r w:rsidRPr="009A63EB">
              <w:lastRenderedPageBreak/>
              <w:t>В научно-исследовательский институт 9 августа 2010 г. был принят на работу экономист Иванов. В приказе о его зачислении был указан месячный испытательный срок. С 17 августа по 1 сентября Иванов был призван на военные сборы, а 10 сентября ему был вручен приказ об увольнении как не выдержавшему испытание. Иванов обжаловал свое увольнение в суде, ссылаясь на то, что он не может быть уволен до окончания месячного испытательно</w:t>
            </w:r>
            <w:r w:rsidRPr="009A63EB">
              <w:softHyphen/>
              <w:t>го срока.</w:t>
            </w:r>
          </w:p>
          <w:p w14:paraId="646F1DC8" w14:textId="77777777" w:rsidR="00723F73" w:rsidRPr="009A63EB" w:rsidRDefault="00723F73" w:rsidP="00145997">
            <w:pPr>
              <w:ind w:firstLine="567"/>
              <w:jc w:val="both"/>
              <w:rPr>
                <w:b/>
              </w:rPr>
            </w:pPr>
            <w:r w:rsidRPr="009A63EB">
              <w:t>Используя нормы Трудового кодекса РФ и материалы интернет-ресурсов, составьте исковое заявление Иванова в суд.</w:t>
            </w:r>
          </w:p>
          <w:p w14:paraId="15D66218" w14:textId="77777777" w:rsidR="00723F73" w:rsidRPr="00C86031" w:rsidRDefault="00723F73" w:rsidP="00145997">
            <w:pPr>
              <w:ind w:hanging="48"/>
              <w:jc w:val="center"/>
              <w:rPr>
                <w:b/>
                <w:iCs/>
                <w:color w:val="000000"/>
              </w:rPr>
            </w:pPr>
            <w:r w:rsidRPr="00C86031">
              <w:rPr>
                <w:b/>
                <w:iCs/>
                <w:color w:val="000000"/>
              </w:rPr>
              <w:t>Задание 2</w:t>
            </w:r>
          </w:p>
          <w:p w14:paraId="5C7DDD6D" w14:textId="77777777" w:rsidR="00723F73" w:rsidRPr="009A63EB" w:rsidRDefault="00723F73" w:rsidP="00145997">
            <w:pPr>
              <w:ind w:firstLine="567"/>
              <w:jc w:val="both"/>
            </w:pPr>
            <w:r w:rsidRPr="009A63EB">
              <w:t>В связи с изменениями в организации производства и труда ди</w:t>
            </w:r>
            <w:r w:rsidRPr="009A63EB">
              <w:softHyphen/>
              <w:t>ректор общества с ограниченной ответственностью издал приказ о переводе 15 рабочих основных профессий в другой цех. Изменения в организации производства и труда повлекли существенные измене</w:t>
            </w:r>
            <w:r w:rsidRPr="009A63EB">
              <w:softHyphen/>
              <w:t>ния в индивидуальных трудовых договорах переведенных рабочих: изменились система и размер оплаты труда, были отменены льготы, связанные с вредными условиями труда, работа находилась в другой местности.</w:t>
            </w:r>
          </w:p>
          <w:p w14:paraId="63A48CF7" w14:textId="77777777" w:rsidR="00723F73" w:rsidRPr="009A63EB" w:rsidRDefault="00723F73" w:rsidP="00145997">
            <w:pPr>
              <w:ind w:firstLine="567"/>
              <w:jc w:val="both"/>
            </w:pPr>
            <w:r w:rsidRPr="009A63EB">
              <w:t>О переводе рабочие были уведомлены 2 июня 2008 г., а 3 июля 2008 г. был издан приказ директора, который рабочие оспорили в установленном порядке, так как были не согласны со снижением тарифных ставок и отменой льгот.</w:t>
            </w:r>
          </w:p>
          <w:p w14:paraId="3AC0CEED" w14:textId="77777777" w:rsidR="00723F73" w:rsidRDefault="00723F73" w:rsidP="00145997">
            <w:pPr>
              <w:ind w:firstLine="567"/>
              <w:jc w:val="both"/>
            </w:pPr>
            <w:r w:rsidRPr="009A63EB">
              <w:t xml:space="preserve">Используя нормы Трудового кодекса РФ и материалы интернет-ресурсов, составьте исковое заявление </w:t>
            </w:r>
            <w:r>
              <w:t>от имени одного из рабочих в суд</w:t>
            </w:r>
            <w:r w:rsidRPr="009A63EB">
              <w:t>.</w:t>
            </w:r>
          </w:p>
          <w:p w14:paraId="11CF22DB" w14:textId="77777777" w:rsidR="00723F73" w:rsidRDefault="00723F73" w:rsidP="00145997">
            <w:pPr>
              <w:ind w:firstLine="567"/>
              <w:jc w:val="both"/>
            </w:pPr>
          </w:p>
          <w:p w14:paraId="5278ED58" w14:textId="77777777" w:rsidR="00723F73" w:rsidRDefault="00723F73" w:rsidP="00145997">
            <w:pPr>
              <w:ind w:firstLine="567"/>
              <w:jc w:val="both"/>
            </w:pPr>
            <w:r w:rsidRPr="009A63EB">
              <w:rPr>
                <w:b/>
              </w:rPr>
              <w:t>3. Умеет вести деловые переговоры на государственном языке Российской Федерации.</w:t>
            </w:r>
          </w:p>
          <w:p w14:paraId="0436353E" w14:textId="77777777" w:rsidR="00723F73" w:rsidRDefault="00723F73" w:rsidP="00145997">
            <w:pPr>
              <w:ind w:firstLine="567"/>
              <w:jc w:val="center"/>
              <w:rPr>
                <w:b/>
              </w:rPr>
            </w:pPr>
          </w:p>
          <w:p w14:paraId="2EA5510F" w14:textId="77777777" w:rsidR="00723F73" w:rsidRPr="009A63EB" w:rsidRDefault="00723F73" w:rsidP="00145997">
            <w:pPr>
              <w:ind w:firstLine="567"/>
              <w:jc w:val="center"/>
              <w:rPr>
                <w:b/>
              </w:rPr>
            </w:pPr>
            <w:r w:rsidRPr="009A63EB">
              <w:rPr>
                <w:b/>
              </w:rPr>
              <w:t>Задание 1</w:t>
            </w:r>
          </w:p>
          <w:p w14:paraId="17237582" w14:textId="77777777" w:rsidR="00723F73" w:rsidRPr="009A63EB" w:rsidRDefault="00723F73" w:rsidP="00145997">
            <w:pPr>
              <w:ind w:firstLine="567"/>
              <w:jc w:val="both"/>
            </w:pPr>
            <w:r w:rsidRPr="009A63EB">
              <w:t xml:space="preserve">Государственное унитарное предприятие было преобразовано в открытое акционерное общество. </w:t>
            </w:r>
            <w:r>
              <w:t xml:space="preserve">Каждому </w:t>
            </w:r>
            <w:r w:rsidRPr="009A63EB">
              <w:t>из работников государ</w:t>
            </w:r>
            <w:r w:rsidRPr="009A63EB">
              <w:softHyphen/>
              <w:t>ственного унитарного предприятия, работающ</w:t>
            </w:r>
            <w:r>
              <w:t>ему</w:t>
            </w:r>
            <w:r w:rsidRPr="009A63EB">
              <w:t xml:space="preserve"> но бессрочному трудовому договору, администрация акционерного общества </w:t>
            </w:r>
            <w:r>
              <w:t xml:space="preserve">предложила </w:t>
            </w:r>
            <w:r w:rsidRPr="009A63EB">
              <w:t>пере</w:t>
            </w:r>
            <w:r w:rsidRPr="009A63EB">
              <w:softHyphen/>
              <w:t>заключи</w:t>
            </w:r>
            <w:r>
              <w:t>ть</w:t>
            </w:r>
            <w:r w:rsidRPr="009A63EB">
              <w:t xml:space="preserve"> срочные трудовые договоры сроком на один год.</w:t>
            </w:r>
          </w:p>
          <w:p w14:paraId="465FB386" w14:textId="77777777" w:rsidR="00723F73" w:rsidRDefault="00723F73" w:rsidP="00145997">
            <w:pPr>
              <w:ind w:firstLine="567"/>
              <w:jc w:val="both"/>
            </w:pPr>
            <w:r>
              <w:t>Используя нормы Трудового кодекса РФ и в</w:t>
            </w:r>
            <w:r w:rsidRPr="00D429F2">
              <w:t>ыступая от имени от одного из работников</w:t>
            </w:r>
            <w:r>
              <w:t>, подготовьте аргументы для переговоров с администрацией по данному предложению.</w:t>
            </w:r>
          </w:p>
          <w:p w14:paraId="6076F777" w14:textId="77777777" w:rsidR="00723F73" w:rsidRDefault="00723F73" w:rsidP="00145997">
            <w:pPr>
              <w:ind w:firstLine="567"/>
              <w:jc w:val="center"/>
              <w:rPr>
                <w:szCs w:val="28"/>
              </w:rPr>
            </w:pPr>
            <w:r w:rsidRPr="00D429F2">
              <w:rPr>
                <w:b/>
              </w:rPr>
              <w:t>Задание 2</w:t>
            </w:r>
          </w:p>
          <w:p w14:paraId="4F007DA0" w14:textId="77777777" w:rsidR="00723F73" w:rsidRPr="00D429F2" w:rsidRDefault="00723F73" w:rsidP="00145997">
            <w:pPr>
              <w:pStyle w:val="a7"/>
              <w:autoSpaceDE w:val="0"/>
              <w:autoSpaceDN w:val="0"/>
              <w:adjustRightInd w:val="0"/>
              <w:spacing w:line="240" w:lineRule="auto"/>
              <w:ind w:left="0" w:firstLine="567"/>
              <w:rPr>
                <w:sz w:val="24"/>
                <w:szCs w:val="24"/>
              </w:rPr>
            </w:pPr>
            <w:r w:rsidRPr="00D429F2">
              <w:rPr>
                <w:sz w:val="24"/>
                <w:szCs w:val="24"/>
              </w:rPr>
              <w:t>Директор государственного унитарного предприятия «Орбита» в связи со значительным сокращением объема заказов на изделия предло</w:t>
            </w:r>
            <w:r w:rsidRPr="00D429F2">
              <w:rPr>
                <w:sz w:val="24"/>
                <w:szCs w:val="24"/>
              </w:rPr>
              <w:softHyphen/>
              <w:t>ж</w:t>
            </w:r>
            <w:r>
              <w:rPr>
                <w:sz w:val="24"/>
                <w:szCs w:val="24"/>
              </w:rPr>
              <w:t>ил</w:t>
            </w:r>
            <w:r w:rsidRPr="00D429F2">
              <w:rPr>
                <w:sz w:val="24"/>
                <w:szCs w:val="24"/>
              </w:rPr>
              <w:t xml:space="preserve"> группе специалистов конструкторского бюро, проработавших на предприятии несколько лет, подать заявления о переводе их на работу по срочному договору на один год. </w:t>
            </w:r>
          </w:p>
          <w:p w14:paraId="60E04475" w14:textId="77777777" w:rsidR="00723F73" w:rsidRDefault="00723F73" w:rsidP="00145997">
            <w:pPr>
              <w:ind w:firstLine="567"/>
              <w:jc w:val="both"/>
            </w:pPr>
            <w:r>
              <w:t>Используя нормы Трудового кодекса РФ и в</w:t>
            </w:r>
            <w:r w:rsidRPr="00D429F2">
              <w:t>ыступая от имени от одного из работников</w:t>
            </w:r>
            <w:r>
              <w:t>, подготовьте аргументы для переговоров с администрацией по данному предложению.</w:t>
            </w:r>
          </w:p>
          <w:p w14:paraId="16AF1479" w14:textId="77777777" w:rsidR="00723F73" w:rsidRPr="00D429F2" w:rsidRDefault="00723F73" w:rsidP="00145997">
            <w:pPr>
              <w:ind w:firstLine="567"/>
              <w:jc w:val="both"/>
              <w:rPr>
                <w:b/>
              </w:rPr>
            </w:pPr>
          </w:p>
          <w:p w14:paraId="55B122DF" w14:textId="77777777" w:rsidR="00723F73" w:rsidRDefault="00723F73" w:rsidP="00145997">
            <w:pPr>
              <w:ind w:firstLine="23"/>
              <w:jc w:val="both"/>
              <w:rPr>
                <w:b/>
              </w:rPr>
            </w:pPr>
            <w:r w:rsidRPr="00D429F2">
              <w:rPr>
                <w:b/>
              </w:rPr>
              <w:t xml:space="preserve">4. </w:t>
            </w:r>
            <w:r w:rsidRPr="00D956A4">
              <w:rPr>
                <w:b/>
              </w:rPr>
              <w:t xml:space="preserve">Использует </w:t>
            </w:r>
            <w:r>
              <w:rPr>
                <w:b/>
              </w:rPr>
              <w:t xml:space="preserve">лексико-грамматические и стилистические </w:t>
            </w:r>
            <w:r w:rsidRPr="00D956A4">
              <w:rPr>
                <w:b/>
              </w:rPr>
              <w:t>ресурсы на государственном языке Российской Федерации</w:t>
            </w:r>
            <w:r>
              <w:rPr>
                <w:b/>
              </w:rPr>
              <w:t xml:space="preserve"> в зависимости от решаемой </w:t>
            </w:r>
            <w:r w:rsidRPr="00D956A4">
              <w:rPr>
                <w:b/>
              </w:rPr>
              <w:t>коммуникативн</w:t>
            </w:r>
            <w:r>
              <w:rPr>
                <w:b/>
              </w:rPr>
              <w:t xml:space="preserve">ой, в том числе, </w:t>
            </w:r>
            <w:r>
              <w:rPr>
                <w:b/>
              </w:rPr>
              <w:lastRenderedPageBreak/>
              <w:t>профессиональной</w:t>
            </w:r>
            <w:r w:rsidRPr="00D956A4">
              <w:rPr>
                <w:b/>
              </w:rPr>
              <w:t xml:space="preserve"> задач</w:t>
            </w:r>
            <w:r>
              <w:rPr>
                <w:b/>
              </w:rPr>
              <w:t>и</w:t>
            </w:r>
          </w:p>
          <w:p w14:paraId="0793B8B4" w14:textId="77777777" w:rsidR="00723F73" w:rsidRDefault="00723F73" w:rsidP="00145997">
            <w:pPr>
              <w:ind w:firstLine="23"/>
              <w:jc w:val="both"/>
              <w:rPr>
                <w:b/>
              </w:rPr>
            </w:pPr>
          </w:p>
          <w:p w14:paraId="49219640" w14:textId="77777777" w:rsidR="00723F73" w:rsidRDefault="00723F73" w:rsidP="00145997">
            <w:pPr>
              <w:ind w:firstLine="23"/>
              <w:jc w:val="center"/>
              <w:rPr>
                <w:b/>
              </w:rPr>
            </w:pPr>
            <w:r>
              <w:rPr>
                <w:b/>
              </w:rPr>
              <w:t>Задание 1</w:t>
            </w:r>
          </w:p>
          <w:p w14:paraId="288DEC52" w14:textId="77777777" w:rsidR="00723F73" w:rsidRPr="00EF063A" w:rsidRDefault="00723F73" w:rsidP="00145997">
            <w:pPr>
              <w:ind w:firstLine="567"/>
              <w:jc w:val="both"/>
            </w:pPr>
            <w:r w:rsidRPr="00EF063A">
              <w:t xml:space="preserve">В   одном   из   субъектов   РФ   (республике   Б.)   приняты   законы, устанавливающие,   что   республика   является   суверенным   государством, последовательно выдерживающим добрососедские отношения с Россией на основе норм международного права; государственную власть в республике осуществляют   образуемые   ею   органы,   обеспечивающие   на   территории республики верховенство ее конституции и законов.  </w:t>
            </w:r>
          </w:p>
          <w:p w14:paraId="67AFBBCF" w14:textId="77777777" w:rsidR="00723F73" w:rsidRPr="00EF063A" w:rsidRDefault="00723F73" w:rsidP="00145997">
            <w:pPr>
              <w:ind w:firstLine="567"/>
              <w:jc w:val="both"/>
            </w:pPr>
            <w:r w:rsidRPr="00EF063A">
              <w:rPr>
                <w:b/>
              </w:rPr>
              <w:t>Вопросы:</w:t>
            </w:r>
            <w:r w:rsidRPr="00EF063A">
              <w:t xml:space="preserve"> Какие принципы российского федерализма нарушены в данной ситуации? Укажите эти принципы со ссылкой на конкретные нормы Конституции РФ.</w:t>
            </w:r>
          </w:p>
          <w:p w14:paraId="5BC4F2FA" w14:textId="77777777" w:rsidR="00723F73" w:rsidRPr="00EF063A" w:rsidRDefault="00723F73" w:rsidP="00145997">
            <w:pPr>
              <w:jc w:val="center"/>
              <w:rPr>
                <w:b/>
              </w:rPr>
            </w:pPr>
            <w:r w:rsidRPr="00EF063A">
              <w:rPr>
                <w:b/>
              </w:rPr>
              <w:t xml:space="preserve">Задание </w:t>
            </w:r>
            <w:r>
              <w:rPr>
                <w:b/>
              </w:rPr>
              <w:t>2</w:t>
            </w:r>
          </w:p>
          <w:p w14:paraId="2DAA478C" w14:textId="77777777" w:rsidR="00723F73" w:rsidRDefault="00723F73" w:rsidP="00145997">
            <w:pPr>
              <w:shd w:val="clear" w:color="auto" w:fill="FFFFFF"/>
              <w:ind w:firstLine="567"/>
              <w:jc w:val="both"/>
              <w:rPr>
                <w:color w:val="000000"/>
              </w:rPr>
            </w:pPr>
            <w:r w:rsidRPr="00EF063A">
              <w:rPr>
                <w:color w:val="000000"/>
              </w:rPr>
              <w:t>Климов родился в 1980 г. в г. Мценск. Его мать</w:t>
            </w:r>
            <w:r>
              <w:rPr>
                <w:color w:val="000000"/>
              </w:rPr>
              <w:t>,</w:t>
            </w:r>
            <w:r w:rsidRPr="00EF063A">
              <w:rPr>
                <w:color w:val="000000"/>
              </w:rPr>
              <w:t xml:space="preserve"> будучи несо</w:t>
            </w:r>
            <w:r w:rsidRPr="00EF063A">
              <w:rPr>
                <w:color w:val="000000"/>
              </w:rPr>
              <w:softHyphen/>
              <w:t>вершеннолетней и не имевшей постоянной работы</w:t>
            </w:r>
            <w:r>
              <w:rPr>
                <w:color w:val="000000"/>
              </w:rPr>
              <w:t>,</w:t>
            </w:r>
            <w:r w:rsidRPr="00EF063A">
              <w:rPr>
                <w:color w:val="000000"/>
              </w:rPr>
              <w:t xml:space="preserve"> от ребенка от</w:t>
            </w:r>
            <w:r w:rsidRPr="00EF063A">
              <w:rPr>
                <w:color w:val="000000"/>
              </w:rPr>
              <w:softHyphen/>
              <w:t>казалась, и он был усыновлен четой граждан Германии. В 2000 г. он</w:t>
            </w:r>
            <w:r w:rsidRPr="00EF063A">
              <w:t xml:space="preserve">  </w:t>
            </w:r>
            <w:r w:rsidRPr="00EF063A">
              <w:rPr>
                <w:color w:val="000000"/>
              </w:rPr>
              <w:t xml:space="preserve">решил вернуться на родину и приобрести гражданство РФ. </w:t>
            </w:r>
          </w:p>
          <w:p w14:paraId="7887A0D2" w14:textId="77777777" w:rsidR="00723F73" w:rsidRPr="00EF063A" w:rsidRDefault="00723F73" w:rsidP="00145997">
            <w:pPr>
              <w:shd w:val="clear" w:color="auto" w:fill="FFFFFF"/>
              <w:ind w:firstLine="567"/>
              <w:jc w:val="both"/>
              <w:rPr>
                <w:color w:val="000000"/>
              </w:rPr>
            </w:pPr>
            <w:r w:rsidRPr="00EF063A">
              <w:rPr>
                <w:b/>
                <w:color w:val="000000"/>
              </w:rPr>
              <w:t>Вопросы:</w:t>
            </w:r>
            <w:r>
              <w:rPr>
                <w:color w:val="000000"/>
              </w:rPr>
              <w:t xml:space="preserve"> </w:t>
            </w:r>
            <w:r w:rsidRPr="00EF063A">
              <w:rPr>
                <w:color w:val="000000"/>
              </w:rPr>
              <w:t>В каком порядке он сможет это сделать? Обоснуйте свой ответ со ссылкой на нормы ФЗ «О гражданстве Российской Федерации».</w:t>
            </w:r>
          </w:p>
          <w:p w14:paraId="063185C3" w14:textId="77777777" w:rsidR="00723F73" w:rsidRPr="00C86031" w:rsidRDefault="00723F73" w:rsidP="00145997">
            <w:pPr>
              <w:ind w:firstLine="567"/>
              <w:jc w:val="both"/>
              <w:rPr>
                <w:iCs/>
              </w:rPr>
            </w:pPr>
          </w:p>
        </w:tc>
      </w:tr>
      <w:tr w:rsidR="00912E37" w:rsidRPr="00C86031" w14:paraId="3AC31D4F" w14:textId="77777777" w:rsidTr="00145997">
        <w:tc>
          <w:tcPr>
            <w:tcW w:w="2353" w:type="dxa"/>
          </w:tcPr>
          <w:p w14:paraId="5B9BC502" w14:textId="77777777" w:rsidR="00912E37" w:rsidRPr="00912E37" w:rsidRDefault="00912E37" w:rsidP="00145997">
            <w:pPr>
              <w:ind w:right="45"/>
              <w:jc w:val="center"/>
              <w:rPr>
                <w:iCs/>
              </w:rPr>
            </w:pPr>
            <w:r w:rsidRPr="00912E37">
              <w:rPr>
                <w:iCs/>
              </w:rPr>
              <w:lastRenderedPageBreak/>
              <w:t>У</w:t>
            </w:r>
            <w:r>
              <w:rPr>
                <w:iCs/>
              </w:rPr>
              <w:t>К</w:t>
            </w:r>
            <w:r w:rsidRPr="00912E37">
              <w:rPr>
                <w:iCs/>
              </w:rPr>
              <w:t>-14</w:t>
            </w:r>
          </w:p>
        </w:tc>
        <w:tc>
          <w:tcPr>
            <w:tcW w:w="7309" w:type="dxa"/>
          </w:tcPr>
          <w:p w14:paraId="01E1BD44" w14:textId="77777777" w:rsidR="00912E37" w:rsidRDefault="00912E37" w:rsidP="00912E37">
            <w:pPr>
              <w:ind w:firstLine="23"/>
              <w:jc w:val="both"/>
              <w:rPr>
                <w:rStyle w:val="markedcontent"/>
                <w:b/>
              </w:rPr>
            </w:pPr>
            <w:r w:rsidRPr="00912E37">
              <w:rPr>
                <w:rStyle w:val="markedcontent"/>
                <w:b/>
              </w:rPr>
              <w:t>1.</w:t>
            </w:r>
            <w:r>
              <w:rPr>
                <w:rStyle w:val="markedcontent"/>
                <w:b/>
              </w:rPr>
              <w:t xml:space="preserve"> </w:t>
            </w:r>
            <w:r w:rsidRPr="00912E37">
              <w:rPr>
                <w:rStyle w:val="markedcontent"/>
                <w:b/>
              </w:rPr>
              <w:t>Демонстрирует</w:t>
            </w:r>
            <w:r>
              <w:rPr>
                <w:rStyle w:val="markedcontent"/>
                <w:b/>
              </w:rPr>
              <w:t xml:space="preserve"> знание последствий коррупционных действий, способов профилактики коррупции и формирования нетерпимого отношения к ней.</w:t>
            </w:r>
          </w:p>
          <w:p w14:paraId="4C267D85" w14:textId="77777777" w:rsidR="00912E37" w:rsidRDefault="00912E37" w:rsidP="00912E37">
            <w:pPr>
              <w:ind w:firstLine="23"/>
              <w:jc w:val="both"/>
              <w:rPr>
                <w:rStyle w:val="markedcontent"/>
              </w:rPr>
            </w:pPr>
          </w:p>
          <w:p w14:paraId="7BAA2A69" w14:textId="77777777" w:rsidR="00912E37" w:rsidRPr="00912E37" w:rsidRDefault="00912E37" w:rsidP="00912E37">
            <w:pPr>
              <w:ind w:firstLine="23"/>
              <w:jc w:val="center"/>
              <w:rPr>
                <w:rStyle w:val="markedcontent"/>
                <w:b/>
              </w:rPr>
            </w:pPr>
            <w:r w:rsidRPr="00912E37">
              <w:rPr>
                <w:rStyle w:val="markedcontent"/>
                <w:b/>
              </w:rPr>
              <w:t>Задание 1</w:t>
            </w:r>
          </w:p>
          <w:p w14:paraId="4A29FFD8" w14:textId="77777777" w:rsidR="00912E37" w:rsidRDefault="00912E37" w:rsidP="00912E37">
            <w:pPr>
              <w:jc w:val="both"/>
              <w:rPr>
                <w:rStyle w:val="markedcontent"/>
              </w:rPr>
            </w:pPr>
            <w:r>
              <w:rPr>
                <w:rStyle w:val="markedcontent"/>
              </w:rPr>
              <w:t xml:space="preserve">        </w:t>
            </w:r>
            <w:r w:rsidRPr="00912E37">
              <w:rPr>
                <w:rStyle w:val="markedcontent"/>
              </w:rPr>
              <w:t>К руководителю территориального управления министерства</w:t>
            </w:r>
            <w:r>
              <w:rPr>
                <w:rStyle w:val="markedcontent"/>
              </w:rPr>
              <w:t xml:space="preserve"> </w:t>
            </w:r>
            <w:r w:rsidRPr="00912E37">
              <w:rPr>
                <w:rStyle w:val="markedcontent"/>
              </w:rPr>
              <w:t>Марии Герасимовой обратилась Клавдия Пименова с просьбой</w:t>
            </w:r>
            <w:r>
              <w:rPr>
                <w:rStyle w:val="markedcontent"/>
              </w:rPr>
              <w:t xml:space="preserve"> </w:t>
            </w:r>
            <w:r w:rsidRPr="00912E37">
              <w:rPr>
                <w:rStyle w:val="markedcontent"/>
              </w:rPr>
              <w:t xml:space="preserve">помочь получить служебную квартиру. В разговоре Клавдия Пименова пообещала </w:t>
            </w:r>
            <w:r w:rsidRPr="00912E37">
              <w:br/>
            </w:r>
            <w:r w:rsidRPr="00912E37">
              <w:rPr>
                <w:rStyle w:val="markedcontent"/>
              </w:rPr>
              <w:t xml:space="preserve">пригласить Марию Герасимову в один из лучших ресторанов города после получения квартиры, отметить новоселье. </w:t>
            </w:r>
            <w:r w:rsidRPr="00912E37">
              <w:br/>
            </w:r>
            <w:r>
              <w:rPr>
                <w:rStyle w:val="markedcontent"/>
              </w:rPr>
              <w:t xml:space="preserve">       </w:t>
            </w:r>
            <w:r>
              <w:rPr>
                <w:rStyle w:val="markedcontent"/>
                <w:b/>
              </w:rPr>
              <w:t xml:space="preserve">Вопрос: </w:t>
            </w:r>
            <w:r w:rsidRPr="00912E37">
              <w:rPr>
                <w:rStyle w:val="markedcontent"/>
              </w:rPr>
              <w:t>Являются ли действия Клавдии Пименовой коррупционными? Можно</w:t>
            </w:r>
            <w:r>
              <w:rPr>
                <w:rStyle w:val="markedcontent"/>
              </w:rPr>
              <w:t xml:space="preserve"> </w:t>
            </w:r>
            <w:r w:rsidRPr="00912E37">
              <w:rPr>
                <w:rStyle w:val="markedcontent"/>
              </w:rPr>
              <w:t>л</w:t>
            </w:r>
            <w:r>
              <w:rPr>
                <w:rStyle w:val="markedcontent"/>
              </w:rPr>
              <w:t xml:space="preserve">и </w:t>
            </w:r>
            <w:r w:rsidRPr="00912E37">
              <w:rPr>
                <w:rStyle w:val="markedcontent"/>
              </w:rPr>
              <w:t>расценивать в качестве взятки приглашение в ресторан?</w:t>
            </w:r>
          </w:p>
          <w:p w14:paraId="4848EB7E" w14:textId="77777777" w:rsidR="00912E37" w:rsidRDefault="00912E37" w:rsidP="00912E37">
            <w:pPr>
              <w:jc w:val="both"/>
              <w:rPr>
                <w:rStyle w:val="markedcontent"/>
              </w:rPr>
            </w:pPr>
          </w:p>
          <w:p w14:paraId="307F1B70" w14:textId="77777777" w:rsidR="00912E37" w:rsidRPr="00912E37" w:rsidRDefault="00912E37" w:rsidP="00912E37">
            <w:pPr>
              <w:jc w:val="center"/>
              <w:rPr>
                <w:rStyle w:val="markedcontent"/>
                <w:rFonts w:ascii="Arial" w:hAnsi="Arial" w:cs="Arial"/>
                <w:b/>
                <w:sz w:val="23"/>
                <w:szCs w:val="23"/>
              </w:rPr>
            </w:pPr>
            <w:r w:rsidRPr="00912E37">
              <w:rPr>
                <w:rStyle w:val="markedcontent"/>
                <w:b/>
              </w:rPr>
              <w:t xml:space="preserve">Задание </w:t>
            </w:r>
            <w:r>
              <w:rPr>
                <w:rStyle w:val="markedcontent"/>
                <w:b/>
              </w:rPr>
              <w:t>2</w:t>
            </w:r>
          </w:p>
          <w:p w14:paraId="174C694A" w14:textId="77777777" w:rsidR="00541EAD" w:rsidRDefault="00912E37" w:rsidP="00912E37">
            <w:pPr>
              <w:jc w:val="both"/>
              <w:rPr>
                <w:rStyle w:val="markedcontent"/>
              </w:rPr>
            </w:pPr>
            <w:r>
              <w:rPr>
                <w:rStyle w:val="markedcontent"/>
              </w:rPr>
              <w:t xml:space="preserve">       </w:t>
            </w:r>
            <w:r w:rsidRPr="00912E37">
              <w:rPr>
                <w:rStyle w:val="markedcontent"/>
              </w:rPr>
              <w:t xml:space="preserve">Маргарита Иванова, будучи заведующей муниципальным </w:t>
            </w:r>
            <w:r w:rsidRPr="00912E37">
              <w:br/>
            </w:r>
            <w:r w:rsidRPr="00912E37">
              <w:rPr>
                <w:rStyle w:val="markedcontent"/>
              </w:rPr>
              <w:t xml:space="preserve">образовательным дошкольным учреждением, начисляла заработную </w:t>
            </w:r>
            <w:r w:rsidRPr="00912E37">
              <w:br/>
            </w:r>
            <w:r w:rsidRPr="00912E37">
              <w:rPr>
                <w:rStyle w:val="markedcontent"/>
              </w:rPr>
              <w:t xml:space="preserve">плату лицам, фактически не исполнявшим обязанности по заключенным трудовым договорам, которую получала сама. </w:t>
            </w:r>
          </w:p>
          <w:p w14:paraId="696FE7F0" w14:textId="77777777" w:rsidR="00912E37" w:rsidRDefault="00541EAD" w:rsidP="00912E37">
            <w:pPr>
              <w:jc w:val="both"/>
              <w:rPr>
                <w:rStyle w:val="markedcontent"/>
              </w:rPr>
            </w:pPr>
            <w:r>
              <w:rPr>
                <w:rStyle w:val="markedcontent"/>
              </w:rPr>
              <w:t xml:space="preserve">      Дайте правовую </w:t>
            </w:r>
            <w:r w:rsidR="00912E37" w:rsidRPr="00912E37">
              <w:rPr>
                <w:rStyle w:val="markedcontent"/>
              </w:rPr>
              <w:t>оценку</w:t>
            </w:r>
            <w:r>
              <w:rPr>
                <w:rStyle w:val="markedcontent"/>
              </w:rPr>
              <w:t xml:space="preserve"> </w:t>
            </w:r>
            <w:r w:rsidR="00912E37" w:rsidRPr="00912E37">
              <w:rPr>
                <w:rStyle w:val="markedcontent"/>
              </w:rPr>
              <w:t>действиям Маргариты Ивановой.</w:t>
            </w:r>
          </w:p>
          <w:p w14:paraId="0521DAE7" w14:textId="77777777" w:rsidR="00541EAD" w:rsidRDefault="00541EAD" w:rsidP="00912E37">
            <w:pPr>
              <w:jc w:val="both"/>
              <w:rPr>
                <w:rStyle w:val="markedcontent"/>
              </w:rPr>
            </w:pPr>
          </w:p>
          <w:p w14:paraId="7ED774EE" w14:textId="77777777" w:rsidR="00541EAD" w:rsidRPr="00541EAD" w:rsidRDefault="00541EAD" w:rsidP="00541EAD">
            <w:pPr>
              <w:jc w:val="center"/>
              <w:rPr>
                <w:rStyle w:val="markedcontent"/>
                <w:b/>
              </w:rPr>
            </w:pPr>
            <w:r>
              <w:rPr>
                <w:rStyle w:val="markedcontent"/>
                <w:b/>
              </w:rPr>
              <w:t>Задание 3</w:t>
            </w:r>
          </w:p>
          <w:p w14:paraId="2AADC453" w14:textId="77777777" w:rsidR="00541EAD" w:rsidRDefault="00541EAD" w:rsidP="00541EAD">
            <w:pPr>
              <w:jc w:val="both"/>
              <w:rPr>
                <w:rStyle w:val="markedcontent"/>
              </w:rPr>
            </w:pPr>
            <w:r>
              <w:rPr>
                <w:rStyle w:val="markedcontent"/>
              </w:rPr>
              <w:t xml:space="preserve">       </w:t>
            </w:r>
            <w:r w:rsidRPr="00541EAD">
              <w:rPr>
                <w:rStyle w:val="markedcontent"/>
              </w:rPr>
              <w:t xml:space="preserve">Являются ли нижеперечисленные действия коррупционными? </w:t>
            </w:r>
            <w:r w:rsidRPr="00541EAD">
              <w:br/>
            </w:r>
            <w:r w:rsidRPr="00541EAD">
              <w:rPr>
                <w:rStyle w:val="markedcontent"/>
              </w:rPr>
              <w:t xml:space="preserve">Ответ обоснуйте. </w:t>
            </w:r>
            <w:r w:rsidRPr="00541EAD">
              <w:br/>
            </w:r>
            <w:r>
              <w:rPr>
                <w:rStyle w:val="markedcontent"/>
              </w:rPr>
              <w:t xml:space="preserve">       </w:t>
            </w:r>
            <w:r w:rsidRPr="00541EAD">
              <w:rPr>
                <w:rStyle w:val="markedcontent"/>
              </w:rPr>
              <w:t>1) получение врачами денежных бонусов от фармакологических фирм-производителей за рекомендацию больным лекарств исключительно</w:t>
            </w:r>
            <w:r>
              <w:rPr>
                <w:rStyle w:val="markedcontent"/>
              </w:rPr>
              <w:t xml:space="preserve"> </w:t>
            </w:r>
            <w:r w:rsidRPr="00541EAD">
              <w:rPr>
                <w:rStyle w:val="markedcontent"/>
              </w:rPr>
              <w:t>их</w:t>
            </w:r>
            <w:r>
              <w:rPr>
                <w:rStyle w:val="markedcontent"/>
              </w:rPr>
              <w:t xml:space="preserve"> </w:t>
            </w:r>
            <w:r w:rsidRPr="00541EAD">
              <w:rPr>
                <w:rStyle w:val="markedcontent"/>
              </w:rPr>
              <w:t xml:space="preserve">производства; </w:t>
            </w:r>
            <w:r w:rsidRPr="00541EAD">
              <w:br/>
            </w:r>
            <w:r>
              <w:rPr>
                <w:rStyle w:val="markedcontent"/>
              </w:rPr>
              <w:t xml:space="preserve">       </w:t>
            </w:r>
            <w:r w:rsidRPr="00541EAD">
              <w:rPr>
                <w:rStyle w:val="markedcontent"/>
              </w:rPr>
              <w:t xml:space="preserve">2) взятки за выдачу «нужных» справок о психическом состоянии пациента; </w:t>
            </w:r>
            <w:r w:rsidRPr="00541EAD">
              <w:br/>
            </w:r>
            <w:r>
              <w:rPr>
                <w:rStyle w:val="markedcontent"/>
              </w:rPr>
              <w:lastRenderedPageBreak/>
              <w:t xml:space="preserve">     </w:t>
            </w:r>
            <w:r w:rsidRPr="00541EAD">
              <w:rPr>
                <w:rStyle w:val="markedcontent"/>
              </w:rPr>
              <w:t xml:space="preserve">3) дача взятки проверяющему органу при аккредитации университета; </w:t>
            </w:r>
            <w:r w:rsidRPr="00541EAD">
              <w:br/>
            </w:r>
            <w:r>
              <w:rPr>
                <w:rStyle w:val="markedcontent"/>
              </w:rPr>
              <w:t xml:space="preserve">      </w:t>
            </w:r>
            <w:r w:rsidRPr="00541EAD">
              <w:rPr>
                <w:rStyle w:val="markedcontent"/>
              </w:rPr>
              <w:t xml:space="preserve">4) навязывание платных консультаций, покупки собственных книг, </w:t>
            </w:r>
            <w:r w:rsidRPr="00541EAD">
              <w:br/>
            </w:r>
            <w:r w:rsidRPr="00541EAD">
              <w:rPr>
                <w:rStyle w:val="markedcontent"/>
              </w:rPr>
              <w:t xml:space="preserve">методических пособий студентам; </w:t>
            </w:r>
            <w:r w:rsidRPr="00541EAD">
              <w:br/>
            </w:r>
            <w:r>
              <w:rPr>
                <w:rStyle w:val="markedcontent"/>
              </w:rPr>
              <w:t xml:space="preserve">      </w:t>
            </w:r>
            <w:r w:rsidRPr="00541EAD">
              <w:rPr>
                <w:rStyle w:val="markedcontent"/>
              </w:rPr>
              <w:t xml:space="preserve">5) нелегальное подключение к электропитанию мелких фирм </w:t>
            </w:r>
            <w:r w:rsidRPr="00541EAD">
              <w:br/>
            </w:r>
            <w:r w:rsidRPr="00541EAD">
              <w:rPr>
                <w:rStyle w:val="markedcontent"/>
              </w:rPr>
              <w:t xml:space="preserve">индивидуальных предпринимателей за взятки; </w:t>
            </w:r>
            <w:r w:rsidRPr="00541EAD">
              <w:br/>
            </w:r>
            <w:r>
              <w:rPr>
                <w:rStyle w:val="markedcontent"/>
              </w:rPr>
              <w:t xml:space="preserve">      </w:t>
            </w:r>
            <w:r w:rsidRPr="00541EAD">
              <w:rPr>
                <w:rStyle w:val="markedcontent"/>
              </w:rPr>
              <w:t xml:space="preserve">6) вывод чиновниками из производственного оборота территорий </w:t>
            </w:r>
            <w:r w:rsidRPr="00541EAD">
              <w:br/>
            </w:r>
            <w:r w:rsidRPr="00541EAD">
              <w:rPr>
                <w:rStyle w:val="markedcontent"/>
              </w:rPr>
              <w:t xml:space="preserve">сельскохозяйственных земель в частный сектор экономики; </w:t>
            </w:r>
            <w:r w:rsidRPr="00541EAD">
              <w:br/>
            </w:r>
            <w:r>
              <w:rPr>
                <w:rStyle w:val="markedcontent"/>
              </w:rPr>
              <w:t xml:space="preserve">      7</w:t>
            </w:r>
            <w:r w:rsidRPr="00541EAD">
              <w:rPr>
                <w:rStyle w:val="markedcontent"/>
              </w:rPr>
              <w:t>) выдача квот и лицензий на разработку природных месторождений,</w:t>
            </w:r>
            <w:r>
              <w:rPr>
                <w:rStyle w:val="markedcontent"/>
              </w:rPr>
              <w:t xml:space="preserve"> </w:t>
            </w:r>
            <w:r w:rsidRPr="00541EAD">
              <w:rPr>
                <w:rStyle w:val="markedcontent"/>
              </w:rPr>
              <w:t xml:space="preserve">добычу других природных ресурсов; </w:t>
            </w:r>
            <w:r w:rsidRPr="00541EAD">
              <w:br/>
            </w:r>
            <w:r>
              <w:rPr>
                <w:rStyle w:val="markedcontent"/>
              </w:rPr>
              <w:t xml:space="preserve">      8</w:t>
            </w:r>
            <w:r w:rsidRPr="00541EAD">
              <w:rPr>
                <w:rStyle w:val="markedcontent"/>
              </w:rPr>
              <w:t xml:space="preserve">) организация тендеров и аукционов с заранее предрешенным </w:t>
            </w:r>
            <w:r w:rsidRPr="00541EAD">
              <w:br/>
            </w:r>
            <w:r w:rsidRPr="00541EAD">
              <w:rPr>
                <w:rStyle w:val="markedcontent"/>
              </w:rPr>
              <w:t>результатом;</w:t>
            </w:r>
          </w:p>
          <w:p w14:paraId="67517359" w14:textId="77777777" w:rsidR="00541EAD" w:rsidRPr="00541EAD" w:rsidRDefault="00541EAD" w:rsidP="00541EAD">
            <w:pPr>
              <w:ind w:firstLine="233"/>
              <w:jc w:val="both"/>
              <w:rPr>
                <w:b/>
              </w:rPr>
            </w:pPr>
            <w:r>
              <w:rPr>
                <w:rStyle w:val="markedcontent"/>
              </w:rPr>
              <w:t xml:space="preserve">  9</w:t>
            </w:r>
            <w:r w:rsidRPr="00541EAD">
              <w:rPr>
                <w:rStyle w:val="markedcontent"/>
              </w:rPr>
              <w:t xml:space="preserve">) выделение финансовых средств на конкретные проекты за «откаты», которые получают как чиновники профильных министерств и ведомств, так </w:t>
            </w:r>
            <w:r w:rsidRPr="00541EAD">
              <w:br/>
            </w:r>
            <w:r w:rsidRPr="00541EAD">
              <w:rPr>
                <w:rStyle w:val="markedcontent"/>
              </w:rPr>
              <w:t xml:space="preserve">и представители депутатского корпуса за включение таких проектов в бюджетное финансирование; </w:t>
            </w:r>
            <w:r w:rsidRPr="00541EAD">
              <w:br/>
            </w:r>
            <w:r>
              <w:rPr>
                <w:rStyle w:val="markedcontent"/>
              </w:rPr>
              <w:t xml:space="preserve">     </w:t>
            </w:r>
            <w:r w:rsidRPr="00541EAD">
              <w:rPr>
                <w:rStyle w:val="markedcontent"/>
              </w:rPr>
              <w:t>1</w:t>
            </w:r>
            <w:r>
              <w:rPr>
                <w:rStyle w:val="markedcontent"/>
              </w:rPr>
              <w:t>0</w:t>
            </w:r>
            <w:r w:rsidRPr="00541EAD">
              <w:rPr>
                <w:rStyle w:val="markedcontent"/>
              </w:rPr>
              <w:t xml:space="preserve">) лоббирование одних законопроектов и торможение других в интересах конкретных финансово-промышленных групп, которые финансируют партии и экономически стимулируют деятельность депутатов, способных </w:t>
            </w:r>
            <w:r w:rsidRPr="00541EAD">
              <w:br/>
            </w:r>
            <w:r w:rsidRPr="00541EAD">
              <w:rPr>
                <w:rStyle w:val="markedcontent"/>
              </w:rPr>
              <w:t>оказать влияние на решения законодательных органов</w:t>
            </w:r>
            <w:r>
              <w:rPr>
                <w:rStyle w:val="markedcontent"/>
              </w:rPr>
              <w:t>.</w:t>
            </w:r>
            <w:r w:rsidRPr="00541EAD">
              <w:rPr>
                <w:rStyle w:val="markedcontent"/>
              </w:rPr>
              <w:t xml:space="preserve"> </w:t>
            </w:r>
            <w:r w:rsidRPr="00541EAD">
              <w:br/>
            </w:r>
            <w:r>
              <w:rPr>
                <w:rStyle w:val="markedcontent"/>
              </w:rPr>
              <w:t xml:space="preserve"> </w:t>
            </w:r>
          </w:p>
        </w:tc>
      </w:tr>
    </w:tbl>
    <w:p w14:paraId="6A4842D4" w14:textId="77777777" w:rsidR="00723F73" w:rsidRDefault="00723F73" w:rsidP="00723F73">
      <w:pPr>
        <w:suppressAutoHyphens/>
        <w:spacing w:line="360" w:lineRule="auto"/>
        <w:ind w:firstLine="708"/>
        <w:jc w:val="both"/>
        <w:rPr>
          <w:b/>
          <w:sz w:val="28"/>
          <w:szCs w:val="28"/>
        </w:rPr>
      </w:pPr>
    </w:p>
    <w:p w14:paraId="7138A4C4" w14:textId="77777777" w:rsidR="00723F73" w:rsidRDefault="00723F73" w:rsidP="00723F73">
      <w:pPr>
        <w:suppressAutoHyphens/>
        <w:ind w:firstLine="708"/>
        <w:jc w:val="both"/>
        <w:rPr>
          <w:b/>
          <w:sz w:val="28"/>
          <w:szCs w:val="28"/>
        </w:rPr>
      </w:pPr>
      <w:r>
        <w:rPr>
          <w:b/>
          <w:sz w:val="28"/>
          <w:szCs w:val="28"/>
        </w:rPr>
        <w:t>Методические материалы, определяющие процедуры оценивания знаний, умений, характеризующих этапы формирования компетенций</w:t>
      </w:r>
    </w:p>
    <w:p w14:paraId="2515E6AB" w14:textId="77777777" w:rsidR="00723F73" w:rsidRPr="00B1372F" w:rsidRDefault="00723F73" w:rsidP="00723F73">
      <w:pPr>
        <w:jc w:val="center"/>
        <w:rPr>
          <w:b/>
          <w:sz w:val="28"/>
          <w:szCs w:val="28"/>
        </w:rPr>
      </w:pPr>
    </w:p>
    <w:p w14:paraId="543F0483" w14:textId="77777777" w:rsidR="00723F73" w:rsidRPr="00C71B1B" w:rsidRDefault="00723F73" w:rsidP="00723F73">
      <w:pPr>
        <w:jc w:val="center"/>
        <w:rPr>
          <w:b/>
          <w:sz w:val="28"/>
          <w:szCs w:val="28"/>
        </w:rPr>
      </w:pPr>
      <w:r w:rsidRPr="00C71B1B">
        <w:rPr>
          <w:b/>
          <w:sz w:val="28"/>
          <w:szCs w:val="28"/>
        </w:rPr>
        <w:t>Процедура проведения экзамена и пример билета</w:t>
      </w:r>
    </w:p>
    <w:p w14:paraId="109CFFFE" w14:textId="77777777" w:rsidR="00723F73" w:rsidRPr="00C71B1B" w:rsidRDefault="00723F73" w:rsidP="00723F73">
      <w:pPr>
        <w:ind w:firstLine="567"/>
        <w:jc w:val="both"/>
        <w:rPr>
          <w:sz w:val="28"/>
          <w:szCs w:val="28"/>
        </w:rPr>
      </w:pPr>
      <w:r w:rsidRPr="00C71B1B">
        <w:rPr>
          <w:sz w:val="28"/>
          <w:szCs w:val="28"/>
        </w:rPr>
        <w:t>Экзамен по дисциплине</w:t>
      </w:r>
      <w:r>
        <w:rPr>
          <w:sz w:val="28"/>
          <w:szCs w:val="28"/>
        </w:rPr>
        <w:t xml:space="preserve"> «</w:t>
      </w:r>
      <w:r w:rsidR="001C0A69">
        <w:rPr>
          <w:sz w:val="28"/>
          <w:szCs w:val="28"/>
        </w:rPr>
        <w:t>Основы п</w:t>
      </w:r>
      <w:r>
        <w:rPr>
          <w:sz w:val="28"/>
          <w:szCs w:val="28"/>
        </w:rPr>
        <w:t>рав</w:t>
      </w:r>
      <w:r w:rsidR="001C0A69">
        <w:rPr>
          <w:sz w:val="28"/>
          <w:szCs w:val="28"/>
        </w:rPr>
        <w:t>а</w:t>
      </w:r>
      <w:r w:rsidRPr="00C71B1B">
        <w:rPr>
          <w:sz w:val="28"/>
          <w:szCs w:val="28"/>
        </w:rPr>
        <w:t>» проводится в  аудитории. На экзамене студенту предлагается билет, включающий один теоретический вопрос, три тестовых задания и одно практико-ориентированное задание. На подготовку к ответу отводится 45 минут.</w:t>
      </w:r>
    </w:p>
    <w:p w14:paraId="7215640D" w14:textId="77777777" w:rsidR="00723F73" w:rsidRDefault="00723F73" w:rsidP="00723F73">
      <w:pPr>
        <w:jc w:val="center"/>
        <w:rPr>
          <w:b/>
          <w:sz w:val="28"/>
          <w:szCs w:val="28"/>
        </w:rPr>
      </w:pPr>
    </w:p>
    <w:p w14:paraId="39AC2A14" w14:textId="77777777" w:rsidR="00723F73" w:rsidRDefault="00723F73" w:rsidP="00723F73">
      <w:pPr>
        <w:jc w:val="center"/>
        <w:rPr>
          <w:b/>
          <w:sz w:val="28"/>
          <w:szCs w:val="28"/>
        </w:rPr>
      </w:pPr>
      <w:r w:rsidRPr="00A91C22">
        <w:rPr>
          <w:b/>
          <w:sz w:val="28"/>
          <w:szCs w:val="28"/>
        </w:rPr>
        <w:t xml:space="preserve">Пример </w:t>
      </w:r>
      <w:r>
        <w:rPr>
          <w:b/>
          <w:sz w:val="28"/>
          <w:szCs w:val="28"/>
        </w:rPr>
        <w:t xml:space="preserve">экзаменационного </w:t>
      </w:r>
      <w:r w:rsidRPr="00A91C22">
        <w:rPr>
          <w:b/>
          <w:sz w:val="28"/>
          <w:szCs w:val="28"/>
        </w:rPr>
        <w:t>билета</w:t>
      </w:r>
    </w:p>
    <w:p w14:paraId="1CD715B6" w14:textId="77777777" w:rsidR="00723F73" w:rsidRPr="00A91C22" w:rsidRDefault="00723F73" w:rsidP="00723F73">
      <w:pPr>
        <w:jc w:val="center"/>
        <w:rPr>
          <w:b/>
          <w:sz w:val="28"/>
          <w:szCs w:val="28"/>
        </w:rPr>
      </w:pPr>
      <w:r>
        <w:rPr>
          <w:b/>
          <w:sz w:val="28"/>
          <w:szCs w:val="28"/>
        </w:rPr>
        <w:t>________________________________________________________________</w:t>
      </w:r>
    </w:p>
    <w:p w14:paraId="0268B5CC" w14:textId="77777777" w:rsidR="00723F73" w:rsidRPr="00A91C22" w:rsidRDefault="00723F73" w:rsidP="00723F73">
      <w:pPr>
        <w:jc w:val="center"/>
        <w:rPr>
          <w:b/>
        </w:rPr>
      </w:pPr>
      <w:r w:rsidRPr="00A91C22">
        <w:rPr>
          <w:b/>
        </w:rPr>
        <w:t>Федеральное государственное образовательное бюджетное учреждение</w:t>
      </w:r>
    </w:p>
    <w:p w14:paraId="0612FBF3" w14:textId="77777777" w:rsidR="00723F73" w:rsidRPr="00A91C22" w:rsidRDefault="00723F73" w:rsidP="00723F73">
      <w:pPr>
        <w:jc w:val="center"/>
        <w:rPr>
          <w:b/>
        </w:rPr>
      </w:pPr>
      <w:r w:rsidRPr="00A91C22">
        <w:rPr>
          <w:b/>
        </w:rPr>
        <w:t>высшего образования</w:t>
      </w:r>
    </w:p>
    <w:p w14:paraId="21584C88" w14:textId="77777777" w:rsidR="00723F73" w:rsidRPr="00A91C22" w:rsidRDefault="00723F73" w:rsidP="00723F73">
      <w:pPr>
        <w:jc w:val="center"/>
        <w:rPr>
          <w:b/>
        </w:rPr>
      </w:pPr>
      <w:r w:rsidRPr="00A91C22">
        <w:rPr>
          <w:b/>
        </w:rPr>
        <w:t xml:space="preserve">«ФИНАНСОВЫЙ УНИВЕРСИТЕТ ПРИ ПРАВИТЕЛЬСТВЕ </w:t>
      </w:r>
    </w:p>
    <w:p w14:paraId="537CD12A" w14:textId="77777777" w:rsidR="00723F73" w:rsidRPr="00A91C22" w:rsidRDefault="00723F73" w:rsidP="00723F73">
      <w:pPr>
        <w:jc w:val="center"/>
        <w:rPr>
          <w:b/>
        </w:rPr>
      </w:pPr>
      <w:r w:rsidRPr="00A91C22">
        <w:rPr>
          <w:b/>
        </w:rPr>
        <w:t>РОССИЙСКОЙ ФЕДЕРАЦИИ»</w:t>
      </w:r>
    </w:p>
    <w:p w14:paraId="76712C0E" w14:textId="77777777" w:rsidR="00723F73" w:rsidRPr="00A91C22" w:rsidRDefault="00723F73" w:rsidP="00723F73">
      <w:pPr>
        <w:jc w:val="center"/>
        <w:rPr>
          <w:b/>
        </w:rPr>
      </w:pPr>
      <w:r w:rsidRPr="00A91C22">
        <w:rPr>
          <w:b/>
        </w:rPr>
        <w:t>(Финансовый университет)</w:t>
      </w:r>
    </w:p>
    <w:p w14:paraId="6EB41DE7" w14:textId="77777777" w:rsidR="00723F73" w:rsidRPr="0077743D" w:rsidRDefault="00723F73" w:rsidP="00723F73">
      <w:pPr>
        <w:jc w:val="center"/>
        <w:rPr>
          <w:b/>
        </w:rPr>
      </w:pPr>
      <w:r w:rsidRPr="0077743D">
        <w:rPr>
          <w:b/>
        </w:rPr>
        <w:t>Орловский филиал</w:t>
      </w:r>
    </w:p>
    <w:tbl>
      <w:tblPr>
        <w:tblW w:w="10740" w:type="dxa"/>
        <w:tblLook w:val="04A0" w:firstRow="1" w:lastRow="0" w:firstColumn="1" w:lastColumn="0" w:noHBand="0" w:noVBand="1"/>
      </w:tblPr>
      <w:tblGrid>
        <w:gridCol w:w="2943"/>
        <w:gridCol w:w="7797"/>
      </w:tblGrid>
      <w:tr w:rsidR="00723F73" w:rsidRPr="0077743D" w14:paraId="0C293105" w14:textId="77777777" w:rsidTr="00145997">
        <w:tc>
          <w:tcPr>
            <w:tcW w:w="2943" w:type="dxa"/>
            <w:shd w:val="clear" w:color="auto" w:fill="auto"/>
          </w:tcPr>
          <w:p w14:paraId="0EEC1AD6" w14:textId="77777777" w:rsidR="00723F73" w:rsidRPr="0077743D" w:rsidRDefault="00723F73" w:rsidP="00145997">
            <w:r w:rsidRPr="0077743D">
              <w:t>Кафедра</w:t>
            </w:r>
          </w:p>
        </w:tc>
        <w:tc>
          <w:tcPr>
            <w:tcW w:w="7797" w:type="dxa"/>
            <w:shd w:val="clear" w:color="auto" w:fill="auto"/>
          </w:tcPr>
          <w:p w14:paraId="12CE3739" w14:textId="77777777" w:rsidR="00723F73" w:rsidRPr="0077743D" w:rsidRDefault="00723F73" w:rsidP="00145997">
            <w:r w:rsidRPr="0077743D">
              <w:t>Математика, информатика и общегуманитарные дисциплины</w:t>
            </w:r>
          </w:p>
        </w:tc>
      </w:tr>
      <w:tr w:rsidR="00723F73" w:rsidRPr="0077743D" w14:paraId="35E6EB6B" w14:textId="77777777" w:rsidTr="00145997">
        <w:tc>
          <w:tcPr>
            <w:tcW w:w="2943" w:type="dxa"/>
            <w:shd w:val="clear" w:color="auto" w:fill="auto"/>
          </w:tcPr>
          <w:p w14:paraId="234A3FD8" w14:textId="77777777" w:rsidR="00723F73" w:rsidRPr="0077743D" w:rsidRDefault="00723F73" w:rsidP="00145997">
            <w:r w:rsidRPr="0077743D">
              <w:t>Дисциплина</w:t>
            </w:r>
          </w:p>
        </w:tc>
        <w:tc>
          <w:tcPr>
            <w:tcW w:w="7797" w:type="dxa"/>
            <w:shd w:val="clear" w:color="auto" w:fill="auto"/>
          </w:tcPr>
          <w:p w14:paraId="72800FB1" w14:textId="77777777" w:rsidR="00723F73" w:rsidRPr="0077743D" w:rsidRDefault="001C0A69" w:rsidP="001C0A69">
            <w:r>
              <w:t>Основы п</w:t>
            </w:r>
            <w:r w:rsidR="00723F73" w:rsidRPr="0077743D">
              <w:t>рав</w:t>
            </w:r>
            <w:r>
              <w:t>а</w:t>
            </w:r>
          </w:p>
        </w:tc>
      </w:tr>
      <w:tr w:rsidR="00723F73" w:rsidRPr="0077743D" w14:paraId="0A2B670B" w14:textId="77777777" w:rsidTr="00145997">
        <w:tc>
          <w:tcPr>
            <w:tcW w:w="2943" w:type="dxa"/>
            <w:shd w:val="clear" w:color="auto" w:fill="auto"/>
          </w:tcPr>
          <w:p w14:paraId="76E233EC" w14:textId="77777777" w:rsidR="00723F73" w:rsidRPr="0077743D" w:rsidRDefault="00723F73" w:rsidP="00145997">
            <w:r w:rsidRPr="0077743D">
              <w:t>Направление подготовки</w:t>
            </w:r>
          </w:p>
        </w:tc>
        <w:tc>
          <w:tcPr>
            <w:tcW w:w="7797" w:type="dxa"/>
            <w:shd w:val="clear" w:color="auto" w:fill="auto"/>
          </w:tcPr>
          <w:p w14:paraId="5EEECC95" w14:textId="77777777" w:rsidR="00723F73" w:rsidRPr="0077743D" w:rsidRDefault="00723F73" w:rsidP="00E9751A">
            <w:r w:rsidRPr="0077743D">
              <w:t>38.03.0</w:t>
            </w:r>
            <w:r w:rsidR="00E9751A">
              <w:t>1</w:t>
            </w:r>
            <w:r w:rsidRPr="0077743D">
              <w:t xml:space="preserve"> </w:t>
            </w:r>
            <w:r w:rsidR="00E9751A">
              <w:t>Экономика</w:t>
            </w:r>
          </w:p>
        </w:tc>
      </w:tr>
      <w:tr w:rsidR="00723F73" w:rsidRPr="0077743D" w14:paraId="71E0FC1D" w14:textId="77777777" w:rsidTr="00145997">
        <w:tc>
          <w:tcPr>
            <w:tcW w:w="2943" w:type="dxa"/>
            <w:shd w:val="clear" w:color="auto" w:fill="auto"/>
          </w:tcPr>
          <w:p w14:paraId="3E1CCE96" w14:textId="77777777" w:rsidR="00723F73" w:rsidRPr="0077743D" w:rsidRDefault="00723F73" w:rsidP="00145997">
            <w:r w:rsidRPr="0077743D">
              <w:t>Профиль</w:t>
            </w:r>
          </w:p>
        </w:tc>
        <w:tc>
          <w:tcPr>
            <w:tcW w:w="7797" w:type="dxa"/>
            <w:shd w:val="clear" w:color="auto" w:fill="auto"/>
          </w:tcPr>
          <w:p w14:paraId="722E362B" w14:textId="77777777" w:rsidR="00723F73" w:rsidRPr="0077743D" w:rsidRDefault="00E9751A" w:rsidP="00145997">
            <w:r>
              <w:t>Учет, анализ и аудит</w:t>
            </w:r>
          </w:p>
        </w:tc>
      </w:tr>
      <w:tr w:rsidR="00723F73" w:rsidRPr="0077743D" w14:paraId="6F74DD43" w14:textId="77777777" w:rsidTr="00145997">
        <w:tc>
          <w:tcPr>
            <w:tcW w:w="2943" w:type="dxa"/>
            <w:shd w:val="clear" w:color="auto" w:fill="auto"/>
          </w:tcPr>
          <w:p w14:paraId="5F34E556" w14:textId="77777777" w:rsidR="00723F73" w:rsidRPr="0077743D" w:rsidRDefault="00723F73" w:rsidP="00145997">
            <w:r w:rsidRPr="0077743D">
              <w:t>Форма обучения</w:t>
            </w:r>
          </w:p>
        </w:tc>
        <w:tc>
          <w:tcPr>
            <w:tcW w:w="7797" w:type="dxa"/>
            <w:shd w:val="clear" w:color="auto" w:fill="auto"/>
          </w:tcPr>
          <w:p w14:paraId="0B4EF760" w14:textId="77777777" w:rsidR="00723F73" w:rsidRPr="0077743D" w:rsidRDefault="00723F73" w:rsidP="00145997">
            <w:r w:rsidRPr="0077743D">
              <w:t>очная</w:t>
            </w:r>
          </w:p>
        </w:tc>
      </w:tr>
      <w:tr w:rsidR="00723F73" w:rsidRPr="0077743D" w14:paraId="189A528C" w14:textId="77777777" w:rsidTr="00145997">
        <w:tc>
          <w:tcPr>
            <w:tcW w:w="2943" w:type="dxa"/>
            <w:shd w:val="clear" w:color="auto" w:fill="auto"/>
          </w:tcPr>
          <w:p w14:paraId="715946CD" w14:textId="77777777" w:rsidR="00723F73" w:rsidRPr="0077743D" w:rsidRDefault="00723F73" w:rsidP="00145997">
            <w:r w:rsidRPr="0077743D">
              <w:t>Семестр</w:t>
            </w:r>
          </w:p>
        </w:tc>
        <w:tc>
          <w:tcPr>
            <w:tcW w:w="7797" w:type="dxa"/>
            <w:shd w:val="clear" w:color="auto" w:fill="auto"/>
          </w:tcPr>
          <w:p w14:paraId="08FE233B" w14:textId="77777777" w:rsidR="00723F73" w:rsidRPr="0077743D" w:rsidRDefault="00E9751A" w:rsidP="00145997">
            <w:r>
              <w:t>2</w:t>
            </w:r>
          </w:p>
        </w:tc>
      </w:tr>
    </w:tbl>
    <w:p w14:paraId="735D7C9A" w14:textId="77777777" w:rsidR="00723F73" w:rsidRPr="0077743D" w:rsidRDefault="00723F73" w:rsidP="00723F73">
      <w:pPr>
        <w:jc w:val="center"/>
        <w:rPr>
          <w:rFonts w:eastAsia="MS Mincho"/>
          <w:b/>
        </w:rPr>
      </w:pPr>
      <w:r w:rsidRPr="0077743D">
        <w:rPr>
          <w:b/>
        </w:rPr>
        <w:lastRenderedPageBreak/>
        <w:t xml:space="preserve">ЭКЗАМЕНАЦИОННЫЙ </w:t>
      </w:r>
      <w:r w:rsidRPr="0077743D">
        <w:rPr>
          <w:rFonts w:eastAsia="MS Mincho"/>
          <w:b/>
        </w:rPr>
        <w:t>БИЛЕТ № 1</w:t>
      </w:r>
    </w:p>
    <w:p w14:paraId="6482258A" w14:textId="77777777" w:rsidR="008D5DB4" w:rsidRDefault="008D5DB4" w:rsidP="00723F73">
      <w:pPr>
        <w:jc w:val="both"/>
        <w:rPr>
          <w:rFonts w:eastAsia="MS Mincho"/>
          <w:b/>
        </w:rPr>
      </w:pPr>
    </w:p>
    <w:p w14:paraId="6FE71A3D" w14:textId="77777777" w:rsidR="00723F73" w:rsidRDefault="00723F73" w:rsidP="00723F73">
      <w:pPr>
        <w:jc w:val="both"/>
        <w:rPr>
          <w:rFonts w:eastAsia="MS Mincho"/>
          <w:b/>
        </w:rPr>
      </w:pPr>
      <w:r w:rsidRPr="0077743D">
        <w:rPr>
          <w:rFonts w:eastAsia="MS Mincho"/>
          <w:b/>
        </w:rPr>
        <w:t>Теоретический вопрос</w:t>
      </w:r>
      <w:r>
        <w:rPr>
          <w:rFonts w:eastAsia="MS Mincho"/>
          <w:b/>
        </w:rPr>
        <w:t xml:space="preserve"> (20 баллов)</w:t>
      </w:r>
      <w:r w:rsidRPr="0077743D">
        <w:rPr>
          <w:rFonts w:eastAsia="MS Mincho"/>
          <w:b/>
        </w:rPr>
        <w:t>.</w:t>
      </w:r>
    </w:p>
    <w:p w14:paraId="0FE680B6" w14:textId="77777777" w:rsidR="00723F73" w:rsidRPr="0077743D" w:rsidRDefault="00723F73" w:rsidP="00723F73">
      <w:pPr>
        <w:jc w:val="both"/>
        <w:rPr>
          <w:rFonts w:eastAsia="MS Mincho"/>
          <w:b/>
        </w:rPr>
      </w:pPr>
      <w:r w:rsidRPr="0077743D">
        <w:rPr>
          <w:rFonts w:eastAsia="MS Mincho"/>
        </w:rPr>
        <w:t xml:space="preserve">Государство: понятие, сущность, признаки. Форма государства: понятие и структура. </w:t>
      </w:r>
    </w:p>
    <w:p w14:paraId="18E484FC" w14:textId="77777777" w:rsidR="00723F73" w:rsidRDefault="00723F73" w:rsidP="00723F73">
      <w:pPr>
        <w:rPr>
          <w:rFonts w:eastAsia="MS Mincho"/>
          <w:b/>
        </w:rPr>
      </w:pPr>
      <w:r w:rsidRPr="0077743D">
        <w:rPr>
          <w:rFonts w:eastAsia="MS Mincho"/>
          <w:b/>
        </w:rPr>
        <w:t>Тестовые задания</w:t>
      </w:r>
      <w:r>
        <w:rPr>
          <w:rFonts w:eastAsia="MS Mincho"/>
          <w:b/>
        </w:rPr>
        <w:t xml:space="preserve"> (5 баллов)</w:t>
      </w:r>
      <w:r w:rsidRPr="0077743D">
        <w:rPr>
          <w:rFonts w:eastAsia="MS Mincho"/>
          <w:b/>
        </w:rPr>
        <w:t>.</w:t>
      </w:r>
    </w:p>
    <w:p w14:paraId="11CE7A3C" w14:textId="77777777" w:rsidR="00723F73" w:rsidRPr="00A618AD" w:rsidRDefault="00723F73" w:rsidP="00723F73">
      <w:pPr>
        <w:rPr>
          <w:rFonts w:eastAsia="MS Mincho"/>
          <w:b/>
        </w:rPr>
      </w:pPr>
      <w:r w:rsidRPr="00A618AD">
        <w:rPr>
          <w:rFonts w:eastAsia="Calibri"/>
          <w:b/>
        </w:rPr>
        <w:t>1. Источником власти в РФ является:</w:t>
      </w:r>
    </w:p>
    <w:p w14:paraId="39341C99" w14:textId="77777777" w:rsidR="00723F73" w:rsidRPr="0077743D" w:rsidRDefault="00723F73" w:rsidP="00723F73">
      <w:pPr>
        <w:pStyle w:val="a7"/>
        <w:spacing w:line="240" w:lineRule="auto"/>
        <w:ind w:left="0" w:firstLine="0"/>
        <w:jc w:val="left"/>
        <w:rPr>
          <w:rFonts w:eastAsia="Calibri"/>
          <w:sz w:val="24"/>
          <w:szCs w:val="24"/>
        </w:rPr>
      </w:pPr>
      <w:r w:rsidRPr="0077743D">
        <w:rPr>
          <w:rFonts w:eastAsia="Calibri"/>
          <w:sz w:val="24"/>
          <w:szCs w:val="24"/>
        </w:rPr>
        <w:t xml:space="preserve">а) народ </w:t>
      </w:r>
      <w:r w:rsidRPr="0077743D">
        <w:rPr>
          <w:rFonts w:eastAsia="Calibri"/>
          <w:sz w:val="24"/>
          <w:szCs w:val="24"/>
        </w:rPr>
        <w:br/>
        <w:t xml:space="preserve">б) парламент </w:t>
      </w:r>
      <w:r w:rsidRPr="0077743D">
        <w:rPr>
          <w:rFonts w:eastAsia="Calibri"/>
          <w:sz w:val="24"/>
          <w:szCs w:val="24"/>
        </w:rPr>
        <w:br/>
        <w:t xml:space="preserve">в) референдум </w:t>
      </w:r>
      <w:r w:rsidRPr="0077743D">
        <w:rPr>
          <w:rFonts w:eastAsia="Calibri"/>
          <w:sz w:val="24"/>
          <w:szCs w:val="24"/>
        </w:rPr>
        <w:br/>
        <w:t xml:space="preserve">г) президент </w:t>
      </w:r>
      <w:r w:rsidRPr="0077743D">
        <w:rPr>
          <w:rFonts w:eastAsia="Calibri"/>
          <w:sz w:val="24"/>
          <w:szCs w:val="24"/>
        </w:rPr>
        <w:br/>
      </w:r>
      <w:r w:rsidRPr="0077743D">
        <w:rPr>
          <w:rFonts w:eastAsia="Calibri"/>
          <w:b/>
          <w:sz w:val="24"/>
          <w:szCs w:val="24"/>
        </w:rPr>
        <w:t xml:space="preserve">2. Основы конституционного строя РФ – это: </w:t>
      </w:r>
      <w:r w:rsidRPr="0077743D">
        <w:rPr>
          <w:rFonts w:eastAsia="Calibri"/>
          <w:b/>
          <w:sz w:val="24"/>
          <w:szCs w:val="24"/>
        </w:rPr>
        <w:br/>
      </w:r>
      <w:r w:rsidRPr="0077743D">
        <w:rPr>
          <w:rFonts w:eastAsia="Calibri"/>
          <w:sz w:val="24"/>
          <w:szCs w:val="24"/>
        </w:rPr>
        <w:t xml:space="preserve">а) главные устои государства, его основные принципы </w:t>
      </w:r>
      <w:r w:rsidRPr="0077743D">
        <w:rPr>
          <w:rFonts w:eastAsia="Calibri"/>
          <w:sz w:val="24"/>
          <w:szCs w:val="24"/>
        </w:rPr>
        <w:br/>
        <w:t xml:space="preserve">б) общественный строй государства </w:t>
      </w:r>
      <w:r w:rsidRPr="0077743D">
        <w:rPr>
          <w:rFonts w:eastAsia="Calibri"/>
          <w:sz w:val="24"/>
          <w:szCs w:val="24"/>
        </w:rPr>
        <w:br/>
        <w:t xml:space="preserve">в) механизм государства </w:t>
      </w:r>
      <w:r w:rsidRPr="0077743D">
        <w:rPr>
          <w:rFonts w:eastAsia="Calibri"/>
          <w:sz w:val="24"/>
          <w:szCs w:val="24"/>
        </w:rPr>
        <w:br/>
        <w:t xml:space="preserve">г) государственная машина общества </w:t>
      </w:r>
      <w:r w:rsidRPr="0077743D">
        <w:rPr>
          <w:rFonts w:eastAsia="Calibri"/>
          <w:sz w:val="24"/>
          <w:szCs w:val="24"/>
        </w:rPr>
        <w:br/>
      </w:r>
      <w:r w:rsidRPr="0077743D">
        <w:rPr>
          <w:rFonts w:eastAsia="Calibri"/>
          <w:b/>
          <w:sz w:val="24"/>
          <w:szCs w:val="24"/>
        </w:rPr>
        <w:t xml:space="preserve">3. Исполнительную власть в РФ осуществляет: </w:t>
      </w:r>
      <w:r w:rsidRPr="0077743D">
        <w:rPr>
          <w:rFonts w:eastAsia="Calibri"/>
          <w:b/>
          <w:sz w:val="24"/>
          <w:szCs w:val="24"/>
        </w:rPr>
        <w:br/>
      </w:r>
      <w:r w:rsidRPr="0077743D">
        <w:rPr>
          <w:rFonts w:eastAsia="Calibri"/>
          <w:sz w:val="24"/>
          <w:szCs w:val="24"/>
        </w:rPr>
        <w:t xml:space="preserve">а) Прокуратура РФ </w:t>
      </w:r>
      <w:r w:rsidRPr="0077743D">
        <w:rPr>
          <w:rFonts w:eastAsia="Calibri"/>
          <w:sz w:val="24"/>
          <w:szCs w:val="24"/>
        </w:rPr>
        <w:br/>
        <w:t xml:space="preserve">б) Правительство РФ </w:t>
      </w:r>
      <w:r w:rsidRPr="0077743D">
        <w:rPr>
          <w:rFonts w:eastAsia="Calibri"/>
          <w:sz w:val="24"/>
          <w:szCs w:val="24"/>
        </w:rPr>
        <w:br/>
        <w:t xml:space="preserve">в) Парламент РФ </w:t>
      </w:r>
      <w:r w:rsidRPr="0077743D">
        <w:rPr>
          <w:rFonts w:eastAsia="Calibri"/>
          <w:sz w:val="24"/>
          <w:szCs w:val="24"/>
        </w:rPr>
        <w:br/>
        <w:t>г) Президент РФ</w:t>
      </w:r>
    </w:p>
    <w:p w14:paraId="1F39FA64" w14:textId="77777777" w:rsidR="00723F73" w:rsidRPr="00E9751A" w:rsidRDefault="00723F73" w:rsidP="00E9751A">
      <w:pPr>
        <w:rPr>
          <w:rFonts w:eastAsia="Calibri"/>
          <w:b/>
        </w:rPr>
      </w:pPr>
      <w:r w:rsidRPr="00E9751A">
        <w:rPr>
          <w:rFonts w:eastAsia="Calibri"/>
          <w:b/>
        </w:rPr>
        <w:t>Практико-ориентированное задание (35 балов).</w:t>
      </w:r>
    </w:p>
    <w:p w14:paraId="0E479BE2" w14:textId="77777777" w:rsidR="00723F73" w:rsidRPr="0077743D" w:rsidRDefault="00723F73" w:rsidP="00723F73">
      <w:pPr>
        <w:jc w:val="both"/>
      </w:pPr>
      <w:r w:rsidRPr="0077743D">
        <w:rPr>
          <w:rFonts w:eastAsia="MS Mincho"/>
        </w:rPr>
        <w:t xml:space="preserve">        10-летний Саша Иванов на деньги, полученные за съемки в рекламе детских товаров, приобрел в магазине электроники игровую приставку. Родители Саши потребовали от магазина расторгнуть договор, принять назад приставку и вернуть деньги.Дайте правовую оценку совершенной сделки и требованиям родителей с позиций Гражданского кодекса РФ. </w:t>
      </w:r>
    </w:p>
    <w:p w14:paraId="6C33E080" w14:textId="77777777" w:rsidR="00723F73" w:rsidRPr="0077743D" w:rsidRDefault="00723F73" w:rsidP="00723F73">
      <w:pPr>
        <w:ind w:firstLine="567"/>
      </w:pPr>
      <w:r w:rsidRPr="0077743D">
        <w:t xml:space="preserve">Подготовил: </w:t>
      </w:r>
      <w:r w:rsidRPr="0077743D">
        <w:tab/>
      </w:r>
      <w:r w:rsidRPr="0077743D">
        <w:tab/>
        <w:t xml:space="preserve">_____________________  </w:t>
      </w:r>
      <w:r>
        <w:t>ФИО</w:t>
      </w:r>
    </w:p>
    <w:p w14:paraId="1D387F92" w14:textId="77777777" w:rsidR="00723F73" w:rsidRPr="0077743D" w:rsidRDefault="00723F73" w:rsidP="00723F73">
      <w:pPr>
        <w:ind w:firstLine="567"/>
      </w:pPr>
      <w:r w:rsidRPr="0077743D">
        <w:t>Утверждаю:</w:t>
      </w:r>
    </w:p>
    <w:p w14:paraId="1B82BB44" w14:textId="77777777" w:rsidR="00723F73" w:rsidRDefault="00723F73" w:rsidP="00723F73">
      <w:pPr>
        <w:ind w:firstLine="567"/>
        <w:jc w:val="both"/>
      </w:pPr>
      <w:r w:rsidRPr="0077743D">
        <w:t xml:space="preserve">Зав. кафедрой            _____________________  </w:t>
      </w:r>
      <w:r>
        <w:t>ФИО</w:t>
      </w:r>
      <w:r>
        <w:tab/>
      </w:r>
      <w:r>
        <w:tab/>
      </w:r>
      <w:r>
        <w:tab/>
        <w:t>Дата</w:t>
      </w:r>
    </w:p>
    <w:p w14:paraId="0156CE2A" w14:textId="77777777" w:rsidR="00723F73" w:rsidRPr="0077743D" w:rsidRDefault="00723F73" w:rsidP="00723F73">
      <w:pPr>
        <w:jc w:val="both"/>
        <w:rPr>
          <w:rFonts w:eastAsia="MS Mincho"/>
        </w:rPr>
      </w:pPr>
      <w:r>
        <w:t>___________________________________________________________________________</w:t>
      </w:r>
    </w:p>
    <w:p w14:paraId="7A2FC60B" w14:textId="77777777" w:rsidR="00723F73" w:rsidRDefault="00723F73" w:rsidP="00723F73">
      <w:pPr>
        <w:jc w:val="center"/>
        <w:rPr>
          <w:rFonts w:eastAsia="Calibri"/>
          <w:b/>
          <w:sz w:val="28"/>
          <w:szCs w:val="28"/>
          <w:lang w:eastAsia="en-US"/>
        </w:rPr>
      </w:pPr>
    </w:p>
    <w:p w14:paraId="15CD9B52" w14:textId="77777777" w:rsidR="00723F73" w:rsidRPr="00941FC7" w:rsidRDefault="00723F73" w:rsidP="00723F73">
      <w:pPr>
        <w:jc w:val="center"/>
        <w:rPr>
          <w:rFonts w:eastAsia="Calibri"/>
          <w:b/>
          <w:sz w:val="28"/>
          <w:szCs w:val="28"/>
          <w:lang w:eastAsia="en-US"/>
        </w:rPr>
      </w:pPr>
      <w:r w:rsidRPr="00941FC7">
        <w:rPr>
          <w:rFonts w:eastAsia="Calibri"/>
          <w:b/>
          <w:sz w:val="28"/>
          <w:szCs w:val="28"/>
          <w:lang w:eastAsia="en-US"/>
        </w:rPr>
        <w:t>Критерии оценивания</w:t>
      </w:r>
    </w:p>
    <w:p w14:paraId="0BCC5975" w14:textId="77777777" w:rsidR="00723F73" w:rsidRPr="00941FC7" w:rsidRDefault="00723F73" w:rsidP="00723F73">
      <w:pPr>
        <w:pBdr>
          <w:top w:val="nil"/>
          <w:left w:val="nil"/>
          <w:bottom w:val="nil"/>
          <w:right w:val="nil"/>
          <w:between w:val="nil"/>
          <w:bar w:val="nil"/>
        </w:pBdr>
        <w:ind w:right="68" w:firstLine="709"/>
        <w:jc w:val="both"/>
        <w:rPr>
          <w:rFonts w:eastAsia="Arial Unicode MS"/>
          <w:color w:val="000000"/>
          <w:sz w:val="28"/>
          <w:szCs w:val="28"/>
          <w:u w:color="000000"/>
          <w:bdr w:val="nil"/>
        </w:rPr>
      </w:pPr>
      <w:r w:rsidRPr="00941FC7">
        <w:rPr>
          <w:rFonts w:eastAsia="Arial Unicode MS"/>
          <w:color w:val="000000"/>
          <w:sz w:val="28"/>
          <w:szCs w:val="28"/>
          <w:u w:color="000000"/>
          <w:bdr w:val="nil"/>
        </w:rPr>
        <w:t>Оценка знаний по 100-балльной шкале проводится в соответствии с нормативными документами Финуниверситета. Основные требования  к результатам освоения дисциплины изложены таблице 5.</w:t>
      </w:r>
    </w:p>
    <w:p w14:paraId="3990879D" w14:textId="77777777" w:rsidR="00723F73" w:rsidRPr="00941FC7" w:rsidRDefault="00723F73" w:rsidP="00723F73">
      <w:pPr>
        <w:pStyle w:val="af6"/>
        <w:ind w:right="68"/>
        <w:jc w:val="right"/>
        <w:rPr>
          <w:rFonts w:hAnsi="Times New Roman" w:cs="Times New Roman"/>
        </w:rPr>
      </w:pPr>
      <w:r>
        <w:rPr>
          <w:rFonts w:hAnsi="Times New Roman" w:cs="Times New Roman"/>
        </w:rPr>
        <w:t>Таблица 9</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204"/>
        <w:gridCol w:w="1650"/>
        <w:gridCol w:w="1752"/>
      </w:tblGrid>
      <w:tr w:rsidR="00723F73" w:rsidRPr="00941FC7" w14:paraId="32067F91" w14:textId="77777777" w:rsidTr="00145997">
        <w:tc>
          <w:tcPr>
            <w:tcW w:w="6204" w:type="dxa"/>
            <w:vAlign w:val="center"/>
          </w:tcPr>
          <w:p w14:paraId="78AF6F05" w14:textId="77777777" w:rsidR="00723F73" w:rsidRPr="00941FC7" w:rsidRDefault="00723F73" w:rsidP="00145997">
            <w:pPr>
              <w:tabs>
                <w:tab w:val="left" w:pos="993"/>
                <w:tab w:val="left" w:pos="1080"/>
              </w:tabs>
              <w:suppressAutoHyphens/>
              <w:spacing w:before="100" w:beforeAutospacing="1" w:after="100" w:afterAutospacing="1"/>
              <w:jc w:val="center"/>
              <w:rPr>
                <w:b/>
                <w:sz w:val="28"/>
                <w:szCs w:val="28"/>
              </w:rPr>
            </w:pPr>
            <w:r w:rsidRPr="00941FC7">
              <w:rPr>
                <w:b/>
                <w:sz w:val="28"/>
                <w:szCs w:val="28"/>
              </w:rPr>
              <w:t>Требования к результатам освоения дисциплины</w:t>
            </w:r>
          </w:p>
        </w:tc>
        <w:tc>
          <w:tcPr>
            <w:tcW w:w="1650" w:type="dxa"/>
            <w:vAlign w:val="center"/>
          </w:tcPr>
          <w:p w14:paraId="7D42FC9D" w14:textId="77777777" w:rsidR="00723F73" w:rsidRPr="00941FC7" w:rsidRDefault="00723F73" w:rsidP="00145997">
            <w:pPr>
              <w:tabs>
                <w:tab w:val="left" w:pos="993"/>
                <w:tab w:val="left" w:pos="1080"/>
              </w:tabs>
              <w:suppressAutoHyphens/>
              <w:spacing w:before="100" w:beforeAutospacing="1" w:after="100" w:afterAutospacing="1"/>
              <w:jc w:val="center"/>
              <w:rPr>
                <w:i/>
                <w:sz w:val="28"/>
                <w:szCs w:val="28"/>
              </w:rPr>
            </w:pPr>
            <w:r w:rsidRPr="00941FC7">
              <w:rPr>
                <w:b/>
                <w:sz w:val="28"/>
                <w:szCs w:val="28"/>
              </w:rPr>
              <w:t>Оценка</w:t>
            </w:r>
          </w:p>
        </w:tc>
        <w:tc>
          <w:tcPr>
            <w:tcW w:w="1752" w:type="dxa"/>
            <w:vAlign w:val="center"/>
          </w:tcPr>
          <w:p w14:paraId="0DE1FF29" w14:textId="77777777" w:rsidR="00723F73" w:rsidRPr="00941FC7" w:rsidRDefault="00723F73" w:rsidP="00145997">
            <w:pPr>
              <w:tabs>
                <w:tab w:val="left" w:pos="993"/>
                <w:tab w:val="left" w:pos="1080"/>
              </w:tabs>
              <w:suppressAutoHyphens/>
              <w:spacing w:before="100" w:beforeAutospacing="1" w:after="100" w:afterAutospacing="1"/>
              <w:jc w:val="center"/>
              <w:rPr>
                <w:sz w:val="28"/>
                <w:szCs w:val="28"/>
              </w:rPr>
            </w:pPr>
            <w:r w:rsidRPr="00941FC7">
              <w:rPr>
                <w:b/>
                <w:sz w:val="28"/>
                <w:szCs w:val="28"/>
              </w:rPr>
              <w:t xml:space="preserve">Баллы </w:t>
            </w:r>
            <w:r w:rsidRPr="00941FC7">
              <w:rPr>
                <w:sz w:val="28"/>
                <w:szCs w:val="28"/>
              </w:rPr>
              <w:t>(рейтинговая оценка)</w:t>
            </w:r>
          </w:p>
        </w:tc>
      </w:tr>
      <w:tr w:rsidR="00723F73" w:rsidRPr="00941FC7" w14:paraId="158FC7DA" w14:textId="77777777" w:rsidTr="00145997">
        <w:tc>
          <w:tcPr>
            <w:tcW w:w="6204" w:type="dxa"/>
          </w:tcPr>
          <w:p w14:paraId="3E58B5F1" w14:textId="77777777" w:rsidR="00723F73" w:rsidRPr="00941FC7" w:rsidRDefault="00723F73" w:rsidP="00145997">
            <w:pPr>
              <w:suppressAutoHyphens/>
              <w:rPr>
                <w:sz w:val="28"/>
                <w:szCs w:val="28"/>
              </w:rPr>
            </w:pPr>
            <w:r w:rsidRPr="00941FC7">
              <w:rPr>
                <w:sz w:val="28"/>
                <w:szCs w:val="28"/>
              </w:rPr>
              <w:t>Глубокое усвоение всего материала дисциплины, логически стройное его изложение, умение применить нормативные акты для решения практических задач и обоснование принятого решения, правильное решение тестовых заданий, выполнение текущей работы в семестре.</w:t>
            </w:r>
          </w:p>
        </w:tc>
        <w:tc>
          <w:tcPr>
            <w:tcW w:w="1650" w:type="dxa"/>
          </w:tcPr>
          <w:p w14:paraId="6C48B757" w14:textId="77777777" w:rsidR="00723F73" w:rsidRPr="00941FC7" w:rsidRDefault="00723F73" w:rsidP="00145997">
            <w:pPr>
              <w:tabs>
                <w:tab w:val="left" w:pos="993"/>
                <w:tab w:val="left" w:pos="1080"/>
              </w:tabs>
              <w:suppressAutoHyphens/>
              <w:jc w:val="center"/>
              <w:rPr>
                <w:i/>
                <w:sz w:val="28"/>
                <w:szCs w:val="28"/>
              </w:rPr>
            </w:pPr>
          </w:p>
          <w:p w14:paraId="3CAE67D0" w14:textId="77777777" w:rsidR="00723F73" w:rsidRPr="00941FC7" w:rsidRDefault="00723F73" w:rsidP="00145997">
            <w:pPr>
              <w:tabs>
                <w:tab w:val="left" w:pos="993"/>
                <w:tab w:val="left" w:pos="1080"/>
              </w:tabs>
              <w:suppressAutoHyphens/>
              <w:jc w:val="center"/>
              <w:rPr>
                <w:i/>
                <w:sz w:val="28"/>
                <w:szCs w:val="28"/>
              </w:rPr>
            </w:pPr>
          </w:p>
          <w:p w14:paraId="09D15CEC" w14:textId="77777777" w:rsidR="00723F73" w:rsidRPr="00941FC7" w:rsidRDefault="00723F73" w:rsidP="00145997">
            <w:pPr>
              <w:tabs>
                <w:tab w:val="left" w:pos="993"/>
                <w:tab w:val="left" w:pos="1080"/>
              </w:tabs>
              <w:suppressAutoHyphens/>
              <w:jc w:val="center"/>
              <w:rPr>
                <w:i/>
                <w:sz w:val="28"/>
                <w:szCs w:val="28"/>
              </w:rPr>
            </w:pPr>
            <w:r w:rsidRPr="00941FC7">
              <w:rPr>
                <w:i/>
                <w:sz w:val="28"/>
                <w:szCs w:val="28"/>
              </w:rPr>
              <w:t>отлично</w:t>
            </w:r>
          </w:p>
        </w:tc>
        <w:tc>
          <w:tcPr>
            <w:tcW w:w="1752" w:type="dxa"/>
          </w:tcPr>
          <w:p w14:paraId="3FE692B7" w14:textId="77777777" w:rsidR="00723F73" w:rsidRPr="00941FC7" w:rsidRDefault="00723F73" w:rsidP="00145997">
            <w:pPr>
              <w:tabs>
                <w:tab w:val="left" w:pos="993"/>
                <w:tab w:val="left" w:pos="1080"/>
              </w:tabs>
              <w:suppressAutoHyphens/>
              <w:jc w:val="center"/>
              <w:rPr>
                <w:i/>
                <w:sz w:val="28"/>
                <w:szCs w:val="28"/>
              </w:rPr>
            </w:pPr>
          </w:p>
          <w:p w14:paraId="0B974D2D" w14:textId="77777777" w:rsidR="00723F73" w:rsidRPr="00941FC7" w:rsidRDefault="00723F73" w:rsidP="00145997">
            <w:pPr>
              <w:tabs>
                <w:tab w:val="left" w:pos="993"/>
                <w:tab w:val="left" w:pos="1080"/>
              </w:tabs>
              <w:suppressAutoHyphens/>
              <w:jc w:val="center"/>
              <w:rPr>
                <w:i/>
                <w:sz w:val="28"/>
                <w:szCs w:val="28"/>
              </w:rPr>
            </w:pPr>
          </w:p>
          <w:p w14:paraId="467870E4" w14:textId="77777777" w:rsidR="00723F73" w:rsidRPr="00941FC7" w:rsidRDefault="00723F73" w:rsidP="00145997">
            <w:pPr>
              <w:tabs>
                <w:tab w:val="left" w:pos="993"/>
                <w:tab w:val="left" w:pos="1080"/>
              </w:tabs>
              <w:suppressAutoHyphens/>
              <w:jc w:val="center"/>
              <w:rPr>
                <w:i/>
                <w:sz w:val="28"/>
                <w:szCs w:val="28"/>
              </w:rPr>
            </w:pPr>
            <w:r w:rsidRPr="00941FC7">
              <w:rPr>
                <w:i/>
                <w:sz w:val="28"/>
                <w:szCs w:val="28"/>
              </w:rPr>
              <w:t>86-100</w:t>
            </w:r>
            <w:r w:rsidRPr="00941FC7">
              <w:rPr>
                <w:rStyle w:val="af5"/>
                <w:i/>
                <w:sz w:val="28"/>
                <w:szCs w:val="28"/>
              </w:rPr>
              <w:footnoteReference w:id="2"/>
            </w:r>
          </w:p>
        </w:tc>
      </w:tr>
      <w:tr w:rsidR="00723F73" w:rsidRPr="00941FC7" w14:paraId="1F375816" w14:textId="77777777" w:rsidTr="00145997">
        <w:tc>
          <w:tcPr>
            <w:tcW w:w="6204" w:type="dxa"/>
          </w:tcPr>
          <w:p w14:paraId="47F2B4AF" w14:textId="77777777" w:rsidR="00723F73" w:rsidRPr="00941FC7" w:rsidRDefault="00723F73" w:rsidP="00145997">
            <w:pPr>
              <w:suppressAutoHyphens/>
              <w:rPr>
                <w:sz w:val="28"/>
                <w:szCs w:val="28"/>
              </w:rPr>
            </w:pPr>
            <w:r w:rsidRPr="00941FC7">
              <w:rPr>
                <w:sz w:val="28"/>
                <w:szCs w:val="28"/>
              </w:rPr>
              <w:t xml:space="preserve">Твердые знания материала дисциплины, </w:t>
            </w:r>
            <w:r w:rsidRPr="00941FC7">
              <w:rPr>
                <w:sz w:val="28"/>
                <w:szCs w:val="28"/>
              </w:rPr>
              <w:lastRenderedPageBreak/>
              <w:t>грамотное его изложение, допустимы некоторые неточности в ответе на вопросы, правильное применение нормативных актов при решении практических задач, правильное решение тестовых заданий выполнение текущей работы в семестре.</w:t>
            </w:r>
          </w:p>
        </w:tc>
        <w:tc>
          <w:tcPr>
            <w:tcW w:w="1650" w:type="dxa"/>
          </w:tcPr>
          <w:p w14:paraId="450A8A25" w14:textId="77777777" w:rsidR="00723F73" w:rsidRPr="00941FC7" w:rsidRDefault="00723F73" w:rsidP="00145997">
            <w:pPr>
              <w:tabs>
                <w:tab w:val="left" w:pos="993"/>
                <w:tab w:val="left" w:pos="1080"/>
              </w:tabs>
              <w:suppressAutoHyphens/>
              <w:jc w:val="center"/>
              <w:rPr>
                <w:i/>
                <w:sz w:val="28"/>
                <w:szCs w:val="28"/>
              </w:rPr>
            </w:pPr>
          </w:p>
          <w:p w14:paraId="40628ED9" w14:textId="77777777" w:rsidR="00723F73" w:rsidRPr="00941FC7" w:rsidRDefault="00723F73" w:rsidP="00145997">
            <w:pPr>
              <w:tabs>
                <w:tab w:val="left" w:pos="993"/>
                <w:tab w:val="left" w:pos="1080"/>
              </w:tabs>
              <w:suppressAutoHyphens/>
              <w:jc w:val="center"/>
              <w:rPr>
                <w:i/>
                <w:sz w:val="28"/>
                <w:szCs w:val="28"/>
              </w:rPr>
            </w:pPr>
          </w:p>
          <w:p w14:paraId="200EF9C5" w14:textId="77777777" w:rsidR="00723F73" w:rsidRPr="00941FC7" w:rsidRDefault="00723F73" w:rsidP="00145997">
            <w:pPr>
              <w:tabs>
                <w:tab w:val="left" w:pos="993"/>
                <w:tab w:val="left" w:pos="1080"/>
              </w:tabs>
              <w:suppressAutoHyphens/>
              <w:jc w:val="center"/>
              <w:rPr>
                <w:i/>
                <w:sz w:val="28"/>
                <w:szCs w:val="28"/>
              </w:rPr>
            </w:pPr>
            <w:r w:rsidRPr="00941FC7">
              <w:rPr>
                <w:i/>
                <w:sz w:val="28"/>
                <w:szCs w:val="28"/>
              </w:rPr>
              <w:t>хорошо</w:t>
            </w:r>
          </w:p>
        </w:tc>
        <w:tc>
          <w:tcPr>
            <w:tcW w:w="1752" w:type="dxa"/>
          </w:tcPr>
          <w:p w14:paraId="7990B35C" w14:textId="77777777" w:rsidR="00723F73" w:rsidRPr="00941FC7" w:rsidRDefault="00723F73" w:rsidP="00145997">
            <w:pPr>
              <w:tabs>
                <w:tab w:val="left" w:pos="993"/>
                <w:tab w:val="left" w:pos="1080"/>
              </w:tabs>
              <w:suppressAutoHyphens/>
              <w:jc w:val="center"/>
              <w:rPr>
                <w:i/>
                <w:sz w:val="28"/>
                <w:szCs w:val="28"/>
              </w:rPr>
            </w:pPr>
          </w:p>
          <w:p w14:paraId="3F3DC47C" w14:textId="77777777" w:rsidR="00723F73" w:rsidRPr="00941FC7" w:rsidRDefault="00723F73" w:rsidP="00145997">
            <w:pPr>
              <w:tabs>
                <w:tab w:val="left" w:pos="993"/>
                <w:tab w:val="left" w:pos="1080"/>
              </w:tabs>
              <w:suppressAutoHyphens/>
              <w:jc w:val="center"/>
              <w:rPr>
                <w:i/>
                <w:sz w:val="28"/>
                <w:szCs w:val="28"/>
              </w:rPr>
            </w:pPr>
          </w:p>
          <w:p w14:paraId="3FA7B0D3" w14:textId="77777777" w:rsidR="00723F73" w:rsidRPr="00941FC7" w:rsidRDefault="00723F73" w:rsidP="00145997">
            <w:pPr>
              <w:tabs>
                <w:tab w:val="left" w:pos="993"/>
                <w:tab w:val="left" w:pos="1080"/>
              </w:tabs>
              <w:suppressAutoHyphens/>
              <w:jc w:val="center"/>
              <w:rPr>
                <w:i/>
                <w:sz w:val="28"/>
                <w:szCs w:val="28"/>
              </w:rPr>
            </w:pPr>
            <w:r w:rsidRPr="00941FC7">
              <w:rPr>
                <w:i/>
                <w:sz w:val="28"/>
                <w:szCs w:val="28"/>
              </w:rPr>
              <w:t>70-85</w:t>
            </w:r>
          </w:p>
        </w:tc>
      </w:tr>
      <w:tr w:rsidR="00723F73" w:rsidRPr="00941FC7" w14:paraId="0E6335F2" w14:textId="77777777" w:rsidTr="00145997">
        <w:tc>
          <w:tcPr>
            <w:tcW w:w="6204" w:type="dxa"/>
          </w:tcPr>
          <w:p w14:paraId="293AF7C5" w14:textId="77777777" w:rsidR="00723F73" w:rsidRPr="00941FC7" w:rsidRDefault="00723F73" w:rsidP="00145997">
            <w:pPr>
              <w:suppressAutoHyphens/>
              <w:rPr>
                <w:sz w:val="28"/>
                <w:szCs w:val="28"/>
              </w:rPr>
            </w:pPr>
            <w:r w:rsidRPr="00941FC7">
              <w:rPr>
                <w:sz w:val="28"/>
                <w:szCs w:val="28"/>
              </w:rPr>
              <w:lastRenderedPageBreak/>
              <w:t>Знание только базового материала курса, допустимы неточности в ответе на вопросы,  пробелы в знании нормативных актов, затруднения при решении практических задач и тестовых заданий, выполнение текущей работы в семестре.</w:t>
            </w:r>
          </w:p>
        </w:tc>
        <w:tc>
          <w:tcPr>
            <w:tcW w:w="1650" w:type="dxa"/>
          </w:tcPr>
          <w:p w14:paraId="564007BF" w14:textId="77777777" w:rsidR="00723F73" w:rsidRPr="00941FC7" w:rsidRDefault="00723F73" w:rsidP="00145997">
            <w:pPr>
              <w:tabs>
                <w:tab w:val="left" w:pos="993"/>
                <w:tab w:val="left" w:pos="1080"/>
              </w:tabs>
              <w:suppressAutoHyphens/>
              <w:jc w:val="center"/>
              <w:rPr>
                <w:i/>
                <w:sz w:val="28"/>
                <w:szCs w:val="28"/>
              </w:rPr>
            </w:pPr>
          </w:p>
          <w:p w14:paraId="717619A7" w14:textId="77777777" w:rsidR="00723F73" w:rsidRPr="00941FC7" w:rsidRDefault="00723F73" w:rsidP="00145997">
            <w:pPr>
              <w:tabs>
                <w:tab w:val="left" w:pos="993"/>
                <w:tab w:val="left" w:pos="1080"/>
              </w:tabs>
              <w:suppressAutoHyphens/>
              <w:jc w:val="center"/>
              <w:rPr>
                <w:i/>
                <w:sz w:val="28"/>
                <w:szCs w:val="28"/>
              </w:rPr>
            </w:pPr>
          </w:p>
          <w:p w14:paraId="5AC311C1" w14:textId="77777777" w:rsidR="00723F73" w:rsidRPr="00941FC7" w:rsidRDefault="00723F73" w:rsidP="00145997">
            <w:pPr>
              <w:tabs>
                <w:tab w:val="left" w:pos="993"/>
                <w:tab w:val="left" w:pos="1080"/>
              </w:tabs>
              <w:suppressAutoHyphens/>
              <w:jc w:val="center"/>
              <w:rPr>
                <w:i/>
                <w:sz w:val="28"/>
                <w:szCs w:val="28"/>
              </w:rPr>
            </w:pPr>
            <w:r w:rsidRPr="00941FC7">
              <w:rPr>
                <w:i/>
                <w:sz w:val="28"/>
                <w:szCs w:val="28"/>
              </w:rPr>
              <w:t>удовлетво-рительно</w:t>
            </w:r>
          </w:p>
        </w:tc>
        <w:tc>
          <w:tcPr>
            <w:tcW w:w="1752" w:type="dxa"/>
          </w:tcPr>
          <w:p w14:paraId="088CFD25" w14:textId="77777777" w:rsidR="00723F73" w:rsidRPr="00941FC7" w:rsidRDefault="00723F73" w:rsidP="00145997">
            <w:pPr>
              <w:tabs>
                <w:tab w:val="left" w:pos="993"/>
                <w:tab w:val="left" w:pos="1080"/>
              </w:tabs>
              <w:suppressAutoHyphens/>
              <w:jc w:val="center"/>
              <w:rPr>
                <w:i/>
                <w:sz w:val="28"/>
                <w:szCs w:val="28"/>
              </w:rPr>
            </w:pPr>
          </w:p>
          <w:p w14:paraId="23D83ABA" w14:textId="77777777" w:rsidR="00723F73" w:rsidRPr="00941FC7" w:rsidRDefault="00723F73" w:rsidP="00145997">
            <w:pPr>
              <w:tabs>
                <w:tab w:val="left" w:pos="993"/>
                <w:tab w:val="left" w:pos="1080"/>
              </w:tabs>
              <w:suppressAutoHyphens/>
              <w:jc w:val="center"/>
              <w:rPr>
                <w:i/>
                <w:sz w:val="28"/>
                <w:szCs w:val="28"/>
              </w:rPr>
            </w:pPr>
          </w:p>
          <w:p w14:paraId="3951B395" w14:textId="77777777" w:rsidR="00723F73" w:rsidRPr="00941FC7" w:rsidRDefault="00723F73" w:rsidP="00145997">
            <w:pPr>
              <w:tabs>
                <w:tab w:val="left" w:pos="993"/>
                <w:tab w:val="left" w:pos="1080"/>
              </w:tabs>
              <w:suppressAutoHyphens/>
              <w:jc w:val="center"/>
              <w:rPr>
                <w:i/>
                <w:sz w:val="28"/>
                <w:szCs w:val="28"/>
              </w:rPr>
            </w:pPr>
            <w:r w:rsidRPr="00941FC7">
              <w:rPr>
                <w:i/>
                <w:sz w:val="28"/>
                <w:szCs w:val="28"/>
              </w:rPr>
              <w:t>50-69</w:t>
            </w:r>
          </w:p>
        </w:tc>
      </w:tr>
      <w:tr w:rsidR="00723F73" w:rsidRPr="00941FC7" w14:paraId="4C5669A8" w14:textId="77777777" w:rsidTr="00145997">
        <w:tc>
          <w:tcPr>
            <w:tcW w:w="6204" w:type="dxa"/>
          </w:tcPr>
          <w:p w14:paraId="0F193E16" w14:textId="77777777" w:rsidR="00723F73" w:rsidRPr="00941FC7" w:rsidRDefault="00723F73" w:rsidP="00145997">
            <w:pPr>
              <w:suppressAutoHyphens/>
              <w:rPr>
                <w:sz w:val="28"/>
                <w:szCs w:val="28"/>
              </w:rPr>
            </w:pPr>
            <w:r w:rsidRPr="00941FC7">
              <w:rPr>
                <w:sz w:val="28"/>
                <w:szCs w:val="28"/>
              </w:rPr>
              <w:t>Незнание значительной части материала дисциплины, отсутствие правильных ответов на вопросы билета отсутствие умений применять нормативные акты при решении практических задач и тестовых заданий, невыполнение текущей работы в семестре</w:t>
            </w:r>
          </w:p>
        </w:tc>
        <w:tc>
          <w:tcPr>
            <w:tcW w:w="1650" w:type="dxa"/>
          </w:tcPr>
          <w:p w14:paraId="566F9C2C" w14:textId="77777777" w:rsidR="00723F73" w:rsidRPr="00941FC7" w:rsidRDefault="00723F73" w:rsidP="00145997">
            <w:pPr>
              <w:tabs>
                <w:tab w:val="left" w:pos="993"/>
                <w:tab w:val="left" w:pos="1080"/>
              </w:tabs>
              <w:suppressAutoHyphens/>
              <w:jc w:val="center"/>
              <w:rPr>
                <w:i/>
                <w:sz w:val="28"/>
                <w:szCs w:val="28"/>
              </w:rPr>
            </w:pPr>
          </w:p>
          <w:p w14:paraId="12C71715" w14:textId="77777777" w:rsidR="00723F73" w:rsidRPr="00941FC7" w:rsidRDefault="00723F73" w:rsidP="00145997">
            <w:pPr>
              <w:tabs>
                <w:tab w:val="left" w:pos="993"/>
                <w:tab w:val="left" w:pos="1080"/>
              </w:tabs>
              <w:suppressAutoHyphens/>
              <w:jc w:val="center"/>
              <w:rPr>
                <w:i/>
                <w:sz w:val="28"/>
                <w:szCs w:val="28"/>
              </w:rPr>
            </w:pPr>
          </w:p>
          <w:p w14:paraId="7ACD44F6" w14:textId="77777777" w:rsidR="00723F73" w:rsidRPr="00941FC7" w:rsidRDefault="00723F73" w:rsidP="00145997">
            <w:pPr>
              <w:tabs>
                <w:tab w:val="left" w:pos="993"/>
                <w:tab w:val="left" w:pos="1080"/>
              </w:tabs>
              <w:suppressAutoHyphens/>
              <w:jc w:val="center"/>
              <w:rPr>
                <w:i/>
                <w:sz w:val="28"/>
                <w:szCs w:val="28"/>
              </w:rPr>
            </w:pPr>
            <w:r w:rsidRPr="00941FC7">
              <w:rPr>
                <w:i/>
                <w:sz w:val="28"/>
                <w:szCs w:val="28"/>
              </w:rPr>
              <w:t>не удовлетво-рительно</w:t>
            </w:r>
          </w:p>
        </w:tc>
        <w:tc>
          <w:tcPr>
            <w:tcW w:w="1752" w:type="dxa"/>
          </w:tcPr>
          <w:p w14:paraId="2FDB8462" w14:textId="77777777" w:rsidR="00723F73" w:rsidRPr="00941FC7" w:rsidRDefault="00723F73" w:rsidP="00145997">
            <w:pPr>
              <w:tabs>
                <w:tab w:val="left" w:pos="993"/>
                <w:tab w:val="left" w:pos="1080"/>
              </w:tabs>
              <w:suppressAutoHyphens/>
              <w:jc w:val="center"/>
              <w:rPr>
                <w:i/>
                <w:sz w:val="28"/>
                <w:szCs w:val="28"/>
              </w:rPr>
            </w:pPr>
          </w:p>
          <w:p w14:paraId="1372768D" w14:textId="77777777" w:rsidR="00723F73" w:rsidRPr="00941FC7" w:rsidRDefault="00723F73" w:rsidP="00145997">
            <w:pPr>
              <w:tabs>
                <w:tab w:val="left" w:pos="993"/>
                <w:tab w:val="left" w:pos="1080"/>
              </w:tabs>
              <w:suppressAutoHyphens/>
              <w:jc w:val="center"/>
              <w:rPr>
                <w:i/>
                <w:sz w:val="28"/>
                <w:szCs w:val="28"/>
              </w:rPr>
            </w:pPr>
          </w:p>
          <w:p w14:paraId="293AB59F" w14:textId="77777777" w:rsidR="00723F73" w:rsidRPr="00941FC7" w:rsidRDefault="00723F73" w:rsidP="00145997">
            <w:pPr>
              <w:tabs>
                <w:tab w:val="left" w:pos="993"/>
                <w:tab w:val="left" w:pos="1080"/>
              </w:tabs>
              <w:suppressAutoHyphens/>
              <w:jc w:val="center"/>
              <w:rPr>
                <w:i/>
                <w:sz w:val="28"/>
                <w:szCs w:val="28"/>
              </w:rPr>
            </w:pPr>
            <w:r w:rsidRPr="00941FC7">
              <w:rPr>
                <w:i/>
                <w:sz w:val="28"/>
                <w:szCs w:val="28"/>
              </w:rPr>
              <w:t>0-49</w:t>
            </w:r>
          </w:p>
        </w:tc>
      </w:tr>
    </w:tbl>
    <w:p w14:paraId="2A202428" w14:textId="77777777" w:rsidR="00723F73" w:rsidRPr="008C047D" w:rsidRDefault="00723F73" w:rsidP="00145997">
      <w:pPr>
        <w:ind w:firstLine="720"/>
        <w:rPr>
          <w:sz w:val="28"/>
          <w:szCs w:val="28"/>
        </w:rPr>
      </w:pPr>
    </w:p>
    <w:p w14:paraId="2E17C901" w14:textId="77777777" w:rsidR="00723F73" w:rsidRPr="00941FC7" w:rsidRDefault="00723F73" w:rsidP="00145997">
      <w:pPr>
        <w:ind w:firstLine="567"/>
        <w:jc w:val="both"/>
        <w:rPr>
          <w:snapToGrid w:val="0"/>
          <w:sz w:val="28"/>
          <w:szCs w:val="28"/>
        </w:rPr>
      </w:pPr>
      <w:r>
        <w:rPr>
          <w:b/>
          <w:sz w:val="28"/>
          <w:szCs w:val="28"/>
        </w:rPr>
        <w:t>6</w:t>
      </w:r>
      <w:r w:rsidRPr="00941FC7">
        <w:rPr>
          <w:b/>
          <w:sz w:val="28"/>
          <w:szCs w:val="28"/>
        </w:rPr>
        <w:t>.3. Соответствующие приказы, распоряжения ректората о контроле уровня освоения дисциплин и сформированности компетенций студентов</w:t>
      </w:r>
    </w:p>
    <w:p w14:paraId="61870739" w14:textId="77777777" w:rsidR="00723F73" w:rsidRDefault="00723F73" w:rsidP="00145997">
      <w:pPr>
        <w:pStyle w:val="a5"/>
        <w:ind w:firstLine="567"/>
        <w:jc w:val="both"/>
        <w:rPr>
          <w:snapToGrid w:val="0"/>
          <w:sz w:val="28"/>
          <w:szCs w:val="28"/>
        </w:rPr>
      </w:pPr>
      <w:r w:rsidRPr="00ED174D">
        <w:rPr>
          <w:snapToGrid w:val="0"/>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r>
        <w:rPr>
          <w:snapToGrid w:val="0"/>
          <w:sz w:val="28"/>
          <w:szCs w:val="28"/>
        </w:rPr>
        <w:t>».</w:t>
      </w:r>
    </w:p>
    <w:p w14:paraId="142D0A13" w14:textId="77777777" w:rsidR="00723F73" w:rsidRPr="008C047D" w:rsidRDefault="00723F73" w:rsidP="00145997">
      <w:pPr>
        <w:ind w:firstLine="720"/>
        <w:rPr>
          <w:sz w:val="28"/>
          <w:szCs w:val="28"/>
        </w:rPr>
      </w:pPr>
    </w:p>
    <w:p w14:paraId="1EE831C1" w14:textId="77777777" w:rsidR="00723F73" w:rsidRPr="008C047D" w:rsidRDefault="00723F73" w:rsidP="00145997">
      <w:pPr>
        <w:ind w:firstLine="720"/>
        <w:rPr>
          <w:sz w:val="28"/>
          <w:szCs w:val="28"/>
        </w:rPr>
      </w:pPr>
    </w:p>
    <w:bookmarkStart w:id="26" w:name="_Toc517100033" w:displacedByCustomXml="next"/>
    <w:sdt>
      <w:sdtPr>
        <w:id w:val="1026373204"/>
        <w:lock w:val="contentLocked"/>
        <w:placeholder>
          <w:docPart w:val="E64A219BDE214B28BC372B4BBBED0A30"/>
        </w:placeholder>
        <w:group/>
      </w:sdtPr>
      <w:sdtContent>
        <w:p w14:paraId="4CC96B17" w14:textId="77777777" w:rsidR="00723F73" w:rsidRPr="008C047D" w:rsidRDefault="00723F73" w:rsidP="00145997">
          <w:pPr>
            <w:pStyle w:val="1"/>
            <w:tabs>
              <w:tab w:val="clear" w:pos="365"/>
            </w:tabs>
            <w:spacing w:line="240" w:lineRule="auto"/>
            <w:ind w:left="426" w:hanging="426"/>
            <w:jc w:val="both"/>
          </w:pPr>
          <w:r>
            <w:t>7</w:t>
          </w:r>
          <w:r w:rsidRPr="008C047D">
            <w:t>. Перечень основной и дополнительной учебной литературы, необходимой для освоения дисциплины</w:t>
          </w:r>
        </w:p>
        <w:bookmarkEnd w:id="26" w:displacedByCustomXml="next"/>
        <w:bookmarkEnd w:id="25" w:displacedByCustomXml="next"/>
        <w:bookmarkEnd w:id="24" w:displacedByCustomXml="next"/>
        <w:bookmarkEnd w:id="23" w:displacedByCustomXml="next"/>
      </w:sdtContent>
    </w:sdt>
    <w:p w14:paraId="661E311D" w14:textId="77777777" w:rsidR="00723F73" w:rsidRPr="008C047D" w:rsidRDefault="00723F73" w:rsidP="00145997">
      <w:pPr>
        <w:ind w:firstLine="720"/>
        <w:rPr>
          <w:sz w:val="28"/>
          <w:szCs w:val="28"/>
        </w:rPr>
      </w:pPr>
      <w:bookmarkStart w:id="27" w:name="_Toc432521407"/>
      <w:bookmarkStart w:id="28" w:name="_Toc432521433"/>
      <w:bookmarkStart w:id="29" w:name="_Toc432521500"/>
    </w:p>
    <w:p w14:paraId="2F4F049F" w14:textId="77777777" w:rsidR="00723F73" w:rsidRPr="001847CF" w:rsidRDefault="00723F73" w:rsidP="00145997">
      <w:pPr>
        <w:jc w:val="center"/>
        <w:rPr>
          <w:color w:val="000000"/>
          <w:sz w:val="28"/>
          <w:szCs w:val="28"/>
        </w:rPr>
      </w:pPr>
      <w:r w:rsidRPr="001847CF">
        <w:rPr>
          <w:b/>
          <w:bCs/>
          <w:color w:val="000000"/>
          <w:sz w:val="28"/>
          <w:szCs w:val="28"/>
        </w:rPr>
        <w:t>Нормативные правовые акты:</w:t>
      </w:r>
    </w:p>
    <w:p w14:paraId="05710E7F" w14:textId="77777777" w:rsidR="00723F73" w:rsidRPr="001847CF" w:rsidRDefault="00723F73" w:rsidP="00145997">
      <w:pPr>
        <w:rPr>
          <w:color w:val="000000"/>
          <w:sz w:val="28"/>
          <w:szCs w:val="28"/>
        </w:rPr>
      </w:pPr>
    </w:p>
    <w:p w14:paraId="5D45E398" w14:textId="77777777" w:rsidR="00723F73" w:rsidRPr="001847CF" w:rsidRDefault="00723F73" w:rsidP="00145997">
      <w:pPr>
        <w:spacing w:line="360" w:lineRule="auto"/>
        <w:ind w:firstLine="567"/>
        <w:jc w:val="both"/>
        <w:rPr>
          <w:color w:val="000000"/>
          <w:sz w:val="28"/>
          <w:szCs w:val="28"/>
        </w:rPr>
      </w:pPr>
      <w:r w:rsidRPr="001847CF">
        <w:rPr>
          <w:color w:val="000000"/>
          <w:sz w:val="28"/>
          <w:szCs w:val="28"/>
        </w:rPr>
        <w:t>1. Конституция Российской Федерации (принята всенародным голосованием 12.12.1993) (с учетом поправок, внесенных Законами РФ о поправках к Конституции РФ от 05.0.2.2014 №2-Ф</w:t>
      </w:r>
      <w:r>
        <w:rPr>
          <w:color w:val="000000"/>
          <w:sz w:val="28"/>
          <w:szCs w:val="28"/>
        </w:rPr>
        <w:t>КЗ, от 21.07.2014 № 11-ФКЗ</w:t>
      </w:r>
      <w:r w:rsidR="001A2417">
        <w:rPr>
          <w:color w:val="000000"/>
          <w:sz w:val="28"/>
          <w:szCs w:val="28"/>
        </w:rPr>
        <w:t xml:space="preserve">, </w:t>
      </w:r>
      <w:r w:rsidR="001A2417">
        <w:rPr>
          <w:sz w:val="28"/>
          <w:szCs w:val="28"/>
        </w:rPr>
        <w:t>с изм., одобренными  в ходе общеросс. голосования 1.07.2020</w:t>
      </w:r>
      <w:r>
        <w:rPr>
          <w:color w:val="000000"/>
          <w:sz w:val="28"/>
          <w:szCs w:val="28"/>
        </w:rPr>
        <w:t>) // Собрание законодательства РФ</w:t>
      </w:r>
      <w:r w:rsidRPr="001847CF">
        <w:rPr>
          <w:color w:val="000000"/>
          <w:sz w:val="28"/>
          <w:szCs w:val="28"/>
        </w:rPr>
        <w:t xml:space="preserve">, 26.11.2014, №4, ст. 445. </w:t>
      </w:r>
    </w:p>
    <w:p w14:paraId="5D3926AB" w14:textId="77777777" w:rsidR="00723F73" w:rsidRPr="001847CF" w:rsidRDefault="00723F73" w:rsidP="00145997">
      <w:pPr>
        <w:tabs>
          <w:tab w:val="left" w:pos="567"/>
        </w:tabs>
        <w:spacing w:line="360" w:lineRule="auto"/>
        <w:ind w:firstLine="567"/>
        <w:jc w:val="both"/>
        <w:rPr>
          <w:color w:val="000000"/>
        </w:rPr>
      </w:pPr>
      <w:r w:rsidRPr="001847CF">
        <w:rPr>
          <w:color w:val="000000"/>
          <w:sz w:val="28"/>
          <w:szCs w:val="28"/>
        </w:rPr>
        <w:t>2. Гражданский кодекс Российской Федерации (часть первая) от 30.11.1994, №51-ФЗ (ред. от 23.05.201</w:t>
      </w:r>
      <w:r>
        <w:rPr>
          <w:color w:val="000000"/>
          <w:sz w:val="28"/>
          <w:szCs w:val="28"/>
        </w:rPr>
        <w:t>8</w:t>
      </w:r>
      <w:r w:rsidRPr="001847CF">
        <w:rPr>
          <w:color w:val="000000"/>
          <w:sz w:val="28"/>
          <w:szCs w:val="28"/>
        </w:rPr>
        <w:t xml:space="preserve">) // Российская газета от 08.12.1994, № </w:t>
      </w:r>
      <w:r w:rsidRPr="001847CF">
        <w:rPr>
          <w:color w:val="000000"/>
          <w:sz w:val="28"/>
          <w:szCs w:val="28"/>
        </w:rPr>
        <w:lastRenderedPageBreak/>
        <w:t xml:space="preserve">238-239. </w:t>
      </w:r>
    </w:p>
    <w:p w14:paraId="748D4FE6" w14:textId="77777777" w:rsidR="00723F73" w:rsidRPr="001847CF" w:rsidRDefault="00723F73" w:rsidP="00145997">
      <w:pPr>
        <w:tabs>
          <w:tab w:val="left" w:pos="567"/>
        </w:tabs>
        <w:spacing w:line="360" w:lineRule="auto"/>
        <w:ind w:firstLine="567"/>
        <w:jc w:val="both"/>
        <w:rPr>
          <w:color w:val="000000"/>
          <w:sz w:val="28"/>
          <w:szCs w:val="28"/>
        </w:rPr>
      </w:pPr>
      <w:r w:rsidRPr="001847CF">
        <w:rPr>
          <w:color w:val="000000"/>
          <w:sz w:val="28"/>
          <w:szCs w:val="28"/>
        </w:rPr>
        <w:t>3. Гражданский кодекс Российской Федерации (часть вторая) от 26.01.1996 N 14-ФЗ (ред. от 23.05.201</w:t>
      </w:r>
      <w:r>
        <w:rPr>
          <w:color w:val="000000"/>
          <w:sz w:val="28"/>
          <w:szCs w:val="28"/>
        </w:rPr>
        <w:t>8</w:t>
      </w:r>
      <w:r w:rsidRPr="001847CF">
        <w:rPr>
          <w:color w:val="000000"/>
          <w:sz w:val="28"/>
          <w:szCs w:val="28"/>
        </w:rPr>
        <w:t xml:space="preserve">) //Собрание законодательства РФ, 29.01.1996, N 5, ст. 410. </w:t>
      </w:r>
    </w:p>
    <w:p w14:paraId="6C3F2C54" w14:textId="77777777" w:rsidR="00723F73" w:rsidRPr="001847CF" w:rsidRDefault="00723F73" w:rsidP="00145997">
      <w:pPr>
        <w:tabs>
          <w:tab w:val="left" w:pos="567"/>
        </w:tabs>
        <w:spacing w:line="360" w:lineRule="auto"/>
        <w:ind w:firstLine="567"/>
        <w:jc w:val="both"/>
        <w:rPr>
          <w:color w:val="000000"/>
          <w:sz w:val="28"/>
          <w:szCs w:val="28"/>
        </w:rPr>
      </w:pPr>
      <w:r w:rsidRPr="001847CF">
        <w:rPr>
          <w:color w:val="000000"/>
          <w:sz w:val="28"/>
          <w:szCs w:val="28"/>
        </w:rPr>
        <w:t>4. Семейный кодекс Российской Федерации о</w:t>
      </w:r>
      <w:r>
        <w:rPr>
          <w:color w:val="000000"/>
          <w:sz w:val="28"/>
          <w:szCs w:val="28"/>
        </w:rPr>
        <w:t>т 29.12.1995 № 223-ФЗ (ред. от 29</w:t>
      </w:r>
      <w:r w:rsidRPr="001847CF">
        <w:rPr>
          <w:color w:val="000000"/>
          <w:sz w:val="28"/>
          <w:szCs w:val="28"/>
        </w:rPr>
        <w:t>.12.201</w:t>
      </w:r>
      <w:r>
        <w:rPr>
          <w:color w:val="000000"/>
          <w:sz w:val="28"/>
          <w:szCs w:val="28"/>
        </w:rPr>
        <w:t>7</w:t>
      </w:r>
      <w:r w:rsidRPr="001847CF">
        <w:rPr>
          <w:color w:val="000000"/>
          <w:sz w:val="28"/>
          <w:szCs w:val="28"/>
        </w:rPr>
        <w:t xml:space="preserve">)// Российская газета, № 17, 27.01.1996. </w:t>
      </w:r>
    </w:p>
    <w:p w14:paraId="4E94836F" w14:textId="77777777" w:rsidR="00723F73" w:rsidRPr="001847CF" w:rsidRDefault="00723F73" w:rsidP="00145997">
      <w:pPr>
        <w:tabs>
          <w:tab w:val="left" w:pos="567"/>
        </w:tabs>
        <w:spacing w:line="360" w:lineRule="auto"/>
        <w:ind w:firstLine="567"/>
        <w:jc w:val="both"/>
        <w:rPr>
          <w:color w:val="000000"/>
          <w:sz w:val="28"/>
          <w:szCs w:val="28"/>
        </w:rPr>
      </w:pPr>
      <w:r w:rsidRPr="001847CF">
        <w:rPr>
          <w:color w:val="000000"/>
          <w:sz w:val="28"/>
          <w:szCs w:val="28"/>
        </w:rPr>
        <w:t>5. Трудовой кодекс Российской Федерации о</w:t>
      </w:r>
      <w:r>
        <w:rPr>
          <w:color w:val="000000"/>
          <w:sz w:val="28"/>
          <w:szCs w:val="28"/>
        </w:rPr>
        <w:t>т 30.12.2001 № 197-ФЗ (ред. от 05.0</w:t>
      </w:r>
      <w:r w:rsidRPr="001847CF">
        <w:rPr>
          <w:color w:val="000000"/>
          <w:sz w:val="28"/>
          <w:szCs w:val="28"/>
        </w:rPr>
        <w:t>2.201</w:t>
      </w:r>
      <w:r>
        <w:rPr>
          <w:color w:val="000000"/>
          <w:sz w:val="28"/>
          <w:szCs w:val="28"/>
        </w:rPr>
        <w:t>8</w:t>
      </w:r>
      <w:r w:rsidRPr="001847CF">
        <w:rPr>
          <w:color w:val="000000"/>
          <w:sz w:val="28"/>
          <w:szCs w:val="28"/>
        </w:rPr>
        <w:t xml:space="preserve">)// Российская газета, № 256, 31.12.2001. </w:t>
      </w:r>
    </w:p>
    <w:p w14:paraId="328308F9" w14:textId="77777777" w:rsidR="00723F73" w:rsidRPr="001847CF" w:rsidRDefault="00723F73" w:rsidP="00145997">
      <w:pPr>
        <w:spacing w:line="360" w:lineRule="auto"/>
        <w:ind w:firstLine="567"/>
        <w:jc w:val="both"/>
        <w:rPr>
          <w:color w:val="000000"/>
          <w:sz w:val="28"/>
          <w:szCs w:val="28"/>
        </w:rPr>
      </w:pPr>
      <w:r w:rsidRPr="001847CF">
        <w:rPr>
          <w:color w:val="000000"/>
          <w:sz w:val="28"/>
          <w:szCs w:val="28"/>
        </w:rPr>
        <w:t xml:space="preserve">6. Кодекс Российской Федерации об административных правонарушениях от 30.12.2001 № 195-ФЗ (ред. от </w:t>
      </w:r>
      <w:r>
        <w:rPr>
          <w:color w:val="000000"/>
          <w:sz w:val="28"/>
          <w:szCs w:val="28"/>
        </w:rPr>
        <w:t>23</w:t>
      </w:r>
      <w:r w:rsidRPr="001847CF">
        <w:rPr>
          <w:color w:val="000000"/>
          <w:sz w:val="28"/>
          <w:szCs w:val="28"/>
        </w:rPr>
        <w:t>.0</w:t>
      </w:r>
      <w:r>
        <w:rPr>
          <w:color w:val="000000"/>
          <w:sz w:val="28"/>
          <w:szCs w:val="28"/>
        </w:rPr>
        <w:t>4</w:t>
      </w:r>
      <w:r w:rsidRPr="001847CF">
        <w:rPr>
          <w:color w:val="000000"/>
          <w:sz w:val="28"/>
          <w:szCs w:val="28"/>
        </w:rPr>
        <w:t>.201</w:t>
      </w:r>
      <w:r>
        <w:rPr>
          <w:color w:val="000000"/>
          <w:sz w:val="28"/>
          <w:szCs w:val="28"/>
        </w:rPr>
        <w:t>8</w:t>
      </w:r>
      <w:r w:rsidRPr="001847CF">
        <w:rPr>
          <w:color w:val="000000"/>
          <w:sz w:val="28"/>
          <w:szCs w:val="28"/>
        </w:rPr>
        <w:t xml:space="preserve">)// Собрание законодательства РФ, 07.01.2002, № 1 (ч. 1), ст. 1. </w:t>
      </w:r>
    </w:p>
    <w:p w14:paraId="67FC1584" w14:textId="77777777" w:rsidR="00723F73" w:rsidRPr="001847CF" w:rsidRDefault="00723F73" w:rsidP="00145997">
      <w:pPr>
        <w:spacing w:line="360" w:lineRule="auto"/>
        <w:ind w:firstLine="567"/>
        <w:jc w:val="both"/>
        <w:rPr>
          <w:color w:val="000000"/>
          <w:sz w:val="28"/>
          <w:szCs w:val="28"/>
        </w:rPr>
      </w:pPr>
      <w:r w:rsidRPr="001847CF">
        <w:rPr>
          <w:color w:val="000000"/>
          <w:sz w:val="28"/>
          <w:szCs w:val="28"/>
        </w:rPr>
        <w:t xml:space="preserve">7. Уголовный кодекс Российской Федерации от 13.06.1996 № 63-ФЗ (ред. от </w:t>
      </w:r>
      <w:r>
        <w:rPr>
          <w:color w:val="000000"/>
          <w:sz w:val="28"/>
          <w:szCs w:val="28"/>
        </w:rPr>
        <w:t>25</w:t>
      </w:r>
      <w:r w:rsidRPr="001847CF">
        <w:rPr>
          <w:color w:val="000000"/>
          <w:sz w:val="28"/>
          <w:szCs w:val="28"/>
        </w:rPr>
        <w:t>.0</w:t>
      </w:r>
      <w:r>
        <w:rPr>
          <w:color w:val="000000"/>
          <w:sz w:val="28"/>
          <w:szCs w:val="28"/>
        </w:rPr>
        <w:t>4</w:t>
      </w:r>
      <w:r w:rsidRPr="001847CF">
        <w:rPr>
          <w:color w:val="000000"/>
          <w:sz w:val="28"/>
          <w:szCs w:val="28"/>
        </w:rPr>
        <w:t>.201</w:t>
      </w:r>
      <w:r>
        <w:rPr>
          <w:color w:val="000000"/>
          <w:sz w:val="28"/>
          <w:szCs w:val="28"/>
        </w:rPr>
        <w:t>8</w:t>
      </w:r>
      <w:r w:rsidRPr="001847CF">
        <w:rPr>
          <w:color w:val="000000"/>
          <w:sz w:val="28"/>
          <w:szCs w:val="28"/>
        </w:rPr>
        <w:t xml:space="preserve">)// Российская газета, № 113, 18.06.1996. </w:t>
      </w:r>
    </w:p>
    <w:p w14:paraId="4CD259B8" w14:textId="77777777" w:rsidR="00723F73" w:rsidRDefault="00723F73" w:rsidP="00145997">
      <w:pPr>
        <w:spacing w:line="360" w:lineRule="auto"/>
        <w:jc w:val="center"/>
        <w:rPr>
          <w:b/>
          <w:bCs/>
          <w:color w:val="000000"/>
          <w:sz w:val="28"/>
          <w:szCs w:val="28"/>
        </w:rPr>
      </w:pPr>
    </w:p>
    <w:p w14:paraId="3CC8CFD8" w14:textId="77777777" w:rsidR="00723F73" w:rsidRPr="001847CF" w:rsidRDefault="00723F73" w:rsidP="00145997">
      <w:pPr>
        <w:spacing w:line="360" w:lineRule="auto"/>
        <w:jc w:val="center"/>
        <w:rPr>
          <w:color w:val="000000"/>
          <w:sz w:val="28"/>
          <w:szCs w:val="28"/>
        </w:rPr>
      </w:pPr>
      <w:r w:rsidRPr="001847CF">
        <w:rPr>
          <w:b/>
          <w:bCs/>
          <w:color w:val="000000"/>
          <w:sz w:val="28"/>
          <w:szCs w:val="28"/>
        </w:rPr>
        <w:t>Рекомендуемая литература</w:t>
      </w:r>
    </w:p>
    <w:p w14:paraId="7EDA6FCD" w14:textId="77777777" w:rsidR="00723F73" w:rsidRPr="001847CF" w:rsidRDefault="00723F73" w:rsidP="00145997">
      <w:pPr>
        <w:spacing w:line="360" w:lineRule="auto"/>
        <w:ind w:firstLine="567"/>
        <w:jc w:val="both"/>
        <w:rPr>
          <w:color w:val="000000"/>
          <w:sz w:val="28"/>
          <w:szCs w:val="28"/>
        </w:rPr>
      </w:pPr>
      <w:r w:rsidRPr="001847CF">
        <w:rPr>
          <w:b/>
          <w:bCs/>
          <w:color w:val="000000"/>
          <w:sz w:val="28"/>
          <w:szCs w:val="28"/>
        </w:rPr>
        <w:t xml:space="preserve">а) основная: </w:t>
      </w:r>
    </w:p>
    <w:p w14:paraId="1CFFFF9D" w14:textId="77777777" w:rsidR="00D75DF4" w:rsidRPr="008D5DB4" w:rsidRDefault="00D75DF4" w:rsidP="00D75DF4">
      <w:pPr>
        <w:spacing w:line="360" w:lineRule="auto"/>
        <w:ind w:firstLine="567"/>
        <w:jc w:val="both"/>
        <w:rPr>
          <w:sz w:val="28"/>
          <w:szCs w:val="28"/>
        </w:rPr>
      </w:pPr>
      <w:r>
        <w:rPr>
          <w:iCs/>
          <w:sz w:val="28"/>
          <w:szCs w:val="28"/>
        </w:rPr>
        <w:t xml:space="preserve">8. </w:t>
      </w:r>
      <w:r w:rsidRPr="000922DF">
        <w:rPr>
          <w:iCs/>
          <w:sz w:val="28"/>
          <w:szCs w:val="28"/>
        </w:rPr>
        <w:t>Беляков, В. Г.</w:t>
      </w:r>
      <w:r w:rsidRPr="000922DF">
        <w:rPr>
          <w:i/>
          <w:iCs/>
          <w:sz w:val="28"/>
          <w:szCs w:val="28"/>
        </w:rPr>
        <w:t xml:space="preserve"> </w:t>
      </w:r>
      <w:r w:rsidRPr="000922DF">
        <w:rPr>
          <w:sz w:val="28"/>
          <w:szCs w:val="28"/>
        </w:rPr>
        <w:t>Право для экономистов и менеджеров: учебник и практикум для академического бакалавриата / В. Г. Беляков. — 2-е</w:t>
      </w:r>
      <w:r>
        <w:rPr>
          <w:sz w:val="28"/>
          <w:szCs w:val="28"/>
        </w:rPr>
        <w:t xml:space="preserve"> изд., перераб. и доп. — Москва</w:t>
      </w:r>
      <w:r w:rsidRPr="000922DF">
        <w:rPr>
          <w:sz w:val="28"/>
          <w:szCs w:val="28"/>
        </w:rPr>
        <w:t>: Издательство Юрайт, 20</w:t>
      </w:r>
      <w:r>
        <w:rPr>
          <w:sz w:val="28"/>
          <w:szCs w:val="28"/>
        </w:rPr>
        <w:t>20</w:t>
      </w:r>
      <w:r w:rsidRPr="000922DF">
        <w:rPr>
          <w:sz w:val="28"/>
          <w:szCs w:val="28"/>
        </w:rPr>
        <w:t xml:space="preserve">. — 401 с. — (Бакалавр. Академический курс). — ISBN 978-5-534-05037-0. — Текст: электронный // ЭБС Юрайт [сайт]. </w:t>
      </w:r>
      <w:r w:rsidRPr="008D5DB4">
        <w:rPr>
          <w:sz w:val="28"/>
          <w:szCs w:val="28"/>
        </w:rPr>
        <w:t xml:space="preserve">— URL: </w:t>
      </w:r>
      <w:hyperlink r:id="rId7" w:tgtFrame="_blank" w:history="1">
        <w:r w:rsidRPr="008D5DB4">
          <w:rPr>
            <w:rStyle w:val="a4"/>
            <w:sz w:val="28"/>
            <w:szCs w:val="28"/>
          </w:rPr>
          <w:t>https://ez.el.fa.ru:2428/bcode/450872</w:t>
        </w:r>
      </w:hyperlink>
    </w:p>
    <w:p w14:paraId="23FDF27E" w14:textId="77777777" w:rsidR="008D5DB4" w:rsidRPr="008D5DB4" w:rsidRDefault="00D75DF4" w:rsidP="00EE248F">
      <w:pPr>
        <w:spacing w:line="360" w:lineRule="auto"/>
        <w:ind w:firstLine="567"/>
        <w:jc w:val="both"/>
        <w:rPr>
          <w:sz w:val="28"/>
          <w:szCs w:val="28"/>
        </w:rPr>
      </w:pPr>
      <w:r>
        <w:rPr>
          <w:sz w:val="28"/>
          <w:szCs w:val="28"/>
        </w:rPr>
        <w:t>9</w:t>
      </w:r>
      <w:r w:rsidR="00EE248F">
        <w:rPr>
          <w:sz w:val="28"/>
          <w:szCs w:val="28"/>
        </w:rPr>
        <w:t xml:space="preserve">. </w:t>
      </w:r>
      <w:r w:rsidR="00EE248F" w:rsidRPr="000922DF">
        <w:rPr>
          <w:sz w:val="28"/>
          <w:szCs w:val="28"/>
        </w:rPr>
        <w:t>Право для экономистов и менеджеров: учебник и практикум для прикладного бака</w:t>
      </w:r>
      <w:r w:rsidR="00EE248F">
        <w:rPr>
          <w:sz w:val="28"/>
          <w:szCs w:val="28"/>
        </w:rPr>
        <w:t>лавриата / А. П. Альбов [и др.]</w:t>
      </w:r>
      <w:r w:rsidR="00EE248F" w:rsidRPr="000922DF">
        <w:rPr>
          <w:sz w:val="28"/>
          <w:szCs w:val="28"/>
        </w:rPr>
        <w:t>; под общей редакцией С. В. Николюкина. — 2-е изд. — Москва: Издательство Юрайт, 2019. — 458 с. — (Бакалавр. Прикладной курс). — ISBN 978-5-534-10658-9. — Текст: электронный // ЭБС Юрайт [сайт]. —</w:t>
      </w:r>
      <w:r w:rsidR="008D5DB4">
        <w:rPr>
          <w:sz w:val="28"/>
          <w:szCs w:val="28"/>
        </w:rPr>
        <w:t xml:space="preserve"> </w:t>
      </w:r>
      <w:r w:rsidR="008D5DB4" w:rsidRPr="008D5DB4">
        <w:rPr>
          <w:sz w:val="28"/>
          <w:szCs w:val="28"/>
        </w:rPr>
        <w:t xml:space="preserve">URL: </w:t>
      </w:r>
      <w:hyperlink r:id="rId8" w:tgtFrame="_blank" w:history="1">
        <w:r w:rsidR="008D5DB4" w:rsidRPr="008D5DB4">
          <w:rPr>
            <w:rStyle w:val="a4"/>
            <w:sz w:val="28"/>
            <w:szCs w:val="28"/>
          </w:rPr>
          <w:t>https://ez.el.fa.ru:2428/bcode/445405</w:t>
        </w:r>
      </w:hyperlink>
    </w:p>
    <w:p w14:paraId="604C980C" w14:textId="77777777" w:rsidR="00723F73" w:rsidRDefault="00723F73" w:rsidP="00145997">
      <w:pPr>
        <w:spacing w:line="360" w:lineRule="auto"/>
        <w:ind w:firstLine="567"/>
        <w:rPr>
          <w:b/>
          <w:bCs/>
          <w:color w:val="000000"/>
          <w:sz w:val="28"/>
          <w:szCs w:val="28"/>
        </w:rPr>
      </w:pPr>
      <w:r w:rsidRPr="001847CF">
        <w:rPr>
          <w:b/>
          <w:bCs/>
          <w:color w:val="000000"/>
          <w:sz w:val="28"/>
          <w:szCs w:val="28"/>
        </w:rPr>
        <w:t xml:space="preserve">б) дополнительная: </w:t>
      </w:r>
    </w:p>
    <w:p w14:paraId="7572011D" w14:textId="77777777" w:rsidR="00D75DF4" w:rsidRDefault="00D75DF4" w:rsidP="00D75DF4">
      <w:pPr>
        <w:spacing w:line="360" w:lineRule="auto"/>
        <w:ind w:firstLine="567"/>
        <w:jc w:val="both"/>
        <w:rPr>
          <w:sz w:val="28"/>
          <w:szCs w:val="28"/>
        </w:rPr>
      </w:pPr>
      <w:r w:rsidRPr="000922DF">
        <w:rPr>
          <w:color w:val="000000"/>
          <w:sz w:val="28"/>
          <w:szCs w:val="28"/>
        </w:rPr>
        <w:t>1</w:t>
      </w:r>
      <w:r>
        <w:rPr>
          <w:color w:val="000000"/>
          <w:sz w:val="28"/>
          <w:szCs w:val="28"/>
        </w:rPr>
        <w:t>0</w:t>
      </w:r>
      <w:r w:rsidRPr="000922DF">
        <w:rPr>
          <w:color w:val="000000"/>
          <w:sz w:val="28"/>
          <w:szCs w:val="28"/>
        </w:rPr>
        <w:t xml:space="preserve">. </w:t>
      </w:r>
      <w:r w:rsidRPr="008D5DB4">
        <w:rPr>
          <w:sz w:val="28"/>
          <w:szCs w:val="28"/>
        </w:rPr>
        <w:t xml:space="preserve">Правоведение: учебник для вузов / В. И. Авдийский [и др.] ; под редакцией В. И. Авдийского. — 4-е изд., перераб. и доп. — Москва : </w:t>
      </w:r>
      <w:r w:rsidRPr="008D5DB4">
        <w:rPr>
          <w:sz w:val="28"/>
          <w:szCs w:val="28"/>
        </w:rPr>
        <w:lastRenderedPageBreak/>
        <w:t xml:space="preserve">Издательство Юрайт, 2020. — 333 с. — (Высшее образование). — </w:t>
      </w:r>
      <w:r>
        <w:rPr>
          <w:sz w:val="28"/>
          <w:szCs w:val="28"/>
        </w:rPr>
        <w:t>ISBN 978-5-534-03569-8. — Текст</w:t>
      </w:r>
      <w:r w:rsidRPr="008D5DB4">
        <w:rPr>
          <w:sz w:val="28"/>
          <w:szCs w:val="28"/>
        </w:rPr>
        <w:t xml:space="preserve">: электронный // ЭБС Юрайт [сайт]. — URL: </w:t>
      </w:r>
      <w:hyperlink r:id="rId9" w:tgtFrame="_blank" w:history="1">
        <w:r w:rsidRPr="008D5DB4">
          <w:rPr>
            <w:rStyle w:val="a4"/>
            <w:sz w:val="28"/>
            <w:szCs w:val="28"/>
          </w:rPr>
          <w:t>https://ez.el.fa.ru:2428/bcode/449892</w:t>
        </w:r>
      </w:hyperlink>
    </w:p>
    <w:p w14:paraId="31A19FEF" w14:textId="77777777" w:rsidR="00EE248F" w:rsidRPr="000922DF" w:rsidRDefault="00EE248F" w:rsidP="00EE248F">
      <w:pPr>
        <w:spacing w:line="360" w:lineRule="auto"/>
        <w:ind w:firstLine="567"/>
        <w:jc w:val="both"/>
        <w:rPr>
          <w:color w:val="000000"/>
          <w:sz w:val="28"/>
          <w:szCs w:val="28"/>
        </w:rPr>
      </w:pPr>
      <w:r>
        <w:rPr>
          <w:sz w:val="28"/>
          <w:szCs w:val="28"/>
        </w:rPr>
        <w:t>1</w:t>
      </w:r>
      <w:r w:rsidR="00D75DF4">
        <w:rPr>
          <w:sz w:val="28"/>
          <w:szCs w:val="28"/>
        </w:rPr>
        <w:t>1</w:t>
      </w:r>
      <w:r>
        <w:rPr>
          <w:sz w:val="28"/>
          <w:szCs w:val="28"/>
        </w:rPr>
        <w:t xml:space="preserve">. </w:t>
      </w:r>
      <w:r w:rsidRPr="000922DF">
        <w:rPr>
          <w:sz w:val="28"/>
          <w:szCs w:val="28"/>
        </w:rPr>
        <w:t xml:space="preserve">Право: учебник и практикум для академического бакалавриата / А. А. Вологдин [и др.]; под общей редакцией А. А. Вологдина. — 2-е изд., перераб. и доп. — Москва: Издательство Юрайт, 2019. — 372 с. — (Бакалавр. Академический курс). — ISBN 978-5-534-09128-1. — Текст: электронный // ЭБС Юрайт [сайт]. — URL: </w:t>
      </w:r>
      <w:hyperlink r:id="rId10" w:tgtFrame="_blank" w:history="1">
        <w:r w:rsidRPr="000922DF">
          <w:rPr>
            <w:rStyle w:val="a4"/>
            <w:sz w:val="28"/>
            <w:szCs w:val="28"/>
          </w:rPr>
          <w:t>https://ez.el.fa.ru:2057/bcode/427204</w:t>
        </w:r>
      </w:hyperlink>
    </w:p>
    <w:p w14:paraId="20816AF8" w14:textId="77777777" w:rsidR="008D5DB4" w:rsidRPr="008D5DB4" w:rsidRDefault="008D5DB4" w:rsidP="00EE248F">
      <w:pPr>
        <w:spacing w:line="360" w:lineRule="auto"/>
        <w:ind w:firstLine="567"/>
        <w:jc w:val="both"/>
        <w:rPr>
          <w:sz w:val="28"/>
          <w:szCs w:val="28"/>
        </w:rPr>
      </w:pPr>
    </w:p>
    <w:bookmarkStart w:id="30" w:name="_Toc517100034" w:displacedByCustomXml="next"/>
    <w:sdt>
      <w:sdtPr>
        <w:id w:val="76641222"/>
        <w:lock w:val="contentLocked"/>
        <w:placeholder>
          <w:docPart w:val="E64A219BDE214B28BC372B4BBBED0A30"/>
        </w:placeholder>
        <w:group/>
      </w:sdtPr>
      <w:sdtContent>
        <w:p w14:paraId="1FF16916" w14:textId="77777777" w:rsidR="00723F73" w:rsidRPr="008C047D" w:rsidRDefault="00723F73" w:rsidP="00145997">
          <w:pPr>
            <w:pStyle w:val="1"/>
            <w:tabs>
              <w:tab w:val="clear" w:pos="365"/>
            </w:tabs>
            <w:spacing w:line="240" w:lineRule="auto"/>
            <w:ind w:left="426" w:hanging="426"/>
            <w:jc w:val="both"/>
          </w:pPr>
          <w:r>
            <w:t>8</w:t>
          </w:r>
          <w:r w:rsidRPr="008C047D">
            <w:t xml:space="preserve">. </w:t>
          </w:r>
          <w:bookmarkStart w:id="31" w:name="bookmark47"/>
          <w:bookmarkStart w:id="32" w:name="bookmark48"/>
          <w:r w:rsidRPr="008C047D">
            <w:t>Перечень ресурсов информационно-телекоммуникационной сети «Интернет»,</w:t>
          </w:r>
          <w:bookmarkEnd w:id="31"/>
          <w:bookmarkEnd w:id="32"/>
          <w:r w:rsidRPr="008C047D">
            <w:t xml:space="preserve"> необходимых для освоения дисциплины</w:t>
          </w:r>
        </w:p>
        <w:bookmarkEnd w:id="30" w:displacedByCustomXml="next"/>
        <w:bookmarkEnd w:id="29" w:displacedByCustomXml="next"/>
        <w:bookmarkEnd w:id="28" w:displacedByCustomXml="next"/>
        <w:bookmarkEnd w:id="27" w:displacedByCustomXml="next"/>
      </w:sdtContent>
    </w:sdt>
    <w:p w14:paraId="0B59454A" w14:textId="77777777" w:rsidR="00723F73" w:rsidRPr="008C047D" w:rsidRDefault="00723F73" w:rsidP="00145997">
      <w:pPr>
        <w:ind w:firstLine="720"/>
        <w:rPr>
          <w:sz w:val="28"/>
          <w:szCs w:val="28"/>
        </w:rPr>
      </w:pPr>
      <w:bookmarkStart w:id="33" w:name="_Toc432521408"/>
      <w:bookmarkStart w:id="34" w:name="_Toc432521434"/>
      <w:bookmarkStart w:id="35" w:name="_Toc432521501"/>
    </w:p>
    <w:p w14:paraId="7AC3E89E" w14:textId="77777777" w:rsidR="00620AE8" w:rsidRPr="00FE739B" w:rsidRDefault="00620AE8" w:rsidP="00620AE8">
      <w:pPr>
        <w:spacing w:line="360" w:lineRule="auto"/>
        <w:ind w:firstLine="567"/>
        <w:jc w:val="both"/>
        <w:rPr>
          <w:rFonts w:eastAsia="Times New Roman"/>
          <w:snapToGrid w:val="0"/>
          <w:sz w:val="28"/>
          <w:szCs w:val="28"/>
        </w:rPr>
      </w:pPr>
      <w:r w:rsidRPr="00CD4BC0">
        <w:rPr>
          <w:rFonts w:eastAsia="Times New Roman"/>
          <w:snapToGrid w:val="0"/>
          <w:sz w:val="28"/>
          <w:szCs w:val="28"/>
        </w:rPr>
        <w:t>1.</w:t>
      </w:r>
      <w:r>
        <w:rPr>
          <w:rFonts w:eastAsia="Times New Roman"/>
          <w:snapToGrid w:val="0"/>
          <w:sz w:val="28"/>
          <w:szCs w:val="28"/>
        </w:rPr>
        <w:t xml:space="preserve"> Информационно-образовательный портал Финансового университета. </w:t>
      </w:r>
      <w:r w:rsidRPr="00FE739B">
        <w:rPr>
          <w:rFonts w:eastAsia="Times New Roman"/>
          <w:snapToGrid w:val="0"/>
          <w:sz w:val="28"/>
          <w:szCs w:val="28"/>
        </w:rPr>
        <w:t xml:space="preserve">–  URL: </w:t>
      </w:r>
      <w:hyperlink r:id="rId11" w:history="1">
        <w:r w:rsidRPr="0047485D">
          <w:rPr>
            <w:rStyle w:val="a4"/>
            <w:rFonts w:eastAsia="Times New Roman"/>
            <w:snapToGrid w:val="0"/>
            <w:sz w:val="28"/>
            <w:szCs w:val="28"/>
          </w:rPr>
          <w:t>http://</w:t>
        </w:r>
        <w:r w:rsidRPr="0047485D">
          <w:rPr>
            <w:rStyle w:val="a4"/>
            <w:rFonts w:eastAsia="Times New Roman"/>
            <w:snapToGrid w:val="0"/>
            <w:sz w:val="28"/>
            <w:szCs w:val="28"/>
            <w:lang w:val="en-US"/>
          </w:rPr>
          <w:t>portal</w:t>
        </w:r>
        <w:r w:rsidRPr="0047485D">
          <w:rPr>
            <w:rStyle w:val="a4"/>
            <w:rFonts w:eastAsia="Times New Roman"/>
            <w:snapToGrid w:val="0"/>
            <w:sz w:val="28"/>
            <w:szCs w:val="28"/>
          </w:rPr>
          <w:t>.</w:t>
        </w:r>
        <w:r w:rsidRPr="0047485D">
          <w:rPr>
            <w:rStyle w:val="a4"/>
            <w:rFonts w:eastAsia="Times New Roman"/>
            <w:snapToGrid w:val="0"/>
            <w:sz w:val="28"/>
            <w:szCs w:val="28"/>
            <w:lang w:val="en-US"/>
          </w:rPr>
          <w:t>fa</w:t>
        </w:r>
        <w:r w:rsidRPr="0047485D">
          <w:rPr>
            <w:rStyle w:val="a4"/>
            <w:rFonts w:eastAsia="Times New Roman"/>
            <w:snapToGrid w:val="0"/>
            <w:sz w:val="28"/>
            <w:szCs w:val="28"/>
          </w:rPr>
          <w:t>.</w:t>
        </w:r>
        <w:r w:rsidRPr="0047485D">
          <w:rPr>
            <w:rStyle w:val="a4"/>
            <w:rFonts w:eastAsia="Times New Roman"/>
            <w:snapToGrid w:val="0"/>
            <w:sz w:val="28"/>
            <w:szCs w:val="28"/>
            <w:lang w:val="en-US"/>
          </w:rPr>
          <w:t>ru</w:t>
        </w:r>
      </w:hyperlink>
      <w:r w:rsidRPr="00FE739B">
        <w:rPr>
          <w:rFonts w:eastAsia="Times New Roman"/>
          <w:snapToGrid w:val="0"/>
          <w:sz w:val="28"/>
          <w:szCs w:val="28"/>
        </w:rPr>
        <w:t xml:space="preserve"> (</w:t>
      </w:r>
      <w:r>
        <w:rPr>
          <w:rFonts w:eastAsia="Times New Roman"/>
          <w:snapToGrid w:val="0"/>
          <w:sz w:val="28"/>
          <w:szCs w:val="28"/>
        </w:rPr>
        <w:t>д</w:t>
      </w:r>
      <w:r w:rsidRPr="00CD4BC0">
        <w:rPr>
          <w:rFonts w:eastAsia="Times New Roman"/>
          <w:snapToGrid w:val="0"/>
          <w:sz w:val="28"/>
          <w:szCs w:val="28"/>
        </w:rPr>
        <w:t>оступ по логину и паролю</w:t>
      </w:r>
      <w:r w:rsidRPr="00FE739B">
        <w:rPr>
          <w:rFonts w:eastAsia="Times New Roman"/>
          <w:snapToGrid w:val="0"/>
          <w:sz w:val="28"/>
          <w:szCs w:val="28"/>
        </w:rPr>
        <w:t>)</w:t>
      </w:r>
      <w:r>
        <w:rPr>
          <w:rFonts w:eastAsia="Times New Roman"/>
          <w:snapToGrid w:val="0"/>
          <w:sz w:val="28"/>
          <w:szCs w:val="28"/>
        </w:rPr>
        <w:t>.</w:t>
      </w:r>
    </w:p>
    <w:p w14:paraId="48BFF334" w14:textId="77777777" w:rsidR="00620AE8" w:rsidRPr="00CD4BC0" w:rsidRDefault="00620AE8" w:rsidP="00620AE8">
      <w:pPr>
        <w:spacing w:line="360" w:lineRule="auto"/>
        <w:ind w:firstLine="567"/>
        <w:jc w:val="both"/>
        <w:rPr>
          <w:rFonts w:eastAsia="Times New Roman"/>
          <w:snapToGrid w:val="0"/>
          <w:sz w:val="28"/>
          <w:szCs w:val="28"/>
        </w:rPr>
      </w:pPr>
      <w:r>
        <w:rPr>
          <w:rFonts w:eastAsia="Times New Roman"/>
          <w:snapToGrid w:val="0"/>
          <w:sz w:val="28"/>
          <w:szCs w:val="28"/>
        </w:rPr>
        <w:t>2</w:t>
      </w:r>
      <w:r w:rsidRPr="00CD4BC0">
        <w:rPr>
          <w:rFonts w:eastAsia="Times New Roman"/>
          <w:snapToGrid w:val="0"/>
          <w:sz w:val="28"/>
          <w:szCs w:val="28"/>
        </w:rPr>
        <w:t xml:space="preserve">. Федеральная ЭБС «Единое окно доступа к образовательным ресурсам». – URL: </w:t>
      </w:r>
      <w:hyperlink r:id="rId12" w:history="1">
        <w:r w:rsidRPr="0047485D">
          <w:rPr>
            <w:rStyle w:val="a4"/>
            <w:rFonts w:eastAsia="Times New Roman"/>
            <w:snapToGrid w:val="0"/>
            <w:sz w:val="28"/>
            <w:szCs w:val="28"/>
          </w:rPr>
          <w:t>http://window.edu.ru</w:t>
        </w:r>
      </w:hyperlink>
      <w:r>
        <w:rPr>
          <w:rFonts w:eastAsia="Times New Roman"/>
          <w:snapToGrid w:val="0"/>
          <w:sz w:val="28"/>
          <w:szCs w:val="28"/>
        </w:rPr>
        <w:t xml:space="preserve"> (д</w:t>
      </w:r>
      <w:r w:rsidRPr="00CD4BC0">
        <w:rPr>
          <w:rFonts w:eastAsia="Times New Roman"/>
          <w:snapToGrid w:val="0"/>
          <w:sz w:val="28"/>
          <w:szCs w:val="28"/>
        </w:rPr>
        <w:t>оступ свободный</w:t>
      </w:r>
      <w:r>
        <w:rPr>
          <w:rFonts w:eastAsia="Times New Roman"/>
          <w:snapToGrid w:val="0"/>
          <w:sz w:val="28"/>
          <w:szCs w:val="28"/>
        </w:rPr>
        <w:t>)</w:t>
      </w:r>
      <w:r w:rsidRPr="00CD4BC0">
        <w:rPr>
          <w:rFonts w:eastAsia="Times New Roman"/>
          <w:snapToGrid w:val="0"/>
          <w:sz w:val="28"/>
          <w:szCs w:val="28"/>
        </w:rPr>
        <w:t>.</w:t>
      </w:r>
    </w:p>
    <w:p w14:paraId="06E1EAD6" w14:textId="77777777" w:rsidR="00620AE8" w:rsidRDefault="00620AE8" w:rsidP="00620AE8">
      <w:pPr>
        <w:spacing w:line="360" w:lineRule="auto"/>
        <w:ind w:firstLine="567"/>
        <w:jc w:val="both"/>
        <w:rPr>
          <w:color w:val="000000"/>
          <w:sz w:val="28"/>
          <w:szCs w:val="28"/>
        </w:rPr>
      </w:pPr>
      <w:r>
        <w:rPr>
          <w:color w:val="000000"/>
          <w:sz w:val="28"/>
          <w:szCs w:val="28"/>
        </w:rPr>
        <w:t xml:space="preserve">3. </w:t>
      </w:r>
      <w:r w:rsidRPr="001847CF">
        <w:rPr>
          <w:color w:val="000000"/>
          <w:sz w:val="28"/>
          <w:szCs w:val="28"/>
        </w:rPr>
        <w:t>Официальный инте</w:t>
      </w:r>
      <w:r>
        <w:rPr>
          <w:color w:val="000000"/>
          <w:sz w:val="28"/>
          <w:szCs w:val="28"/>
        </w:rPr>
        <w:t xml:space="preserve">рнет-портал правовой информации. - </w:t>
      </w:r>
      <w:r w:rsidRPr="00FE739B">
        <w:rPr>
          <w:rFonts w:eastAsia="Times New Roman"/>
          <w:snapToGrid w:val="0"/>
          <w:sz w:val="28"/>
          <w:szCs w:val="28"/>
        </w:rPr>
        <w:t>URL:</w:t>
      </w:r>
      <w:r>
        <w:rPr>
          <w:rFonts w:eastAsia="Times New Roman"/>
          <w:snapToGrid w:val="0"/>
          <w:sz w:val="28"/>
          <w:szCs w:val="28"/>
        </w:rPr>
        <w:t xml:space="preserve"> </w:t>
      </w:r>
      <w:hyperlink r:id="rId13" w:history="1">
        <w:r w:rsidRPr="0073567B">
          <w:rPr>
            <w:rStyle w:val="a4"/>
            <w:sz w:val="28"/>
            <w:szCs w:val="28"/>
          </w:rPr>
          <w:t>www.pravo.gov.ru</w:t>
        </w:r>
      </w:hyperlink>
    </w:p>
    <w:p w14:paraId="23FAB829" w14:textId="77777777" w:rsidR="00620AE8" w:rsidRPr="00FA5F93" w:rsidRDefault="00620AE8" w:rsidP="00620AE8">
      <w:pPr>
        <w:spacing w:line="360" w:lineRule="auto"/>
        <w:ind w:firstLine="567"/>
        <w:jc w:val="both"/>
        <w:rPr>
          <w:rFonts w:eastAsia="Times New Roman"/>
          <w:snapToGrid w:val="0"/>
          <w:sz w:val="28"/>
          <w:szCs w:val="28"/>
        </w:rPr>
      </w:pPr>
      <w:r>
        <w:rPr>
          <w:color w:val="000000"/>
          <w:sz w:val="28"/>
          <w:szCs w:val="28"/>
        </w:rPr>
        <w:t>4</w:t>
      </w:r>
      <w:r w:rsidRPr="00FA5F93">
        <w:rPr>
          <w:color w:val="000000"/>
          <w:sz w:val="28"/>
          <w:szCs w:val="28"/>
        </w:rPr>
        <w:t xml:space="preserve">.   Президент Российской Федерации. – - </w:t>
      </w:r>
      <w:r w:rsidRPr="00FA5F93">
        <w:rPr>
          <w:rFonts w:eastAsia="Times New Roman"/>
          <w:snapToGrid w:val="0"/>
          <w:sz w:val="28"/>
          <w:szCs w:val="28"/>
        </w:rPr>
        <w:t xml:space="preserve">URL: </w:t>
      </w:r>
      <w:hyperlink r:id="rId14" w:history="1">
        <w:r w:rsidRPr="00FA5F93">
          <w:rPr>
            <w:rStyle w:val="a4"/>
            <w:rFonts w:eastAsia="Times New Roman"/>
            <w:snapToGrid w:val="0"/>
            <w:sz w:val="28"/>
            <w:szCs w:val="28"/>
          </w:rPr>
          <w:t>www.kremlin.ru</w:t>
        </w:r>
      </w:hyperlink>
    </w:p>
    <w:p w14:paraId="6477BB02" w14:textId="77777777" w:rsidR="00620AE8" w:rsidRDefault="00620AE8" w:rsidP="00620AE8">
      <w:pPr>
        <w:spacing w:line="360" w:lineRule="auto"/>
        <w:ind w:firstLine="567"/>
        <w:jc w:val="both"/>
        <w:rPr>
          <w:color w:val="000000"/>
          <w:sz w:val="28"/>
          <w:szCs w:val="28"/>
        </w:rPr>
      </w:pPr>
      <w:r>
        <w:rPr>
          <w:color w:val="000000"/>
          <w:sz w:val="28"/>
          <w:szCs w:val="28"/>
        </w:rPr>
        <w:t>5</w:t>
      </w:r>
      <w:r w:rsidRPr="00FA5F93">
        <w:rPr>
          <w:color w:val="000000"/>
          <w:sz w:val="28"/>
          <w:szCs w:val="28"/>
        </w:rPr>
        <w:t>. Государственная Дума Федерального Собрания Российской Федерации  -</w:t>
      </w:r>
      <w:r w:rsidRPr="00FA5F93">
        <w:rPr>
          <w:rFonts w:eastAsia="Times New Roman"/>
          <w:snapToGrid w:val="0"/>
          <w:sz w:val="28"/>
          <w:szCs w:val="28"/>
          <w:lang w:val="en-US"/>
        </w:rPr>
        <w:t>URL</w:t>
      </w:r>
      <w:r w:rsidRPr="00FA5F93">
        <w:rPr>
          <w:rFonts w:eastAsia="Times New Roman"/>
          <w:snapToGrid w:val="0"/>
          <w:sz w:val="28"/>
          <w:szCs w:val="28"/>
        </w:rPr>
        <w:t xml:space="preserve">: </w:t>
      </w:r>
      <w:hyperlink r:id="rId15" w:history="1">
        <w:r w:rsidRPr="00FA5F93">
          <w:rPr>
            <w:rStyle w:val="a4"/>
            <w:sz w:val="28"/>
            <w:szCs w:val="28"/>
            <w:lang w:val="en-US"/>
          </w:rPr>
          <w:t>http</w:t>
        </w:r>
        <w:r w:rsidRPr="00FA5F93">
          <w:rPr>
            <w:rStyle w:val="a4"/>
            <w:sz w:val="28"/>
            <w:szCs w:val="28"/>
          </w:rPr>
          <w:t>://</w:t>
        </w:r>
        <w:r w:rsidRPr="00FA5F93">
          <w:rPr>
            <w:rStyle w:val="a4"/>
            <w:sz w:val="28"/>
            <w:szCs w:val="28"/>
            <w:lang w:val="en-US"/>
          </w:rPr>
          <w:t>www</w:t>
        </w:r>
        <w:r w:rsidRPr="00FA5F93">
          <w:rPr>
            <w:rStyle w:val="a4"/>
            <w:sz w:val="28"/>
            <w:szCs w:val="28"/>
          </w:rPr>
          <w:t>.</w:t>
        </w:r>
        <w:r w:rsidRPr="00FA5F93">
          <w:rPr>
            <w:rStyle w:val="a4"/>
            <w:sz w:val="28"/>
            <w:szCs w:val="28"/>
            <w:lang w:val="en-US"/>
          </w:rPr>
          <w:t>duma</w:t>
        </w:r>
        <w:r w:rsidRPr="00FA5F93">
          <w:rPr>
            <w:rStyle w:val="a4"/>
            <w:sz w:val="28"/>
            <w:szCs w:val="28"/>
          </w:rPr>
          <w:t>.</w:t>
        </w:r>
        <w:r w:rsidRPr="00FA5F93">
          <w:rPr>
            <w:rStyle w:val="a4"/>
            <w:sz w:val="28"/>
            <w:szCs w:val="28"/>
            <w:lang w:val="en-US"/>
          </w:rPr>
          <w:t>gov</w:t>
        </w:r>
        <w:r w:rsidRPr="00FA5F93">
          <w:rPr>
            <w:rStyle w:val="a4"/>
            <w:sz w:val="28"/>
            <w:szCs w:val="28"/>
          </w:rPr>
          <w:t>.</w:t>
        </w:r>
        <w:r w:rsidRPr="00FA5F93">
          <w:rPr>
            <w:rStyle w:val="a4"/>
            <w:sz w:val="28"/>
            <w:szCs w:val="28"/>
            <w:lang w:val="en-US"/>
          </w:rPr>
          <w:t>ru</w:t>
        </w:r>
      </w:hyperlink>
      <w:r w:rsidRPr="00FA5F93">
        <w:rPr>
          <w:color w:val="000000"/>
          <w:sz w:val="28"/>
          <w:szCs w:val="28"/>
        </w:rPr>
        <w:t>.</w:t>
      </w:r>
    </w:p>
    <w:p w14:paraId="604E2BD1" w14:textId="77777777" w:rsidR="00620AE8" w:rsidRPr="00FA5F93" w:rsidRDefault="00620AE8" w:rsidP="00620AE8">
      <w:pPr>
        <w:spacing w:line="360" w:lineRule="auto"/>
        <w:ind w:firstLine="567"/>
        <w:jc w:val="both"/>
        <w:rPr>
          <w:color w:val="000000"/>
          <w:sz w:val="28"/>
          <w:szCs w:val="28"/>
        </w:rPr>
      </w:pPr>
      <w:r>
        <w:rPr>
          <w:color w:val="000000"/>
          <w:sz w:val="28"/>
          <w:szCs w:val="28"/>
        </w:rPr>
        <w:t>6</w:t>
      </w:r>
      <w:r w:rsidRPr="00FA5F93">
        <w:rPr>
          <w:color w:val="000000"/>
          <w:sz w:val="28"/>
          <w:szCs w:val="28"/>
        </w:rPr>
        <w:t xml:space="preserve">.  Конституционный Суд Российской Федерации - </w:t>
      </w:r>
      <w:r w:rsidRPr="00FA5F93">
        <w:rPr>
          <w:rFonts w:eastAsia="Times New Roman"/>
          <w:snapToGrid w:val="0"/>
          <w:sz w:val="28"/>
          <w:szCs w:val="28"/>
          <w:lang w:val="en-US"/>
        </w:rPr>
        <w:t>URL</w:t>
      </w:r>
      <w:r w:rsidRPr="00FA5F93">
        <w:rPr>
          <w:rFonts w:eastAsia="Times New Roman"/>
          <w:snapToGrid w:val="0"/>
          <w:sz w:val="28"/>
          <w:szCs w:val="28"/>
        </w:rPr>
        <w:t xml:space="preserve">: </w:t>
      </w:r>
      <w:hyperlink r:id="rId16" w:history="1">
        <w:r w:rsidRPr="00FA5F93">
          <w:rPr>
            <w:rStyle w:val="a4"/>
            <w:sz w:val="28"/>
            <w:szCs w:val="28"/>
            <w:lang w:val="en-US"/>
          </w:rPr>
          <w:t>http</w:t>
        </w:r>
        <w:r w:rsidRPr="00FA5F93">
          <w:rPr>
            <w:rStyle w:val="a4"/>
            <w:sz w:val="28"/>
            <w:szCs w:val="28"/>
          </w:rPr>
          <w:t>://</w:t>
        </w:r>
        <w:r w:rsidRPr="00FA5F93">
          <w:rPr>
            <w:rStyle w:val="a4"/>
            <w:sz w:val="28"/>
            <w:szCs w:val="28"/>
            <w:lang w:val="en-US"/>
          </w:rPr>
          <w:t>www</w:t>
        </w:r>
        <w:r w:rsidRPr="00FA5F93">
          <w:rPr>
            <w:rStyle w:val="a4"/>
            <w:sz w:val="28"/>
            <w:szCs w:val="28"/>
          </w:rPr>
          <w:t>.</w:t>
        </w:r>
        <w:r w:rsidRPr="00FA5F93">
          <w:rPr>
            <w:rStyle w:val="a4"/>
            <w:sz w:val="28"/>
            <w:szCs w:val="28"/>
            <w:lang w:val="en-US"/>
          </w:rPr>
          <w:t>ksrf</w:t>
        </w:r>
        <w:r w:rsidRPr="00FA5F93">
          <w:rPr>
            <w:rStyle w:val="a4"/>
            <w:sz w:val="28"/>
            <w:szCs w:val="28"/>
          </w:rPr>
          <w:t>.</w:t>
        </w:r>
        <w:r w:rsidRPr="00FA5F93">
          <w:rPr>
            <w:rStyle w:val="a4"/>
            <w:sz w:val="28"/>
            <w:szCs w:val="28"/>
            <w:lang w:val="en-US"/>
          </w:rPr>
          <w:t>ru</w:t>
        </w:r>
        <w:r w:rsidRPr="00FA5F93">
          <w:rPr>
            <w:rStyle w:val="a4"/>
            <w:sz w:val="28"/>
            <w:szCs w:val="28"/>
          </w:rPr>
          <w:t>/</w:t>
        </w:r>
        <w:r w:rsidRPr="00FA5F93">
          <w:rPr>
            <w:rStyle w:val="a4"/>
            <w:sz w:val="28"/>
            <w:szCs w:val="28"/>
            <w:lang w:val="en-US"/>
          </w:rPr>
          <w:t>ru</w:t>
        </w:r>
        <w:r w:rsidRPr="00FA5F93">
          <w:rPr>
            <w:rStyle w:val="a4"/>
            <w:sz w:val="28"/>
            <w:szCs w:val="28"/>
          </w:rPr>
          <w:t>/</w:t>
        </w:r>
        <w:r w:rsidRPr="00FA5F93">
          <w:rPr>
            <w:rStyle w:val="a4"/>
            <w:sz w:val="28"/>
            <w:szCs w:val="28"/>
            <w:lang w:val="en-US"/>
          </w:rPr>
          <w:t>Pages</w:t>
        </w:r>
        <w:r w:rsidRPr="00FA5F93">
          <w:rPr>
            <w:rStyle w:val="a4"/>
            <w:sz w:val="28"/>
            <w:szCs w:val="28"/>
          </w:rPr>
          <w:t>/</w:t>
        </w:r>
        <w:r w:rsidRPr="00FA5F93">
          <w:rPr>
            <w:rStyle w:val="a4"/>
            <w:sz w:val="28"/>
            <w:szCs w:val="28"/>
            <w:lang w:val="en-US"/>
          </w:rPr>
          <w:t>default</w:t>
        </w:r>
        <w:r w:rsidRPr="00FA5F93">
          <w:rPr>
            <w:rStyle w:val="a4"/>
            <w:sz w:val="28"/>
            <w:szCs w:val="28"/>
          </w:rPr>
          <w:t>.</w:t>
        </w:r>
        <w:r w:rsidRPr="00FA5F93">
          <w:rPr>
            <w:rStyle w:val="a4"/>
            <w:sz w:val="28"/>
            <w:szCs w:val="28"/>
            <w:lang w:val="en-US"/>
          </w:rPr>
          <w:t>aspx</w:t>
        </w:r>
      </w:hyperlink>
      <w:r w:rsidRPr="00FA5F93">
        <w:rPr>
          <w:color w:val="000000"/>
          <w:sz w:val="28"/>
          <w:szCs w:val="28"/>
        </w:rPr>
        <w:t>.</w:t>
      </w:r>
    </w:p>
    <w:p w14:paraId="31F3E6F0" w14:textId="77777777" w:rsidR="00620AE8" w:rsidRDefault="00620AE8" w:rsidP="00620AE8">
      <w:pPr>
        <w:spacing w:line="360" w:lineRule="auto"/>
        <w:ind w:firstLine="567"/>
        <w:jc w:val="both"/>
        <w:rPr>
          <w:color w:val="000000"/>
          <w:sz w:val="28"/>
          <w:szCs w:val="28"/>
        </w:rPr>
      </w:pPr>
      <w:r>
        <w:rPr>
          <w:color w:val="000000"/>
          <w:sz w:val="28"/>
          <w:szCs w:val="28"/>
        </w:rPr>
        <w:t>7</w:t>
      </w:r>
      <w:r w:rsidRPr="00FA5F93">
        <w:rPr>
          <w:color w:val="000000"/>
          <w:sz w:val="28"/>
          <w:szCs w:val="28"/>
        </w:rPr>
        <w:t xml:space="preserve">.  Верховный Суд Российской Федерации - </w:t>
      </w:r>
      <w:r w:rsidRPr="00FA5F93">
        <w:rPr>
          <w:rFonts w:eastAsia="Times New Roman"/>
          <w:snapToGrid w:val="0"/>
          <w:sz w:val="28"/>
          <w:szCs w:val="28"/>
        </w:rPr>
        <w:t xml:space="preserve">URL: </w:t>
      </w:r>
      <w:hyperlink r:id="rId17" w:history="1">
        <w:r w:rsidRPr="00FA5F93">
          <w:rPr>
            <w:rStyle w:val="a4"/>
            <w:sz w:val="28"/>
            <w:szCs w:val="28"/>
          </w:rPr>
          <w:t>http://vsrf.ru</w:t>
        </w:r>
      </w:hyperlink>
      <w:r>
        <w:rPr>
          <w:color w:val="000000"/>
          <w:sz w:val="28"/>
          <w:szCs w:val="28"/>
        </w:rPr>
        <w:t>.</w:t>
      </w:r>
    </w:p>
    <w:p w14:paraId="74EF623F" w14:textId="77777777" w:rsidR="000706EB" w:rsidRDefault="00B643B9" w:rsidP="00620AE8">
      <w:pPr>
        <w:spacing w:line="360" w:lineRule="auto"/>
        <w:ind w:firstLine="567"/>
        <w:jc w:val="both"/>
        <w:rPr>
          <w:color w:val="000000"/>
          <w:sz w:val="28"/>
          <w:szCs w:val="28"/>
        </w:rPr>
      </w:pPr>
      <w:r>
        <w:rPr>
          <w:rFonts w:eastAsia="Times New Roman"/>
          <w:snapToGrid w:val="0"/>
          <w:sz w:val="28"/>
          <w:szCs w:val="28"/>
        </w:rPr>
        <w:t>8</w:t>
      </w:r>
      <w:r w:rsidR="000706EB">
        <w:rPr>
          <w:rFonts w:eastAsia="Times New Roman"/>
          <w:snapToGrid w:val="0"/>
          <w:sz w:val="28"/>
          <w:szCs w:val="28"/>
        </w:rPr>
        <w:t>.</w:t>
      </w:r>
      <w:r w:rsidR="000706EB" w:rsidRPr="00A44151">
        <w:rPr>
          <w:rFonts w:eastAsia="Times New Roman"/>
          <w:snapToGrid w:val="0"/>
          <w:sz w:val="28"/>
          <w:szCs w:val="28"/>
        </w:rPr>
        <w:tab/>
      </w:r>
      <w:r w:rsidR="000706EB" w:rsidRPr="00CD4BC0">
        <w:rPr>
          <w:rFonts w:eastAsia="Times New Roman"/>
          <w:snapToGrid w:val="0"/>
          <w:sz w:val="28"/>
          <w:szCs w:val="28"/>
        </w:rPr>
        <w:t>Электронно-библиотечная система (ЭБС). – URL:</w:t>
      </w:r>
      <w:hyperlink r:id="rId18" w:history="1">
        <w:r w:rsidR="000706EB" w:rsidRPr="00EC0C83">
          <w:rPr>
            <w:rFonts w:eastAsia="Times New Roman"/>
            <w:snapToGrid w:val="0"/>
            <w:color w:val="0000FF" w:themeColor="hyperlink"/>
            <w:sz w:val="28"/>
            <w:szCs w:val="28"/>
            <w:u w:val="single"/>
          </w:rPr>
          <w:t>http://</w:t>
        </w:r>
        <w:r w:rsidR="000706EB" w:rsidRPr="00EC0C83">
          <w:rPr>
            <w:rFonts w:eastAsia="Times New Roman"/>
            <w:snapToGrid w:val="0"/>
            <w:color w:val="0000FF" w:themeColor="hyperlink"/>
            <w:sz w:val="28"/>
            <w:szCs w:val="28"/>
            <w:u w:val="single"/>
            <w:lang w:val="en-US"/>
          </w:rPr>
          <w:t>portal</w:t>
        </w:r>
        <w:r w:rsidR="000706EB" w:rsidRPr="00EC0C83">
          <w:rPr>
            <w:rFonts w:eastAsia="Times New Roman"/>
            <w:snapToGrid w:val="0"/>
            <w:color w:val="0000FF" w:themeColor="hyperlink"/>
            <w:sz w:val="28"/>
            <w:szCs w:val="28"/>
            <w:u w:val="single"/>
          </w:rPr>
          <w:t>.</w:t>
        </w:r>
        <w:r w:rsidR="000706EB" w:rsidRPr="00EC0C83">
          <w:rPr>
            <w:rFonts w:eastAsia="Times New Roman"/>
            <w:snapToGrid w:val="0"/>
            <w:color w:val="0000FF" w:themeColor="hyperlink"/>
            <w:sz w:val="28"/>
            <w:szCs w:val="28"/>
            <w:u w:val="single"/>
            <w:lang w:val="en-US"/>
          </w:rPr>
          <w:t>fa</w:t>
        </w:r>
        <w:r w:rsidR="000706EB" w:rsidRPr="00EC0C83">
          <w:rPr>
            <w:rFonts w:eastAsia="Times New Roman"/>
            <w:snapToGrid w:val="0"/>
            <w:color w:val="0000FF" w:themeColor="hyperlink"/>
            <w:sz w:val="28"/>
            <w:szCs w:val="28"/>
            <w:u w:val="single"/>
          </w:rPr>
          <w:t>.</w:t>
        </w:r>
        <w:r w:rsidR="000706EB" w:rsidRPr="00EC0C83">
          <w:rPr>
            <w:rFonts w:eastAsia="Times New Roman"/>
            <w:snapToGrid w:val="0"/>
            <w:color w:val="0000FF" w:themeColor="hyperlink"/>
            <w:sz w:val="28"/>
            <w:szCs w:val="28"/>
            <w:u w:val="single"/>
            <w:lang w:val="en-US"/>
          </w:rPr>
          <w:t>ru</w:t>
        </w:r>
      </w:hyperlink>
      <w:r w:rsidR="000706EB" w:rsidRPr="00FE739B">
        <w:rPr>
          <w:rFonts w:eastAsia="Times New Roman"/>
          <w:snapToGrid w:val="0"/>
          <w:sz w:val="28"/>
          <w:szCs w:val="28"/>
        </w:rPr>
        <w:t>(</w:t>
      </w:r>
      <w:r w:rsidR="000706EB">
        <w:rPr>
          <w:rFonts w:eastAsia="Times New Roman"/>
          <w:snapToGrid w:val="0"/>
          <w:sz w:val="28"/>
          <w:szCs w:val="28"/>
        </w:rPr>
        <w:t xml:space="preserve">доступ через </w:t>
      </w:r>
      <w:r w:rsidR="000706EB" w:rsidRPr="00FE739B">
        <w:rPr>
          <w:rFonts w:eastAsia="Times New Roman"/>
          <w:snapToGrid w:val="0"/>
          <w:sz w:val="28"/>
          <w:szCs w:val="28"/>
        </w:rPr>
        <w:t>Информационно-образовательный портал Финансового университета)</w:t>
      </w:r>
    </w:p>
    <w:p w14:paraId="1E98FBA8" w14:textId="77777777" w:rsidR="00620AE8" w:rsidRDefault="00620AE8" w:rsidP="00145997">
      <w:pPr>
        <w:spacing w:line="360" w:lineRule="auto"/>
        <w:ind w:firstLine="567"/>
        <w:rPr>
          <w:color w:val="000000"/>
          <w:sz w:val="28"/>
          <w:szCs w:val="28"/>
        </w:rPr>
      </w:pPr>
    </w:p>
    <w:bookmarkStart w:id="36" w:name="_Toc517100035" w:displacedByCustomXml="next"/>
    <w:sdt>
      <w:sdtPr>
        <w:id w:val="952675683"/>
        <w:lock w:val="contentLocked"/>
        <w:placeholder>
          <w:docPart w:val="E64A219BDE214B28BC372B4BBBED0A30"/>
        </w:placeholder>
        <w:group/>
      </w:sdtPr>
      <w:sdtContent>
        <w:p w14:paraId="6DFB1DBE" w14:textId="77777777" w:rsidR="00723F73" w:rsidRPr="008C047D" w:rsidRDefault="00723F73" w:rsidP="00145997">
          <w:pPr>
            <w:pStyle w:val="1"/>
            <w:tabs>
              <w:tab w:val="clear" w:pos="365"/>
            </w:tabs>
            <w:spacing w:line="240" w:lineRule="auto"/>
            <w:ind w:left="426" w:hanging="426"/>
            <w:jc w:val="both"/>
          </w:pPr>
          <w:r>
            <w:t>9</w:t>
          </w:r>
          <w:r w:rsidRPr="008C047D">
            <w:t>. Методические указания для обучающихся по освоению дисциплины</w:t>
          </w:r>
        </w:p>
        <w:bookmarkEnd w:id="36" w:displacedByCustomXml="next"/>
        <w:bookmarkEnd w:id="35" w:displacedByCustomXml="next"/>
        <w:bookmarkEnd w:id="34" w:displacedByCustomXml="next"/>
        <w:bookmarkEnd w:id="33" w:displacedByCustomXml="next"/>
      </w:sdtContent>
    </w:sdt>
    <w:p w14:paraId="55B0E753" w14:textId="77777777" w:rsidR="00723F73" w:rsidRPr="009C620E" w:rsidRDefault="00723F73" w:rsidP="00145997">
      <w:pPr>
        <w:ind w:firstLine="720"/>
        <w:rPr>
          <w:sz w:val="28"/>
          <w:szCs w:val="28"/>
        </w:rPr>
      </w:pPr>
    </w:p>
    <w:p w14:paraId="7EA74B2B" w14:textId="77777777" w:rsidR="00723F73" w:rsidRPr="00E65551" w:rsidRDefault="00723F73" w:rsidP="00145997">
      <w:pPr>
        <w:ind w:firstLine="567"/>
        <w:rPr>
          <w:b/>
          <w:bCs/>
          <w:sz w:val="28"/>
          <w:szCs w:val="28"/>
        </w:rPr>
      </w:pPr>
      <w:r w:rsidRPr="00E65551">
        <w:rPr>
          <w:b/>
          <w:bCs/>
          <w:sz w:val="28"/>
          <w:szCs w:val="28"/>
        </w:rPr>
        <w:t>9. 1.  Методические рекомендации по изучению дисциплины</w:t>
      </w:r>
    </w:p>
    <w:p w14:paraId="72FB9FA9" w14:textId="77777777" w:rsidR="00723F73" w:rsidRPr="00E65551" w:rsidRDefault="00723F73" w:rsidP="00145997">
      <w:pPr>
        <w:ind w:firstLine="567"/>
        <w:jc w:val="both"/>
        <w:rPr>
          <w:sz w:val="28"/>
          <w:szCs w:val="28"/>
        </w:rPr>
      </w:pPr>
      <w:r w:rsidRPr="00E65551">
        <w:rPr>
          <w:sz w:val="28"/>
          <w:szCs w:val="28"/>
        </w:rPr>
        <w:t xml:space="preserve">Студентам необходимо ознакомиться  с содержанием рабочей </w:t>
      </w:r>
      <w:r w:rsidRPr="00E65551">
        <w:rPr>
          <w:sz w:val="28"/>
          <w:szCs w:val="28"/>
        </w:rPr>
        <w:lastRenderedPageBreak/>
        <w:t>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в учебно-методическом кабинете филиала и на кафедре.</w:t>
      </w:r>
    </w:p>
    <w:p w14:paraId="3A291E17" w14:textId="77777777" w:rsidR="00723F73" w:rsidRDefault="00723F73" w:rsidP="00145997">
      <w:pPr>
        <w:ind w:firstLine="567"/>
        <w:jc w:val="both"/>
        <w:rPr>
          <w:b/>
          <w:bCs/>
          <w:sz w:val="28"/>
          <w:szCs w:val="28"/>
        </w:rPr>
      </w:pPr>
    </w:p>
    <w:p w14:paraId="56743065" w14:textId="77777777" w:rsidR="00723F73" w:rsidRPr="00E65551" w:rsidRDefault="00723F73" w:rsidP="00145997">
      <w:pPr>
        <w:ind w:firstLine="567"/>
        <w:jc w:val="both"/>
        <w:rPr>
          <w:b/>
          <w:bCs/>
          <w:sz w:val="28"/>
          <w:szCs w:val="28"/>
        </w:rPr>
      </w:pPr>
      <w:r w:rsidRPr="00E65551">
        <w:rPr>
          <w:b/>
          <w:bCs/>
          <w:sz w:val="28"/>
          <w:szCs w:val="28"/>
        </w:rPr>
        <w:t xml:space="preserve">9.1.1. Рекомендации по подготовке к лекционным занятиям (теоретический курс) </w:t>
      </w:r>
    </w:p>
    <w:p w14:paraId="42717CF1" w14:textId="77777777" w:rsidR="00723F73" w:rsidRPr="00E65551" w:rsidRDefault="00723F73" w:rsidP="00145997">
      <w:pPr>
        <w:ind w:firstLine="567"/>
        <w:jc w:val="both"/>
        <w:rPr>
          <w:sz w:val="28"/>
          <w:szCs w:val="28"/>
        </w:rPr>
      </w:pPr>
      <w:r w:rsidRPr="00E65551">
        <w:rPr>
          <w:sz w:val="28"/>
          <w:szCs w:val="28"/>
        </w:rPr>
        <w:t>Изучение дисциплины требует систематического и последовательного накопления знаний, следовательно, пропуски отдельных тем не позволяют глубоко освоить предмет. Именно поэтому контроль над систематической работой студентов всегда находится в центре внимания кафедры.</w:t>
      </w:r>
    </w:p>
    <w:p w14:paraId="16D2F2C2" w14:textId="77777777" w:rsidR="00723F73" w:rsidRPr="00E65551" w:rsidRDefault="00723F73" w:rsidP="00145997">
      <w:pPr>
        <w:ind w:firstLine="708"/>
        <w:jc w:val="both"/>
        <w:rPr>
          <w:sz w:val="28"/>
          <w:szCs w:val="28"/>
        </w:rPr>
      </w:pPr>
      <w:r w:rsidRPr="00E65551">
        <w:rPr>
          <w:sz w:val="28"/>
          <w:szCs w:val="28"/>
        </w:rPr>
        <w:t>Студентам необходимо:</w:t>
      </w:r>
    </w:p>
    <w:p w14:paraId="35B7C1B6" w14:textId="77777777" w:rsidR="00723F73" w:rsidRPr="00E65551" w:rsidRDefault="00723F73" w:rsidP="00145997">
      <w:pPr>
        <w:ind w:firstLine="567"/>
        <w:jc w:val="both"/>
        <w:rPr>
          <w:sz w:val="28"/>
          <w:szCs w:val="28"/>
        </w:rPr>
      </w:pPr>
      <w:r w:rsidRPr="00E65551">
        <w:rPr>
          <w:sz w:val="28"/>
          <w:szCs w:val="28"/>
        </w:rPr>
        <w:t>- 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58F36A9" w14:textId="77777777" w:rsidR="00723F73" w:rsidRPr="00E65551" w:rsidRDefault="00723F73" w:rsidP="00145997">
      <w:pPr>
        <w:ind w:firstLine="567"/>
        <w:jc w:val="both"/>
        <w:rPr>
          <w:sz w:val="28"/>
          <w:szCs w:val="28"/>
        </w:rPr>
      </w:pPr>
      <w:r w:rsidRPr="00E65551">
        <w:rPr>
          <w:sz w:val="28"/>
          <w:szCs w:val="28"/>
        </w:rPr>
        <w:t xml:space="preserve">- перед очередной лекцией необходимо просмотреть по конспекту материал предыдущей лекции. При затруднениях в освоении материала следует обратиться к основным источникам и нормативным актам, указанным преподавателем. Если самостоятельно разобраться не удалось, то следует обратиться к преподавателю (по графику его консультаций). </w:t>
      </w:r>
    </w:p>
    <w:p w14:paraId="4230DF8A" w14:textId="77777777" w:rsidR="00723F73" w:rsidRDefault="00723F73" w:rsidP="00145997">
      <w:pPr>
        <w:ind w:firstLine="567"/>
        <w:jc w:val="both"/>
        <w:rPr>
          <w:b/>
          <w:bCs/>
          <w:sz w:val="28"/>
          <w:szCs w:val="28"/>
        </w:rPr>
      </w:pPr>
    </w:p>
    <w:p w14:paraId="67FC8B6B" w14:textId="77777777" w:rsidR="00723F73" w:rsidRPr="00E65551" w:rsidRDefault="00723F73" w:rsidP="00145997">
      <w:pPr>
        <w:ind w:firstLine="567"/>
        <w:jc w:val="both"/>
        <w:rPr>
          <w:b/>
          <w:bCs/>
          <w:sz w:val="28"/>
          <w:szCs w:val="28"/>
        </w:rPr>
      </w:pPr>
      <w:r w:rsidRPr="00E65551">
        <w:rPr>
          <w:b/>
          <w:bCs/>
          <w:sz w:val="28"/>
          <w:szCs w:val="28"/>
        </w:rPr>
        <w:t>9.1.2. Рекомендации по подготовке к практическим (семинарским) занятиям</w:t>
      </w:r>
    </w:p>
    <w:p w14:paraId="5E7D835A" w14:textId="77777777" w:rsidR="00723F73" w:rsidRPr="00E65551" w:rsidRDefault="00723F73" w:rsidP="00145997">
      <w:pPr>
        <w:ind w:firstLine="567"/>
        <w:jc w:val="both"/>
        <w:rPr>
          <w:sz w:val="28"/>
          <w:szCs w:val="28"/>
        </w:rPr>
      </w:pPr>
      <w:r w:rsidRPr="00E65551">
        <w:rPr>
          <w:sz w:val="28"/>
          <w:szCs w:val="28"/>
        </w:rPr>
        <w:t>При подготовке к практическим занятиям студентам следует:</w:t>
      </w:r>
    </w:p>
    <w:p w14:paraId="1024FABA" w14:textId="77777777" w:rsidR="00723F73" w:rsidRPr="00E65551" w:rsidRDefault="00723F73" w:rsidP="00145997">
      <w:pPr>
        <w:ind w:firstLine="567"/>
        <w:jc w:val="both"/>
        <w:rPr>
          <w:sz w:val="28"/>
          <w:szCs w:val="28"/>
        </w:rPr>
      </w:pPr>
      <w:r w:rsidRPr="00E65551">
        <w:rPr>
          <w:sz w:val="28"/>
          <w:szCs w:val="28"/>
        </w:rPr>
        <w:t xml:space="preserve">- изучить указанные в плане занятия учебную литературу и нормативные правовые акты. Поскольку в федеральные законы и другие нормативные акты периодически вносятся изменения и дополнения, то при их изучении целесообразно использовать электронные базы данных правовой информации. Студентам следует, используя ресурсы справочно-поисковых систем, таких как Консультант +, Гарант, Интернет, находить и отслеживать изменения действующего законодательства; </w:t>
      </w:r>
    </w:p>
    <w:p w14:paraId="75B35BAD" w14:textId="77777777" w:rsidR="00723F73" w:rsidRPr="00E65551" w:rsidRDefault="00723F73" w:rsidP="00145997">
      <w:pPr>
        <w:ind w:firstLine="567"/>
        <w:jc w:val="both"/>
        <w:rPr>
          <w:sz w:val="28"/>
          <w:szCs w:val="28"/>
        </w:rPr>
      </w:pPr>
      <w:r w:rsidRPr="00E65551">
        <w:rPr>
          <w:sz w:val="28"/>
          <w:szCs w:val="28"/>
        </w:rPr>
        <w:t>- на основе изучения учебной литературы и положений нормативных актов подготовить конкретные, четкие ответы на контрольные вопросы, приведенные в плане семинара;</w:t>
      </w:r>
    </w:p>
    <w:p w14:paraId="7CD0FF32" w14:textId="77777777" w:rsidR="00723F73" w:rsidRPr="00E65551" w:rsidRDefault="00723F73" w:rsidP="00145997">
      <w:pPr>
        <w:ind w:firstLine="567"/>
        <w:jc w:val="both"/>
        <w:rPr>
          <w:sz w:val="28"/>
          <w:szCs w:val="28"/>
        </w:rPr>
      </w:pPr>
      <w:r w:rsidRPr="00E65551">
        <w:rPr>
          <w:sz w:val="28"/>
          <w:szCs w:val="28"/>
        </w:rPr>
        <w:t>на основе анализа положений нормативных актов дать правильную квалификацию юридическим фактам и обстоятельствам, указанным в практических задачах и  решить их, правильно применив соответствующие правовые нормы;</w:t>
      </w:r>
    </w:p>
    <w:p w14:paraId="78DB0B09" w14:textId="77777777" w:rsidR="00723F73" w:rsidRPr="00E65551" w:rsidRDefault="00723F73" w:rsidP="00145997">
      <w:pPr>
        <w:ind w:firstLine="567"/>
        <w:jc w:val="both"/>
        <w:rPr>
          <w:sz w:val="28"/>
          <w:szCs w:val="28"/>
        </w:rPr>
      </w:pPr>
      <w:r w:rsidRPr="00E65551">
        <w:rPr>
          <w:sz w:val="28"/>
          <w:szCs w:val="28"/>
        </w:rPr>
        <w:t>- 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6434B70" w14:textId="77777777" w:rsidR="00723F73" w:rsidRDefault="00723F73" w:rsidP="00145997">
      <w:pPr>
        <w:ind w:right="-286" w:firstLine="567"/>
        <w:rPr>
          <w:b/>
          <w:bCs/>
          <w:sz w:val="28"/>
          <w:szCs w:val="28"/>
        </w:rPr>
      </w:pPr>
    </w:p>
    <w:p w14:paraId="5EB1C234" w14:textId="77777777" w:rsidR="00E9751A" w:rsidRDefault="00E9751A" w:rsidP="00145997">
      <w:pPr>
        <w:ind w:right="-286" w:firstLine="567"/>
        <w:rPr>
          <w:b/>
          <w:bCs/>
          <w:sz w:val="28"/>
          <w:szCs w:val="28"/>
        </w:rPr>
      </w:pPr>
    </w:p>
    <w:p w14:paraId="64743FC5" w14:textId="77777777" w:rsidR="00E9751A" w:rsidRDefault="00E9751A" w:rsidP="00145997">
      <w:pPr>
        <w:ind w:right="-286" w:firstLine="567"/>
        <w:rPr>
          <w:b/>
          <w:bCs/>
          <w:sz w:val="28"/>
          <w:szCs w:val="28"/>
        </w:rPr>
      </w:pPr>
    </w:p>
    <w:p w14:paraId="5ABF6492" w14:textId="77777777" w:rsidR="00723F73" w:rsidRPr="00E65551" w:rsidRDefault="00723F73" w:rsidP="00145997">
      <w:pPr>
        <w:ind w:right="-286" w:firstLine="567"/>
        <w:rPr>
          <w:color w:val="000000"/>
          <w:sz w:val="28"/>
          <w:szCs w:val="28"/>
        </w:rPr>
      </w:pPr>
      <w:r w:rsidRPr="00E65551">
        <w:rPr>
          <w:b/>
          <w:bCs/>
          <w:sz w:val="28"/>
          <w:szCs w:val="28"/>
        </w:rPr>
        <w:lastRenderedPageBreak/>
        <w:t xml:space="preserve">9.1.3. </w:t>
      </w:r>
      <w:r w:rsidRPr="00E65551">
        <w:rPr>
          <w:b/>
          <w:sz w:val="28"/>
          <w:szCs w:val="28"/>
        </w:rPr>
        <w:t xml:space="preserve">Методические указания по написанию </w:t>
      </w:r>
      <w:r w:rsidR="00912E37">
        <w:rPr>
          <w:b/>
          <w:sz w:val="28"/>
          <w:szCs w:val="28"/>
        </w:rPr>
        <w:t>эссе</w:t>
      </w:r>
      <w:r w:rsidRPr="00E65551">
        <w:rPr>
          <w:b/>
          <w:sz w:val="28"/>
          <w:szCs w:val="28"/>
        </w:rPr>
        <w:t xml:space="preserve"> по дисциплине</w:t>
      </w:r>
    </w:p>
    <w:p w14:paraId="7B82267A" w14:textId="77777777" w:rsidR="00723F73" w:rsidRPr="00E65551" w:rsidRDefault="00723F73" w:rsidP="00145997">
      <w:pPr>
        <w:ind w:firstLine="567"/>
        <w:jc w:val="both"/>
        <w:rPr>
          <w:sz w:val="28"/>
          <w:szCs w:val="28"/>
        </w:rPr>
      </w:pPr>
      <w:r w:rsidRPr="00E65551">
        <w:rPr>
          <w:sz w:val="28"/>
          <w:szCs w:val="28"/>
        </w:rPr>
        <w:t>Самостоятельная работа студентов по дисциплине «</w:t>
      </w:r>
      <w:r w:rsidR="001C0A69">
        <w:rPr>
          <w:sz w:val="28"/>
          <w:szCs w:val="28"/>
        </w:rPr>
        <w:t>Основы права</w:t>
      </w:r>
      <w:r w:rsidRPr="00E65551">
        <w:rPr>
          <w:sz w:val="28"/>
          <w:szCs w:val="28"/>
        </w:rPr>
        <w:t>» предполагает активное изучение основ законодательства Российской Федерации, форм и методов правового регулирования различных общественных отношений.</w:t>
      </w:r>
    </w:p>
    <w:p w14:paraId="4B0B16AC" w14:textId="77777777" w:rsidR="00723F73" w:rsidRPr="00E65551" w:rsidRDefault="00723F73" w:rsidP="00145997">
      <w:pPr>
        <w:ind w:firstLine="567"/>
        <w:jc w:val="both"/>
        <w:rPr>
          <w:sz w:val="28"/>
          <w:szCs w:val="28"/>
        </w:rPr>
      </w:pPr>
      <w:r w:rsidRPr="00E65551">
        <w:rPr>
          <w:sz w:val="28"/>
          <w:szCs w:val="28"/>
        </w:rPr>
        <w:t xml:space="preserve">Назначение самостоятельной работы – углубить знания студентов по основам правового регулирования различных общественных отношений, сформировать навыки анализа правоотношений и представления о современных проблемах развития отдельных отраслей российского права. </w:t>
      </w:r>
    </w:p>
    <w:p w14:paraId="0371A42C" w14:textId="77777777" w:rsidR="00723F73" w:rsidRPr="00E65551" w:rsidRDefault="00723F73" w:rsidP="00145997">
      <w:pPr>
        <w:ind w:firstLine="567"/>
        <w:jc w:val="both"/>
        <w:rPr>
          <w:sz w:val="28"/>
          <w:szCs w:val="28"/>
        </w:rPr>
      </w:pPr>
      <w:r w:rsidRPr="00E65551">
        <w:rPr>
          <w:sz w:val="28"/>
          <w:szCs w:val="28"/>
        </w:rPr>
        <w:t xml:space="preserve">Подготовка </w:t>
      </w:r>
      <w:r w:rsidR="00912E37">
        <w:rPr>
          <w:sz w:val="28"/>
          <w:szCs w:val="28"/>
        </w:rPr>
        <w:t>эссе</w:t>
      </w:r>
      <w:r w:rsidRPr="00E65551">
        <w:rPr>
          <w:sz w:val="28"/>
          <w:szCs w:val="28"/>
        </w:rPr>
        <w:t xml:space="preserve"> является важным видом самостоятельной работы студентов по изучению курса «</w:t>
      </w:r>
      <w:r w:rsidR="001C0A69">
        <w:rPr>
          <w:sz w:val="28"/>
          <w:szCs w:val="28"/>
        </w:rPr>
        <w:t>Основы п</w:t>
      </w:r>
      <w:r w:rsidRPr="00E65551">
        <w:rPr>
          <w:sz w:val="28"/>
          <w:szCs w:val="28"/>
        </w:rPr>
        <w:t>рав</w:t>
      </w:r>
      <w:r w:rsidR="001C0A69">
        <w:rPr>
          <w:sz w:val="28"/>
          <w:szCs w:val="28"/>
        </w:rPr>
        <w:t>а</w:t>
      </w:r>
      <w:r w:rsidRPr="00E65551">
        <w:rPr>
          <w:sz w:val="28"/>
          <w:szCs w:val="28"/>
        </w:rPr>
        <w:t>» и одной из форм текущего контроля знаний. Для ее успешного выполнения необходимо систематически работать с учебной, справочной и научной литературой.</w:t>
      </w:r>
    </w:p>
    <w:p w14:paraId="39B3DDBD" w14:textId="77777777" w:rsidR="00723F73" w:rsidRPr="00E65551" w:rsidRDefault="00912E37" w:rsidP="00145997">
      <w:pPr>
        <w:ind w:firstLine="567"/>
        <w:jc w:val="both"/>
        <w:rPr>
          <w:sz w:val="28"/>
          <w:szCs w:val="28"/>
        </w:rPr>
      </w:pPr>
      <w:r>
        <w:rPr>
          <w:sz w:val="28"/>
          <w:szCs w:val="28"/>
        </w:rPr>
        <w:t>Эссе</w:t>
      </w:r>
      <w:r w:rsidR="00723F73" w:rsidRPr="00E65551">
        <w:rPr>
          <w:sz w:val="28"/>
          <w:szCs w:val="28"/>
        </w:rPr>
        <w:t xml:space="preserve"> – теоретическая работа студента, в которой излагаются различные точки зрения (в том числе критические) на рассматриваемую проблему. </w:t>
      </w:r>
    </w:p>
    <w:p w14:paraId="444E6683" w14:textId="77777777" w:rsidR="00723F73" w:rsidRPr="00E65551" w:rsidRDefault="00912E37" w:rsidP="00145997">
      <w:pPr>
        <w:ind w:firstLine="567"/>
        <w:jc w:val="both"/>
        <w:rPr>
          <w:sz w:val="28"/>
          <w:szCs w:val="28"/>
        </w:rPr>
      </w:pPr>
      <w:r>
        <w:rPr>
          <w:sz w:val="28"/>
          <w:szCs w:val="28"/>
        </w:rPr>
        <w:t>Эссе</w:t>
      </w:r>
      <w:r w:rsidR="00723F73" w:rsidRPr="00E65551">
        <w:rPr>
          <w:sz w:val="28"/>
          <w:szCs w:val="28"/>
        </w:rPr>
        <w:t xml:space="preserve"> может не включать собственных аналитических и практических исследований, однако наличие обобщений и выводов студента по рассматриваемой проблеме является обязательным. </w:t>
      </w:r>
    </w:p>
    <w:p w14:paraId="0EBF9B0A" w14:textId="77777777" w:rsidR="00723F73" w:rsidRPr="00E65551" w:rsidRDefault="00723F73" w:rsidP="00145997">
      <w:pPr>
        <w:ind w:firstLine="567"/>
        <w:jc w:val="both"/>
        <w:rPr>
          <w:sz w:val="28"/>
          <w:szCs w:val="28"/>
        </w:rPr>
      </w:pPr>
      <w:r w:rsidRPr="00E65551">
        <w:rPr>
          <w:sz w:val="28"/>
          <w:szCs w:val="28"/>
        </w:rPr>
        <w:t xml:space="preserve">Стандартная форма </w:t>
      </w:r>
      <w:r w:rsidR="00912E37">
        <w:rPr>
          <w:sz w:val="28"/>
          <w:szCs w:val="28"/>
        </w:rPr>
        <w:t>эссе</w:t>
      </w:r>
      <w:r w:rsidRPr="00E65551">
        <w:rPr>
          <w:sz w:val="28"/>
          <w:szCs w:val="28"/>
        </w:rPr>
        <w:t xml:space="preserve">: название темы – содержание (план) – введение – основная часть (может включать несколько вопросов) – заключение – список литературы. </w:t>
      </w:r>
    </w:p>
    <w:p w14:paraId="67AB943D" w14:textId="77777777" w:rsidR="00723F73" w:rsidRPr="00E65551" w:rsidRDefault="00723F73" w:rsidP="00145997">
      <w:pPr>
        <w:ind w:firstLine="567"/>
        <w:jc w:val="both"/>
        <w:rPr>
          <w:sz w:val="28"/>
          <w:szCs w:val="28"/>
        </w:rPr>
      </w:pPr>
      <w:r w:rsidRPr="00E65551">
        <w:rPr>
          <w:sz w:val="28"/>
          <w:szCs w:val="28"/>
        </w:rPr>
        <w:t xml:space="preserve">В процессе подготовки </w:t>
      </w:r>
      <w:r w:rsidR="00912E37">
        <w:rPr>
          <w:sz w:val="28"/>
          <w:szCs w:val="28"/>
        </w:rPr>
        <w:t>эссе</w:t>
      </w:r>
      <w:r w:rsidRPr="00E65551">
        <w:rPr>
          <w:sz w:val="28"/>
          <w:szCs w:val="28"/>
        </w:rPr>
        <w:t xml:space="preserve"> студентами осуществляется научно-исследовательская деятельность по изучению особенностей правового регулирования соответствующих общественных отношений и сущности правоотношений в данной сфере. </w:t>
      </w:r>
    </w:p>
    <w:p w14:paraId="3C62DE8C" w14:textId="77777777" w:rsidR="00723F73" w:rsidRPr="00E65551" w:rsidRDefault="00723F73" w:rsidP="00145997">
      <w:pPr>
        <w:ind w:firstLine="567"/>
        <w:jc w:val="both"/>
        <w:rPr>
          <w:b/>
          <w:sz w:val="28"/>
          <w:szCs w:val="28"/>
        </w:rPr>
      </w:pPr>
      <w:r w:rsidRPr="00E65551">
        <w:rPr>
          <w:sz w:val="28"/>
          <w:szCs w:val="28"/>
        </w:rPr>
        <w:t xml:space="preserve">Объем </w:t>
      </w:r>
      <w:r w:rsidR="00912E37">
        <w:rPr>
          <w:sz w:val="28"/>
          <w:szCs w:val="28"/>
        </w:rPr>
        <w:t>эссе</w:t>
      </w:r>
      <w:r w:rsidRPr="00E65551">
        <w:rPr>
          <w:sz w:val="28"/>
          <w:szCs w:val="28"/>
        </w:rPr>
        <w:t xml:space="preserve"> – 10–25 страниц.</w:t>
      </w:r>
    </w:p>
    <w:p w14:paraId="38007A66" w14:textId="77777777" w:rsidR="008D5DB4" w:rsidRDefault="008D5DB4" w:rsidP="00145997">
      <w:pPr>
        <w:ind w:firstLine="567"/>
        <w:jc w:val="center"/>
        <w:rPr>
          <w:b/>
          <w:sz w:val="28"/>
          <w:szCs w:val="28"/>
        </w:rPr>
      </w:pPr>
    </w:p>
    <w:p w14:paraId="05647738" w14:textId="77777777" w:rsidR="00723F73" w:rsidRPr="00570366" w:rsidRDefault="00723F73" w:rsidP="00145997">
      <w:pPr>
        <w:ind w:firstLine="567"/>
        <w:jc w:val="center"/>
        <w:rPr>
          <w:sz w:val="28"/>
          <w:szCs w:val="28"/>
        </w:rPr>
      </w:pPr>
      <w:r w:rsidRPr="00570366">
        <w:rPr>
          <w:b/>
          <w:sz w:val="28"/>
          <w:szCs w:val="28"/>
        </w:rPr>
        <w:t xml:space="preserve">Общие требования к оформлению </w:t>
      </w:r>
      <w:r w:rsidR="00912E37">
        <w:rPr>
          <w:b/>
          <w:sz w:val="28"/>
          <w:szCs w:val="28"/>
        </w:rPr>
        <w:t>эссе</w:t>
      </w:r>
    </w:p>
    <w:p w14:paraId="7A3E62DA" w14:textId="77777777" w:rsidR="00723F73" w:rsidRPr="00570366" w:rsidRDefault="00723F73" w:rsidP="00145997">
      <w:pPr>
        <w:ind w:firstLine="567"/>
        <w:jc w:val="both"/>
        <w:rPr>
          <w:sz w:val="28"/>
          <w:szCs w:val="28"/>
        </w:rPr>
      </w:pPr>
      <w:r w:rsidRPr="00570366">
        <w:rPr>
          <w:sz w:val="28"/>
          <w:szCs w:val="28"/>
        </w:rPr>
        <w:t>Особое внимание следует обратить на правильное оформление работы.</w:t>
      </w:r>
    </w:p>
    <w:p w14:paraId="46633849" w14:textId="77777777" w:rsidR="00723F73" w:rsidRPr="00570366" w:rsidRDefault="00912E37" w:rsidP="00145997">
      <w:pPr>
        <w:ind w:firstLine="567"/>
        <w:jc w:val="both"/>
        <w:rPr>
          <w:sz w:val="28"/>
          <w:szCs w:val="28"/>
        </w:rPr>
      </w:pPr>
      <w:r>
        <w:rPr>
          <w:sz w:val="28"/>
          <w:szCs w:val="28"/>
        </w:rPr>
        <w:t>Эссе</w:t>
      </w:r>
      <w:r w:rsidR="00723F73" w:rsidRPr="00570366">
        <w:rPr>
          <w:sz w:val="28"/>
          <w:szCs w:val="28"/>
        </w:rPr>
        <w:t xml:space="preserve"> оформляются на стандартных листах бумаги формата А4. Размер шрифта – 14, гарнитура шрифта – TimesNewRoman, межстрочный интервал – полуторный, абзац – 1,25см (5 знаков), нумерация страниц – сквозная. При этом соблюдаются следующие размеры полей: левое – 35 мм, правое – 15 мм, верхнее и нижнее – не менее 20 мм.</w:t>
      </w:r>
    </w:p>
    <w:p w14:paraId="6773225B" w14:textId="77777777" w:rsidR="00723F73" w:rsidRPr="00570366" w:rsidRDefault="00723F73" w:rsidP="00145997">
      <w:pPr>
        <w:ind w:firstLine="567"/>
        <w:jc w:val="both"/>
        <w:rPr>
          <w:sz w:val="28"/>
          <w:szCs w:val="28"/>
        </w:rPr>
      </w:pPr>
      <w:r w:rsidRPr="00570366">
        <w:rPr>
          <w:sz w:val="28"/>
          <w:szCs w:val="28"/>
        </w:rPr>
        <w:t>Работа должна иметь титульный лист, в верхней части которого указывается наименование вуза, а под ним – полное название кафедры. В центре титульного листа указывается слово «</w:t>
      </w:r>
      <w:r w:rsidR="00912E37">
        <w:rPr>
          <w:sz w:val="28"/>
          <w:szCs w:val="28"/>
        </w:rPr>
        <w:t>Эссе</w:t>
      </w:r>
      <w:r w:rsidRPr="00570366">
        <w:rPr>
          <w:sz w:val="28"/>
          <w:szCs w:val="28"/>
        </w:rPr>
        <w:t>» и название работы, в нижнем правом углу – Ф.И.О. студента, номер группы, номер курса и номер задания. Кроме того, на титульном листе должна быть указана фамилия рецензента (преподавателя, читающего лекции на этом потоке).</w:t>
      </w:r>
    </w:p>
    <w:p w14:paraId="46F9F518" w14:textId="77777777" w:rsidR="00723F73" w:rsidRPr="00570366" w:rsidRDefault="00723F73" w:rsidP="00145997">
      <w:pPr>
        <w:ind w:firstLine="567"/>
        <w:jc w:val="both"/>
        <w:rPr>
          <w:sz w:val="28"/>
          <w:szCs w:val="28"/>
        </w:rPr>
      </w:pPr>
      <w:r w:rsidRPr="00570366">
        <w:rPr>
          <w:sz w:val="28"/>
          <w:szCs w:val="28"/>
        </w:rPr>
        <w:t xml:space="preserve">На последней странице </w:t>
      </w:r>
      <w:r w:rsidR="00912E37">
        <w:rPr>
          <w:sz w:val="28"/>
          <w:szCs w:val="28"/>
        </w:rPr>
        <w:t>эссе</w:t>
      </w:r>
      <w:r w:rsidRPr="00570366">
        <w:rPr>
          <w:sz w:val="28"/>
          <w:szCs w:val="28"/>
        </w:rPr>
        <w:t xml:space="preserve"> студент ставит свою подпись и указывает дату его выполнения. </w:t>
      </w:r>
    </w:p>
    <w:p w14:paraId="7E3C731B" w14:textId="77777777" w:rsidR="00723F73" w:rsidRPr="00570366" w:rsidRDefault="00723F73" w:rsidP="00145997">
      <w:pPr>
        <w:ind w:firstLine="567"/>
        <w:jc w:val="both"/>
        <w:rPr>
          <w:sz w:val="28"/>
          <w:szCs w:val="28"/>
        </w:rPr>
      </w:pPr>
      <w:r w:rsidRPr="00570366">
        <w:rPr>
          <w:sz w:val="28"/>
          <w:szCs w:val="28"/>
        </w:rPr>
        <w:t xml:space="preserve">Начинать работу над выбранной темой </w:t>
      </w:r>
      <w:r w:rsidR="00912E37">
        <w:rPr>
          <w:sz w:val="28"/>
          <w:szCs w:val="28"/>
        </w:rPr>
        <w:t>эссе</w:t>
      </w:r>
      <w:r w:rsidRPr="00570366">
        <w:rPr>
          <w:sz w:val="28"/>
          <w:szCs w:val="28"/>
        </w:rPr>
        <w:t xml:space="preserve"> следует с программы курса «</w:t>
      </w:r>
      <w:r w:rsidR="001C0A69">
        <w:rPr>
          <w:sz w:val="28"/>
          <w:szCs w:val="28"/>
        </w:rPr>
        <w:t>Основы п</w:t>
      </w:r>
      <w:r>
        <w:rPr>
          <w:sz w:val="28"/>
          <w:szCs w:val="28"/>
        </w:rPr>
        <w:t>рав</w:t>
      </w:r>
      <w:r w:rsidR="001C0A69">
        <w:rPr>
          <w:sz w:val="28"/>
          <w:szCs w:val="28"/>
        </w:rPr>
        <w:t>а</w:t>
      </w:r>
      <w:r w:rsidRPr="00570366">
        <w:rPr>
          <w:sz w:val="28"/>
          <w:szCs w:val="28"/>
        </w:rPr>
        <w:t xml:space="preserve">». Это позволит определить место исследуемой темы во всем </w:t>
      </w:r>
      <w:r w:rsidRPr="00570366">
        <w:rPr>
          <w:sz w:val="28"/>
          <w:szCs w:val="28"/>
        </w:rPr>
        <w:lastRenderedPageBreak/>
        <w:t>курсе и подобрать необходимую для исследования темы литературу.</w:t>
      </w:r>
    </w:p>
    <w:p w14:paraId="7018C765" w14:textId="77777777" w:rsidR="00723F73" w:rsidRPr="00570366" w:rsidRDefault="00723F73" w:rsidP="00145997">
      <w:pPr>
        <w:ind w:firstLine="567"/>
        <w:jc w:val="both"/>
        <w:rPr>
          <w:sz w:val="28"/>
          <w:szCs w:val="28"/>
        </w:rPr>
      </w:pPr>
      <w:r w:rsidRPr="00570366">
        <w:rPr>
          <w:sz w:val="28"/>
          <w:szCs w:val="28"/>
        </w:rPr>
        <w:t xml:space="preserve">Тема </w:t>
      </w:r>
      <w:r w:rsidR="00912E37">
        <w:rPr>
          <w:sz w:val="28"/>
          <w:szCs w:val="28"/>
        </w:rPr>
        <w:t>эссе</w:t>
      </w:r>
      <w:r w:rsidRPr="00570366">
        <w:rPr>
          <w:sz w:val="28"/>
          <w:szCs w:val="28"/>
        </w:rPr>
        <w:t xml:space="preserve"> должна раскрываться в соответствии с содержанием (планом), который выносится на вторую страницу </w:t>
      </w:r>
      <w:r w:rsidR="00912E37">
        <w:rPr>
          <w:sz w:val="28"/>
          <w:szCs w:val="28"/>
        </w:rPr>
        <w:t>эссе</w:t>
      </w:r>
      <w:r w:rsidRPr="00570366">
        <w:rPr>
          <w:sz w:val="28"/>
          <w:szCs w:val="28"/>
        </w:rPr>
        <w:t xml:space="preserve">. План определяет логику изложения материала. Анализ рекомендуемой литературы позволит студенту определить, какие именно аспекты проблемы будут им рассматриваться в </w:t>
      </w:r>
      <w:r w:rsidR="00912E37">
        <w:rPr>
          <w:sz w:val="28"/>
          <w:szCs w:val="28"/>
        </w:rPr>
        <w:t>эссе</w:t>
      </w:r>
      <w:r w:rsidRPr="00570366">
        <w:rPr>
          <w:sz w:val="28"/>
          <w:szCs w:val="28"/>
        </w:rPr>
        <w:t xml:space="preserve"> и в какой последовательности. </w:t>
      </w:r>
    </w:p>
    <w:p w14:paraId="01A65FD0" w14:textId="77777777" w:rsidR="00723F73" w:rsidRPr="00570366" w:rsidRDefault="00723F73" w:rsidP="00145997">
      <w:pPr>
        <w:ind w:firstLine="567"/>
        <w:jc w:val="both"/>
        <w:rPr>
          <w:sz w:val="28"/>
          <w:szCs w:val="28"/>
        </w:rPr>
      </w:pPr>
      <w:r w:rsidRPr="00570366">
        <w:rPr>
          <w:sz w:val="28"/>
          <w:szCs w:val="28"/>
        </w:rPr>
        <w:t xml:space="preserve">Введение, обосновывающее актуальность рассматриваемой проблемы, должно предварять основное содержание </w:t>
      </w:r>
      <w:r w:rsidR="00912E37">
        <w:rPr>
          <w:sz w:val="28"/>
          <w:szCs w:val="28"/>
        </w:rPr>
        <w:t>эссе</w:t>
      </w:r>
      <w:r w:rsidRPr="00570366">
        <w:rPr>
          <w:sz w:val="28"/>
          <w:szCs w:val="28"/>
        </w:rPr>
        <w:t>.</w:t>
      </w:r>
    </w:p>
    <w:p w14:paraId="66B65440" w14:textId="77777777" w:rsidR="00723F73" w:rsidRPr="00570366" w:rsidRDefault="00723F73" w:rsidP="00145997">
      <w:pPr>
        <w:ind w:firstLine="567"/>
        <w:jc w:val="both"/>
        <w:rPr>
          <w:sz w:val="28"/>
          <w:szCs w:val="28"/>
        </w:rPr>
      </w:pPr>
      <w:r w:rsidRPr="00570366">
        <w:rPr>
          <w:sz w:val="28"/>
          <w:szCs w:val="28"/>
        </w:rPr>
        <w:t xml:space="preserve">Основная часть </w:t>
      </w:r>
      <w:r w:rsidR="00912E37">
        <w:rPr>
          <w:sz w:val="28"/>
          <w:szCs w:val="28"/>
        </w:rPr>
        <w:t>эссе</w:t>
      </w:r>
      <w:r w:rsidRPr="00570366">
        <w:rPr>
          <w:sz w:val="28"/>
          <w:szCs w:val="28"/>
        </w:rPr>
        <w:t xml:space="preserve"> должен содержать ссылки на нормативные акты, материалы судебной практики, статьи и документы, анализируемые в </w:t>
      </w:r>
      <w:r w:rsidR="00912E37">
        <w:rPr>
          <w:sz w:val="28"/>
          <w:szCs w:val="28"/>
        </w:rPr>
        <w:t>эссе</w:t>
      </w:r>
      <w:r w:rsidRPr="00570366">
        <w:rPr>
          <w:sz w:val="28"/>
          <w:szCs w:val="28"/>
        </w:rPr>
        <w:t>. Недопустимы ссылки на интернет-сайты без указания автора.</w:t>
      </w:r>
    </w:p>
    <w:p w14:paraId="7BCB0319" w14:textId="77777777" w:rsidR="00723F73" w:rsidRPr="00570366" w:rsidRDefault="00723F73" w:rsidP="00145997">
      <w:pPr>
        <w:ind w:firstLine="567"/>
        <w:jc w:val="both"/>
        <w:rPr>
          <w:sz w:val="28"/>
          <w:szCs w:val="28"/>
        </w:rPr>
      </w:pPr>
      <w:r w:rsidRPr="00570366">
        <w:rPr>
          <w:sz w:val="28"/>
          <w:szCs w:val="28"/>
        </w:rPr>
        <w:t xml:space="preserve">Объем разделов основной части </w:t>
      </w:r>
      <w:r w:rsidR="00912E37">
        <w:rPr>
          <w:sz w:val="28"/>
          <w:szCs w:val="28"/>
        </w:rPr>
        <w:t>эссе</w:t>
      </w:r>
      <w:r w:rsidRPr="00570366">
        <w:rPr>
          <w:sz w:val="28"/>
          <w:szCs w:val="28"/>
        </w:rPr>
        <w:t xml:space="preserve"> должен быть соразмерным (так, недопустимо рассматривать проблему в одном параграфе на двух страницах, а в другом – на десяти). </w:t>
      </w:r>
    </w:p>
    <w:p w14:paraId="3642D84F" w14:textId="77777777" w:rsidR="00723F73" w:rsidRDefault="00723F73" w:rsidP="00145997">
      <w:pPr>
        <w:ind w:firstLine="567"/>
        <w:jc w:val="both"/>
        <w:rPr>
          <w:sz w:val="28"/>
          <w:szCs w:val="28"/>
        </w:rPr>
      </w:pPr>
      <w:r w:rsidRPr="00570366">
        <w:rPr>
          <w:sz w:val="28"/>
          <w:szCs w:val="28"/>
        </w:rPr>
        <w:t xml:space="preserve">Заключение является обязательным итоговым разделом </w:t>
      </w:r>
      <w:r w:rsidR="00912E37">
        <w:rPr>
          <w:sz w:val="28"/>
          <w:szCs w:val="28"/>
        </w:rPr>
        <w:t>эссе</w:t>
      </w:r>
      <w:r w:rsidRPr="00570366">
        <w:rPr>
          <w:sz w:val="28"/>
          <w:szCs w:val="28"/>
        </w:rPr>
        <w:t xml:space="preserve">. В нем делаются выводы относительно тех положений, которые рассматривались в </w:t>
      </w:r>
      <w:r w:rsidR="00912E37">
        <w:rPr>
          <w:sz w:val="28"/>
          <w:szCs w:val="28"/>
        </w:rPr>
        <w:t>эссе</w:t>
      </w:r>
      <w:r w:rsidRPr="00570366">
        <w:rPr>
          <w:sz w:val="28"/>
          <w:szCs w:val="28"/>
        </w:rPr>
        <w:t>.</w:t>
      </w:r>
    </w:p>
    <w:p w14:paraId="3D711CDA" w14:textId="77777777" w:rsidR="00723F73" w:rsidRDefault="00723F73" w:rsidP="00145997">
      <w:pPr>
        <w:ind w:firstLine="567"/>
        <w:jc w:val="both"/>
        <w:rPr>
          <w:b/>
          <w:bCs/>
          <w:sz w:val="28"/>
          <w:szCs w:val="28"/>
        </w:rPr>
      </w:pPr>
    </w:p>
    <w:p w14:paraId="376C9BFB" w14:textId="77777777" w:rsidR="00723F73" w:rsidRPr="00E65551" w:rsidRDefault="00723F73" w:rsidP="00145997">
      <w:pPr>
        <w:ind w:firstLine="567"/>
        <w:jc w:val="both"/>
        <w:rPr>
          <w:b/>
          <w:bCs/>
          <w:sz w:val="28"/>
          <w:szCs w:val="28"/>
        </w:rPr>
      </w:pPr>
      <w:r w:rsidRPr="00E65551">
        <w:rPr>
          <w:b/>
          <w:bCs/>
          <w:sz w:val="28"/>
          <w:szCs w:val="28"/>
        </w:rPr>
        <w:t>9.1.4. Методические рекомендации по выполнению различных форм</w:t>
      </w:r>
    </w:p>
    <w:p w14:paraId="5CA8BC48" w14:textId="77777777" w:rsidR="00723F73" w:rsidRPr="00E65551" w:rsidRDefault="00723F73" w:rsidP="00145997">
      <w:pPr>
        <w:jc w:val="both"/>
        <w:rPr>
          <w:b/>
          <w:bCs/>
          <w:sz w:val="28"/>
          <w:szCs w:val="28"/>
        </w:rPr>
      </w:pPr>
      <w:r w:rsidRPr="00E65551">
        <w:rPr>
          <w:b/>
          <w:bCs/>
          <w:sz w:val="28"/>
          <w:szCs w:val="28"/>
        </w:rPr>
        <w:t>самостоятельных домашних заданий</w:t>
      </w:r>
    </w:p>
    <w:p w14:paraId="504BF6AA" w14:textId="77777777" w:rsidR="00723F73" w:rsidRPr="00E65551" w:rsidRDefault="00723F73" w:rsidP="00145997">
      <w:pPr>
        <w:ind w:firstLine="567"/>
        <w:jc w:val="both"/>
        <w:rPr>
          <w:b/>
          <w:bCs/>
          <w:sz w:val="28"/>
          <w:szCs w:val="28"/>
        </w:rPr>
      </w:pPr>
    </w:p>
    <w:p w14:paraId="0D42AFCD" w14:textId="77777777" w:rsidR="00723F73" w:rsidRPr="00E65551" w:rsidRDefault="00723F73" w:rsidP="00145997">
      <w:pPr>
        <w:ind w:firstLine="567"/>
        <w:jc w:val="both"/>
        <w:rPr>
          <w:sz w:val="28"/>
          <w:szCs w:val="28"/>
        </w:rPr>
      </w:pPr>
      <w:r w:rsidRPr="00E65551">
        <w:rPr>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и на выполнение домашней контрольной работы. К выполнению заданий для самостоятельной работы предъявляются следующие требования: задания должны выполняться самостоятельно и представляться в установленный срок, а также соответствовать установленным требованиям по оформлению.</w:t>
      </w:r>
    </w:p>
    <w:p w14:paraId="525F0F5B" w14:textId="77777777" w:rsidR="00723F73" w:rsidRPr="00E65551" w:rsidRDefault="00723F73" w:rsidP="00145997">
      <w:pPr>
        <w:ind w:firstLine="567"/>
        <w:jc w:val="both"/>
        <w:rPr>
          <w:sz w:val="28"/>
          <w:szCs w:val="28"/>
        </w:rPr>
      </w:pPr>
      <w:r w:rsidRPr="00E65551">
        <w:rPr>
          <w:sz w:val="28"/>
          <w:szCs w:val="28"/>
        </w:rPr>
        <w:t>Студентам следует:</w:t>
      </w:r>
    </w:p>
    <w:p w14:paraId="23DD05A1" w14:textId="77777777" w:rsidR="00723F73" w:rsidRPr="00E65551" w:rsidRDefault="00723F73" w:rsidP="00145997">
      <w:pPr>
        <w:ind w:firstLine="567"/>
        <w:jc w:val="both"/>
        <w:rPr>
          <w:sz w:val="28"/>
          <w:szCs w:val="28"/>
        </w:rPr>
      </w:pPr>
      <w:r w:rsidRPr="00E65551">
        <w:rPr>
          <w:sz w:val="28"/>
          <w:szCs w:val="28"/>
        </w:rPr>
        <w:t>- руководствоваться графиком самостоятельной работы, определенным РПД;</w:t>
      </w:r>
    </w:p>
    <w:p w14:paraId="712DB6B8" w14:textId="77777777" w:rsidR="00723F73" w:rsidRPr="00E65551" w:rsidRDefault="00723F73" w:rsidP="00145997">
      <w:pPr>
        <w:ind w:firstLine="567"/>
        <w:jc w:val="both"/>
        <w:rPr>
          <w:sz w:val="28"/>
          <w:szCs w:val="28"/>
        </w:rPr>
      </w:pPr>
      <w:r w:rsidRPr="00E65551">
        <w:rPr>
          <w:sz w:val="28"/>
          <w:szCs w:val="28"/>
        </w:rPr>
        <w:t>- выполнять все плановые задания, выдаваемые преподавателем для самостоятельного выполнения, и разбирать на семинарах и консультациях неясные вопросы;</w:t>
      </w:r>
    </w:p>
    <w:p w14:paraId="01C7AAC2" w14:textId="77777777" w:rsidR="00723F73" w:rsidRPr="00E65551" w:rsidRDefault="00723F73" w:rsidP="00145997">
      <w:pPr>
        <w:ind w:firstLine="567"/>
        <w:jc w:val="both"/>
        <w:rPr>
          <w:sz w:val="28"/>
          <w:szCs w:val="28"/>
        </w:rPr>
      </w:pPr>
      <w:r w:rsidRPr="00E65551">
        <w:rPr>
          <w:sz w:val="28"/>
          <w:szCs w:val="28"/>
        </w:rPr>
        <w:t>- использовать при подготовке нормативные документы Финансового университета, а именно, Методические рекомендации для студентов бакалавриата по освоению дисциплин образовательных программ высшего образования, утвержденных распоряжением Финуниверситета от 14 мая 2014 г. № 256.   (см. сайт Финансового университета: на главной странице раздел «Наш университет»; далее «Единая правовая база Финуниверситета»; подраздел «Методическая работа» – «Приказы Финуниверситета»);</w:t>
      </w:r>
    </w:p>
    <w:p w14:paraId="63EE75F8" w14:textId="77777777" w:rsidR="00723F73" w:rsidRPr="00E65551" w:rsidRDefault="00723F73" w:rsidP="00145997">
      <w:pPr>
        <w:ind w:firstLine="567"/>
        <w:jc w:val="both"/>
        <w:rPr>
          <w:sz w:val="28"/>
          <w:szCs w:val="28"/>
        </w:rPr>
      </w:pPr>
      <w:r w:rsidRPr="00E65551">
        <w:rPr>
          <w:sz w:val="28"/>
          <w:szCs w:val="28"/>
        </w:rPr>
        <w:t>- при подготовке к зачету параллельно прорабатывать соответствующие теоретические и практические разделы дисциплины, фиксируя неясные моменты для их обсуждения на консультации с преподавателем.</w:t>
      </w:r>
    </w:p>
    <w:p w14:paraId="4E308C5A" w14:textId="77777777" w:rsidR="00723F73" w:rsidRPr="00E65551" w:rsidRDefault="00723F73" w:rsidP="00145997">
      <w:pPr>
        <w:ind w:firstLine="567"/>
        <w:jc w:val="both"/>
        <w:rPr>
          <w:sz w:val="28"/>
          <w:szCs w:val="28"/>
        </w:rPr>
      </w:pPr>
      <w:r w:rsidRPr="00E65551">
        <w:rPr>
          <w:sz w:val="28"/>
          <w:szCs w:val="28"/>
        </w:rPr>
        <w:lastRenderedPageBreak/>
        <w:t>Студенты в начале семестра должны обратить внимание на перечень основных контрольных мероприятий, которые проводятся в соответствии с учебным планом на текущий семестр. Конкретные сроки проведения этих мероприятий своевременно доводятся до сведения студентов.</w:t>
      </w:r>
    </w:p>
    <w:p w14:paraId="378540B2" w14:textId="77777777" w:rsidR="00723F73" w:rsidRPr="00E65551" w:rsidRDefault="00723F73" w:rsidP="00145997">
      <w:pPr>
        <w:ind w:firstLine="708"/>
        <w:jc w:val="both"/>
        <w:rPr>
          <w:sz w:val="28"/>
          <w:szCs w:val="28"/>
        </w:rPr>
      </w:pPr>
      <w:r w:rsidRPr="00E65551">
        <w:rPr>
          <w:sz w:val="28"/>
          <w:szCs w:val="28"/>
        </w:rPr>
        <w:t>По дисциплине «</w:t>
      </w:r>
      <w:r w:rsidR="001C0A69">
        <w:rPr>
          <w:sz w:val="28"/>
          <w:szCs w:val="28"/>
        </w:rPr>
        <w:t>Основы права</w:t>
      </w:r>
      <w:r w:rsidRPr="00E65551">
        <w:rPr>
          <w:sz w:val="28"/>
          <w:szCs w:val="28"/>
        </w:rPr>
        <w:t xml:space="preserve">» студенты очной / </w:t>
      </w:r>
      <w:r w:rsidR="00A75FBC">
        <w:rPr>
          <w:sz w:val="28"/>
          <w:szCs w:val="28"/>
        </w:rPr>
        <w:t>очно-</w:t>
      </w:r>
      <w:r w:rsidRPr="00E65551">
        <w:rPr>
          <w:sz w:val="28"/>
          <w:szCs w:val="28"/>
        </w:rPr>
        <w:t xml:space="preserve">заочной форм обучения в течение соответствующего семестра должны выполнить </w:t>
      </w:r>
      <w:r w:rsidR="00912E37">
        <w:rPr>
          <w:sz w:val="28"/>
          <w:szCs w:val="28"/>
        </w:rPr>
        <w:t>эссе</w:t>
      </w:r>
      <w:r w:rsidRPr="00E65551">
        <w:rPr>
          <w:sz w:val="28"/>
          <w:szCs w:val="28"/>
        </w:rPr>
        <w:t xml:space="preserve">. Варианты тем </w:t>
      </w:r>
      <w:r w:rsidR="00912E37">
        <w:rPr>
          <w:sz w:val="28"/>
          <w:szCs w:val="28"/>
        </w:rPr>
        <w:t>эссе</w:t>
      </w:r>
      <w:r w:rsidRPr="00E65551">
        <w:rPr>
          <w:sz w:val="28"/>
          <w:szCs w:val="28"/>
        </w:rPr>
        <w:t xml:space="preserve"> представлены в п. 5.2. Порядок распределения вариантов приведены в подготовленных кафедрой Методических указаниях по выполнению </w:t>
      </w:r>
      <w:r w:rsidR="00912E37">
        <w:rPr>
          <w:sz w:val="28"/>
          <w:szCs w:val="28"/>
        </w:rPr>
        <w:t>эссе</w:t>
      </w:r>
      <w:r w:rsidRPr="00E65551">
        <w:rPr>
          <w:sz w:val="28"/>
          <w:szCs w:val="28"/>
        </w:rPr>
        <w:t>, которые вместе с другими учебно-методическими материалами можно получить в электронном виде в учебно-методическом кабинете филиала. Перечень доступных учебно-методических мат</w:t>
      </w:r>
      <w:r>
        <w:rPr>
          <w:sz w:val="28"/>
          <w:szCs w:val="28"/>
        </w:rPr>
        <w:t>ериалов представлен в таблице 10.</w:t>
      </w:r>
    </w:p>
    <w:p w14:paraId="0E0FCB01" w14:textId="77777777" w:rsidR="00723F73" w:rsidRPr="00E65551" w:rsidRDefault="00723F73" w:rsidP="00145997">
      <w:pPr>
        <w:jc w:val="right"/>
        <w:rPr>
          <w:sz w:val="28"/>
          <w:szCs w:val="28"/>
        </w:rPr>
      </w:pPr>
      <w:r>
        <w:rPr>
          <w:sz w:val="28"/>
          <w:szCs w:val="28"/>
        </w:rPr>
        <w:t>Таблица 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1"/>
        <w:gridCol w:w="1874"/>
        <w:gridCol w:w="5286"/>
      </w:tblGrid>
      <w:tr w:rsidR="00723F73" w:rsidRPr="00E65551" w14:paraId="2A65BF28" w14:textId="77777777" w:rsidTr="00145997">
        <w:trPr>
          <w:jc w:val="center"/>
        </w:trPr>
        <w:tc>
          <w:tcPr>
            <w:tcW w:w="2440" w:type="dxa"/>
            <w:shd w:val="clear" w:color="auto" w:fill="auto"/>
          </w:tcPr>
          <w:p w14:paraId="0EEB8CC7" w14:textId="77777777" w:rsidR="00723F73" w:rsidRPr="00E65551" w:rsidRDefault="00723F73" w:rsidP="00145997">
            <w:pPr>
              <w:jc w:val="center"/>
              <w:rPr>
                <w:bCs/>
                <w:spacing w:val="10"/>
                <w:sz w:val="28"/>
                <w:szCs w:val="28"/>
              </w:rPr>
            </w:pPr>
            <w:r w:rsidRPr="00E65551">
              <w:rPr>
                <w:bCs/>
                <w:spacing w:val="10"/>
                <w:sz w:val="28"/>
                <w:szCs w:val="28"/>
              </w:rPr>
              <w:t>Наименование методических материалов для обучающихся</w:t>
            </w:r>
          </w:p>
        </w:tc>
        <w:tc>
          <w:tcPr>
            <w:tcW w:w="1874" w:type="dxa"/>
            <w:shd w:val="clear" w:color="auto" w:fill="auto"/>
          </w:tcPr>
          <w:p w14:paraId="7D847698" w14:textId="77777777" w:rsidR="00723F73" w:rsidRPr="00E65551" w:rsidRDefault="00723F73" w:rsidP="00145997">
            <w:pPr>
              <w:jc w:val="center"/>
              <w:rPr>
                <w:bCs/>
                <w:spacing w:val="10"/>
                <w:sz w:val="28"/>
                <w:szCs w:val="28"/>
              </w:rPr>
            </w:pPr>
            <w:r w:rsidRPr="00E65551">
              <w:rPr>
                <w:bCs/>
                <w:spacing w:val="10"/>
                <w:sz w:val="28"/>
                <w:szCs w:val="28"/>
              </w:rPr>
              <w:t>Год утверждения</w:t>
            </w:r>
          </w:p>
        </w:tc>
        <w:tc>
          <w:tcPr>
            <w:tcW w:w="5789" w:type="dxa"/>
            <w:shd w:val="clear" w:color="auto" w:fill="auto"/>
          </w:tcPr>
          <w:p w14:paraId="5DC6B049" w14:textId="77777777" w:rsidR="00723F73" w:rsidRPr="00E65551" w:rsidRDefault="00723F73" w:rsidP="00145997">
            <w:pPr>
              <w:jc w:val="center"/>
              <w:rPr>
                <w:bCs/>
                <w:spacing w:val="10"/>
                <w:sz w:val="28"/>
                <w:szCs w:val="28"/>
              </w:rPr>
            </w:pPr>
            <w:r w:rsidRPr="00E65551">
              <w:rPr>
                <w:bCs/>
                <w:spacing w:val="10"/>
                <w:sz w:val="28"/>
                <w:szCs w:val="28"/>
              </w:rPr>
              <w:t xml:space="preserve">Местонахождение материала </w:t>
            </w:r>
          </w:p>
        </w:tc>
      </w:tr>
      <w:tr w:rsidR="00723F73" w:rsidRPr="00E65551" w14:paraId="727DC630" w14:textId="77777777" w:rsidTr="00145997">
        <w:trPr>
          <w:jc w:val="center"/>
        </w:trPr>
        <w:tc>
          <w:tcPr>
            <w:tcW w:w="2440" w:type="dxa"/>
            <w:shd w:val="clear" w:color="auto" w:fill="auto"/>
          </w:tcPr>
          <w:p w14:paraId="1C6324D2" w14:textId="77777777" w:rsidR="00723F73" w:rsidRPr="00E65551" w:rsidRDefault="00723F73" w:rsidP="00145997">
            <w:pPr>
              <w:jc w:val="center"/>
              <w:rPr>
                <w:bCs/>
                <w:spacing w:val="10"/>
                <w:sz w:val="28"/>
                <w:szCs w:val="28"/>
              </w:rPr>
            </w:pPr>
            <w:r w:rsidRPr="00E65551">
              <w:rPr>
                <w:bCs/>
                <w:spacing w:val="10"/>
                <w:sz w:val="28"/>
                <w:szCs w:val="28"/>
              </w:rPr>
              <w:t>Методические материалы для изучения дисциплины</w:t>
            </w:r>
          </w:p>
        </w:tc>
        <w:tc>
          <w:tcPr>
            <w:tcW w:w="1874" w:type="dxa"/>
            <w:shd w:val="clear" w:color="auto" w:fill="auto"/>
          </w:tcPr>
          <w:p w14:paraId="2288441D" w14:textId="63049879" w:rsidR="00723F73" w:rsidRPr="00EF063A" w:rsidRDefault="00723F73" w:rsidP="00E9751A">
            <w:pPr>
              <w:pStyle w:val="Style353"/>
              <w:widowControl/>
              <w:jc w:val="center"/>
              <w:rPr>
                <w:rStyle w:val="FontStyle428"/>
                <w:b w:val="0"/>
                <w:sz w:val="28"/>
                <w:szCs w:val="28"/>
              </w:rPr>
            </w:pPr>
            <w:r w:rsidRPr="00EF063A">
              <w:rPr>
                <w:rStyle w:val="FontStyle428"/>
                <w:b w:val="0"/>
                <w:sz w:val="28"/>
                <w:szCs w:val="28"/>
              </w:rPr>
              <w:t>20</w:t>
            </w:r>
            <w:r w:rsidR="008D5DB4">
              <w:rPr>
                <w:rStyle w:val="FontStyle428"/>
                <w:b w:val="0"/>
                <w:sz w:val="28"/>
                <w:szCs w:val="28"/>
              </w:rPr>
              <w:t>2</w:t>
            </w:r>
            <w:r w:rsidR="00FC330E">
              <w:rPr>
                <w:rStyle w:val="FontStyle428"/>
                <w:b w:val="0"/>
                <w:sz w:val="28"/>
                <w:szCs w:val="28"/>
              </w:rPr>
              <w:t>2</w:t>
            </w:r>
          </w:p>
        </w:tc>
        <w:tc>
          <w:tcPr>
            <w:tcW w:w="5789" w:type="dxa"/>
            <w:shd w:val="clear" w:color="auto" w:fill="auto"/>
          </w:tcPr>
          <w:p w14:paraId="60A9CC5F" w14:textId="77777777" w:rsidR="00723F73" w:rsidRPr="00E65551" w:rsidRDefault="00723F73" w:rsidP="00145997">
            <w:pPr>
              <w:pStyle w:val="Style353"/>
              <w:jc w:val="center"/>
              <w:rPr>
                <w:sz w:val="28"/>
                <w:szCs w:val="28"/>
              </w:rPr>
            </w:pPr>
            <w:r w:rsidRPr="00E65551">
              <w:rPr>
                <w:sz w:val="28"/>
                <w:szCs w:val="28"/>
              </w:rPr>
              <w:t xml:space="preserve">Учебно-методический кабинет филиала, </w:t>
            </w:r>
          </w:p>
          <w:p w14:paraId="6D124F6C" w14:textId="77777777" w:rsidR="00723F73" w:rsidRPr="00E65551" w:rsidRDefault="00723F73" w:rsidP="00145997">
            <w:pPr>
              <w:pStyle w:val="Style353"/>
              <w:widowControl/>
              <w:jc w:val="center"/>
              <w:rPr>
                <w:rStyle w:val="FontStyle428"/>
                <w:b w:val="0"/>
                <w:sz w:val="28"/>
                <w:szCs w:val="28"/>
              </w:rPr>
            </w:pPr>
            <w:r w:rsidRPr="00E65551">
              <w:rPr>
                <w:sz w:val="28"/>
                <w:szCs w:val="28"/>
              </w:rPr>
              <w:t>папка «Для студента»</w:t>
            </w:r>
          </w:p>
        </w:tc>
      </w:tr>
      <w:tr w:rsidR="00723F73" w:rsidRPr="00E65551" w14:paraId="18464DE8" w14:textId="77777777" w:rsidTr="00145997">
        <w:trPr>
          <w:jc w:val="center"/>
        </w:trPr>
        <w:tc>
          <w:tcPr>
            <w:tcW w:w="2440" w:type="dxa"/>
            <w:shd w:val="clear" w:color="auto" w:fill="auto"/>
          </w:tcPr>
          <w:p w14:paraId="5E290543" w14:textId="77777777" w:rsidR="00723F73" w:rsidRPr="00E65551" w:rsidRDefault="00723F73" w:rsidP="00145997">
            <w:pPr>
              <w:jc w:val="center"/>
              <w:rPr>
                <w:bCs/>
                <w:spacing w:val="10"/>
                <w:sz w:val="28"/>
                <w:szCs w:val="28"/>
              </w:rPr>
            </w:pPr>
            <w:r w:rsidRPr="00E65551">
              <w:rPr>
                <w:bCs/>
                <w:spacing w:val="10"/>
                <w:sz w:val="28"/>
                <w:szCs w:val="28"/>
              </w:rPr>
              <w:t xml:space="preserve">Методические указания по выполнению </w:t>
            </w:r>
            <w:r w:rsidR="00912E37">
              <w:rPr>
                <w:bCs/>
                <w:spacing w:val="10"/>
                <w:sz w:val="28"/>
                <w:szCs w:val="28"/>
              </w:rPr>
              <w:t>эссе</w:t>
            </w:r>
            <w:r w:rsidRPr="00E65551">
              <w:rPr>
                <w:bCs/>
                <w:spacing w:val="10"/>
                <w:sz w:val="28"/>
                <w:szCs w:val="28"/>
              </w:rPr>
              <w:t xml:space="preserve">ов и варианты </w:t>
            </w:r>
            <w:r w:rsidR="00912E37">
              <w:rPr>
                <w:bCs/>
                <w:spacing w:val="10"/>
                <w:sz w:val="28"/>
                <w:szCs w:val="28"/>
              </w:rPr>
              <w:t>эссе</w:t>
            </w:r>
            <w:r w:rsidRPr="00E65551">
              <w:rPr>
                <w:bCs/>
                <w:spacing w:val="10"/>
                <w:sz w:val="28"/>
                <w:szCs w:val="28"/>
              </w:rPr>
              <w:t>ов</w:t>
            </w:r>
          </w:p>
        </w:tc>
        <w:tc>
          <w:tcPr>
            <w:tcW w:w="1874" w:type="dxa"/>
            <w:shd w:val="clear" w:color="auto" w:fill="auto"/>
          </w:tcPr>
          <w:p w14:paraId="66BBD5D8" w14:textId="1E0B3689" w:rsidR="00723F73" w:rsidRPr="00E65551" w:rsidRDefault="00723F73" w:rsidP="00E9751A">
            <w:pPr>
              <w:jc w:val="center"/>
              <w:rPr>
                <w:bCs/>
                <w:spacing w:val="10"/>
                <w:sz w:val="28"/>
                <w:szCs w:val="28"/>
              </w:rPr>
            </w:pPr>
            <w:r w:rsidRPr="00E65551">
              <w:rPr>
                <w:bCs/>
                <w:spacing w:val="10"/>
                <w:sz w:val="28"/>
                <w:szCs w:val="28"/>
              </w:rPr>
              <w:t>20</w:t>
            </w:r>
            <w:r w:rsidR="008D5DB4">
              <w:rPr>
                <w:bCs/>
                <w:spacing w:val="10"/>
                <w:sz w:val="28"/>
                <w:szCs w:val="28"/>
              </w:rPr>
              <w:t>2</w:t>
            </w:r>
            <w:r w:rsidR="00FC330E">
              <w:rPr>
                <w:bCs/>
                <w:spacing w:val="10"/>
                <w:sz w:val="28"/>
                <w:szCs w:val="28"/>
              </w:rPr>
              <w:t>2</w:t>
            </w:r>
          </w:p>
        </w:tc>
        <w:tc>
          <w:tcPr>
            <w:tcW w:w="5789" w:type="dxa"/>
            <w:shd w:val="clear" w:color="auto" w:fill="auto"/>
          </w:tcPr>
          <w:p w14:paraId="4F07BEFF" w14:textId="77777777" w:rsidR="00723F73" w:rsidRPr="00E65551" w:rsidRDefault="00723F73" w:rsidP="00145997">
            <w:pPr>
              <w:jc w:val="center"/>
              <w:rPr>
                <w:sz w:val="28"/>
                <w:szCs w:val="28"/>
              </w:rPr>
            </w:pPr>
            <w:r w:rsidRPr="00E65551">
              <w:rPr>
                <w:sz w:val="28"/>
                <w:szCs w:val="28"/>
              </w:rPr>
              <w:t xml:space="preserve">Учебно-методический кабинет филиала, </w:t>
            </w:r>
          </w:p>
          <w:p w14:paraId="77371C51" w14:textId="77777777" w:rsidR="00723F73" w:rsidRPr="00E65551" w:rsidRDefault="00723F73" w:rsidP="00145997">
            <w:pPr>
              <w:jc w:val="center"/>
              <w:rPr>
                <w:sz w:val="28"/>
                <w:szCs w:val="28"/>
              </w:rPr>
            </w:pPr>
            <w:r w:rsidRPr="00E65551">
              <w:rPr>
                <w:sz w:val="28"/>
                <w:szCs w:val="28"/>
              </w:rPr>
              <w:t>папка «Для студента»</w:t>
            </w:r>
          </w:p>
        </w:tc>
      </w:tr>
      <w:tr w:rsidR="00723F73" w:rsidRPr="00E65551" w14:paraId="782EC613" w14:textId="77777777" w:rsidTr="00145997">
        <w:trPr>
          <w:jc w:val="center"/>
        </w:trPr>
        <w:tc>
          <w:tcPr>
            <w:tcW w:w="2440" w:type="dxa"/>
            <w:shd w:val="clear" w:color="auto" w:fill="auto"/>
          </w:tcPr>
          <w:p w14:paraId="5C278822" w14:textId="77777777" w:rsidR="00723F73" w:rsidRPr="00E65551" w:rsidRDefault="00723F73" w:rsidP="00145997">
            <w:pPr>
              <w:jc w:val="center"/>
              <w:rPr>
                <w:bCs/>
                <w:spacing w:val="10"/>
                <w:sz w:val="28"/>
                <w:szCs w:val="28"/>
              </w:rPr>
            </w:pPr>
            <w:r w:rsidRPr="00E65551">
              <w:rPr>
                <w:bCs/>
                <w:spacing w:val="10"/>
                <w:sz w:val="28"/>
                <w:szCs w:val="28"/>
              </w:rPr>
              <w:t>Методические материалы для подготовки к промежуточной аттестации</w:t>
            </w:r>
          </w:p>
        </w:tc>
        <w:tc>
          <w:tcPr>
            <w:tcW w:w="1874" w:type="dxa"/>
            <w:shd w:val="clear" w:color="auto" w:fill="auto"/>
          </w:tcPr>
          <w:p w14:paraId="739E6BCC" w14:textId="0FFA3081" w:rsidR="00723F73" w:rsidRPr="00EF063A" w:rsidRDefault="00723F73" w:rsidP="00E9751A">
            <w:pPr>
              <w:jc w:val="center"/>
              <w:rPr>
                <w:b/>
                <w:bCs/>
                <w:spacing w:val="10"/>
                <w:sz w:val="28"/>
                <w:szCs w:val="28"/>
              </w:rPr>
            </w:pPr>
            <w:r w:rsidRPr="00EF063A">
              <w:rPr>
                <w:rStyle w:val="FontStyle428"/>
                <w:b w:val="0"/>
                <w:sz w:val="28"/>
                <w:szCs w:val="28"/>
              </w:rPr>
              <w:t>20</w:t>
            </w:r>
            <w:r w:rsidR="008D5DB4">
              <w:rPr>
                <w:rStyle w:val="FontStyle428"/>
                <w:b w:val="0"/>
                <w:sz w:val="28"/>
                <w:szCs w:val="28"/>
              </w:rPr>
              <w:t>2</w:t>
            </w:r>
            <w:r w:rsidR="00FC330E">
              <w:rPr>
                <w:rStyle w:val="FontStyle428"/>
                <w:b w:val="0"/>
                <w:sz w:val="28"/>
                <w:szCs w:val="28"/>
              </w:rPr>
              <w:t>2</w:t>
            </w:r>
          </w:p>
        </w:tc>
        <w:tc>
          <w:tcPr>
            <w:tcW w:w="5789" w:type="dxa"/>
            <w:shd w:val="clear" w:color="auto" w:fill="auto"/>
          </w:tcPr>
          <w:p w14:paraId="1F9A5D15" w14:textId="77777777" w:rsidR="00723F73" w:rsidRPr="00E65551" w:rsidRDefault="00723F73" w:rsidP="00145997">
            <w:pPr>
              <w:pStyle w:val="Style353"/>
              <w:jc w:val="center"/>
              <w:rPr>
                <w:sz w:val="28"/>
                <w:szCs w:val="28"/>
              </w:rPr>
            </w:pPr>
            <w:r w:rsidRPr="00E65551">
              <w:rPr>
                <w:sz w:val="28"/>
                <w:szCs w:val="28"/>
              </w:rPr>
              <w:t xml:space="preserve">Учебно-методический кабинет филиала, </w:t>
            </w:r>
          </w:p>
          <w:p w14:paraId="7FF1BEB9" w14:textId="77777777" w:rsidR="00723F73" w:rsidRPr="00E65551" w:rsidRDefault="00723F73" w:rsidP="00145997">
            <w:pPr>
              <w:jc w:val="center"/>
              <w:rPr>
                <w:sz w:val="28"/>
                <w:szCs w:val="28"/>
              </w:rPr>
            </w:pPr>
            <w:r w:rsidRPr="00E65551">
              <w:rPr>
                <w:sz w:val="28"/>
                <w:szCs w:val="28"/>
              </w:rPr>
              <w:t>папка «Для студента»</w:t>
            </w:r>
          </w:p>
        </w:tc>
      </w:tr>
    </w:tbl>
    <w:p w14:paraId="3571C54F" w14:textId="77777777" w:rsidR="00723F73" w:rsidRPr="00E65551" w:rsidRDefault="00723F73" w:rsidP="00723F73">
      <w:pPr>
        <w:ind w:firstLine="567"/>
        <w:jc w:val="both"/>
        <w:rPr>
          <w:sz w:val="28"/>
          <w:szCs w:val="28"/>
        </w:rPr>
      </w:pPr>
    </w:p>
    <w:p w14:paraId="68AB2BA8" w14:textId="77777777" w:rsidR="00723F73" w:rsidRDefault="00723F73" w:rsidP="00E069B7">
      <w:pPr>
        <w:pStyle w:val="Style22"/>
        <w:widowControl/>
        <w:tabs>
          <w:tab w:val="left" w:pos="427"/>
        </w:tabs>
        <w:spacing w:before="91"/>
        <w:ind w:firstLine="567"/>
        <w:jc w:val="both"/>
        <w:rPr>
          <w:sz w:val="28"/>
          <w:szCs w:val="28"/>
        </w:rPr>
      </w:pPr>
    </w:p>
    <w:sectPr w:rsidR="00723F73" w:rsidSect="00B01676">
      <w:footerReference w:type="default" r:id="rId1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0662DE" w14:textId="77777777" w:rsidR="00FF3DFC" w:rsidRDefault="00FF3DFC" w:rsidP="00723F73">
      <w:r>
        <w:separator/>
      </w:r>
    </w:p>
  </w:endnote>
  <w:endnote w:type="continuationSeparator" w:id="0">
    <w:p w14:paraId="58ABD0D9" w14:textId="77777777" w:rsidR="00FF3DFC" w:rsidRDefault="00FF3DFC" w:rsidP="00723F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BoldMT">
    <w:altName w:val="Times New Roman"/>
    <w:panose1 w:val="00000000000000000000"/>
    <w:charset w:val="00"/>
    <w:family w:val="roman"/>
    <w:notTrueType/>
    <w:pitch w:val="default"/>
    <w:sig w:usb0="00000203" w:usb1="08070000" w:usb2="00000010" w:usb3="00000000" w:csb0="0002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39459"/>
      <w:docPartObj>
        <w:docPartGallery w:val="Page Numbers (Bottom of Page)"/>
        <w:docPartUnique/>
      </w:docPartObj>
    </w:sdtPr>
    <w:sdtContent>
      <w:p w14:paraId="44600A3D" w14:textId="77777777" w:rsidR="00912E37" w:rsidRDefault="00000000">
        <w:pPr>
          <w:pStyle w:val="aa"/>
        </w:pPr>
        <w:r>
          <w:fldChar w:fldCharType="begin"/>
        </w:r>
        <w:r>
          <w:instrText xml:space="preserve"> PAGE   \* MERGEFORMAT </w:instrText>
        </w:r>
        <w:r>
          <w:fldChar w:fldCharType="separate"/>
        </w:r>
        <w:r w:rsidR="00A75FBC">
          <w:rPr>
            <w:noProof/>
          </w:rPr>
          <w:t>33</w:t>
        </w:r>
        <w:r>
          <w:rPr>
            <w:noProof/>
          </w:rPr>
          <w:fldChar w:fldCharType="end"/>
        </w:r>
      </w:p>
    </w:sdtContent>
  </w:sdt>
  <w:p w14:paraId="3375A4CC" w14:textId="77777777" w:rsidR="00912E37" w:rsidRDefault="00912E37">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81323" w14:textId="77777777" w:rsidR="00FF3DFC" w:rsidRDefault="00FF3DFC" w:rsidP="00723F73">
      <w:r>
        <w:separator/>
      </w:r>
    </w:p>
  </w:footnote>
  <w:footnote w:type="continuationSeparator" w:id="0">
    <w:p w14:paraId="4683AA9D" w14:textId="77777777" w:rsidR="00FF3DFC" w:rsidRDefault="00FF3DFC" w:rsidP="00723F73">
      <w:r>
        <w:continuationSeparator/>
      </w:r>
    </w:p>
  </w:footnote>
  <w:footnote w:id="1">
    <w:p w14:paraId="6F8D6893" w14:textId="77777777" w:rsidR="00912E37" w:rsidRPr="00A618AD" w:rsidRDefault="00912E37" w:rsidP="00723F73">
      <w:pPr>
        <w:pStyle w:val="af3"/>
        <w:rPr>
          <w:rFonts w:ascii="Times New Roman" w:hAnsi="Times New Roman"/>
        </w:rPr>
      </w:pPr>
      <w:r>
        <w:rPr>
          <w:rStyle w:val="af5"/>
        </w:rPr>
        <w:footnoteRef/>
      </w:r>
      <w:r>
        <w:t xml:space="preserve"> </w:t>
      </w:r>
      <w:r w:rsidRPr="00A618AD">
        <w:rPr>
          <w:rFonts w:ascii="Times New Roman" w:hAnsi="Times New Roman"/>
        </w:rPr>
        <w:t>В соответствии с локальными нормативными актами Финуниверситета аттестация студентов заочной формы обучения проводится за семестр один раз в конце семестра.</w:t>
      </w:r>
    </w:p>
  </w:footnote>
  <w:footnote w:id="2">
    <w:p w14:paraId="1EF1C651" w14:textId="77777777" w:rsidR="00912E37" w:rsidRDefault="00912E37" w:rsidP="00723F73">
      <w:pPr>
        <w:pStyle w:val="af3"/>
      </w:pPr>
      <w:r>
        <w:rPr>
          <w:rStyle w:val="af5"/>
        </w:rPr>
        <w:footnoteRef/>
      </w:r>
      <w:r w:rsidRPr="0061130A">
        <w:t>Указывается общее количество баллов по итогам текущего контроля и промежуточной аттестации.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15:restartNumberingAfterBreak="0">
    <w:nsid w:val="00000003"/>
    <w:multiLevelType w:val="multilevel"/>
    <w:tmpl w:val="00000002"/>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 w15:restartNumberingAfterBreak="0">
    <w:nsid w:val="00000005"/>
    <w:multiLevelType w:val="multilevel"/>
    <w:tmpl w:val="00000004"/>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15:restartNumberingAfterBreak="0">
    <w:nsid w:val="00000007"/>
    <w:multiLevelType w:val="multilevel"/>
    <w:tmpl w:val="00000006"/>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4" w15:restartNumberingAfterBreak="0">
    <w:nsid w:val="00000009"/>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5" w15:restartNumberingAfterBreak="0">
    <w:nsid w:val="04B66A52"/>
    <w:multiLevelType w:val="multilevel"/>
    <w:tmpl w:val="31666F60"/>
    <w:lvl w:ilvl="0">
      <w:start w:val="1"/>
      <w:numFmt w:val="decimal"/>
      <w:lvlText w:val="%1."/>
      <w:lvlJc w:val="left"/>
      <w:pPr>
        <w:ind w:left="720" w:hanging="360"/>
      </w:pPr>
      <w:rPr>
        <w:rFonts w:hint="default"/>
      </w:rPr>
    </w:lvl>
    <w:lvl w:ilvl="1">
      <w:start w:val="4"/>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6" w15:restartNumberingAfterBreak="0">
    <w:nsid w:val="057453F0"/>
    <w:multiLevelType w:val="hybridMultilevel"/>
    <w:tmpl w:val="EEFE4CD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060E6B38"/>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8" w15:restartNumberingAfterBreak="0">
    <w:nsid w:val="0A32553C"/>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9" w15:restartNumberingAfterBreak="0">
    <w:nsid w:val="0B7F3BDF"/>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0" w15:restartNumberingAfterBreak="0">
    <w:nsid w:val="105F3179"/>
    <w:multiLevelType w:val="singleLevel"/>
    <w:tmpl w:val="02C8FD46"/>
    <w:lvl w:ilvl="0">
      <w:start w:val="1"/>
      <w:numFmt w:val="decimal"/>
      <w:lvlText w:val="%1."/>
      <w:legacy w:legacy="1" w:legacySpace="0" w:legacyIndent="345"/>
      <w:lvlJc w:val="left"/>
      <w:rPr>
        <w:rFonts w:ascii="Times New Roman" w:hAnsi="Times New Roman" w:cs="Times New Roman" w:hint="default"/>
      </w:rPr>
    </w:lvl>
  </w:abstractNum>
  <w:abstractNum w:abstractNumId="11" w15:restartNumberingAfterBreak="0">
    <w:nsid w:val="12F45C3C"/>
    <w:multiLevelType w:val="multilevel"/>
    <w:tmpl w:val="88F24CC6"/>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2" w15:restartNumberingAfterBreak="0">
    <w:nsid w:val="14CF7A45"/>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3" w15:restartNumberingAfterBreak="0">
    <w:nsid w:val="1EDF0B5F"/>
    <w:multiLevelType w:val="hybridMultilevel"/>
    <w:tmpl w:val="A0F0A4BA"/>
    <w:lvl w:ilvl="0" w:tplc="AB6C0372">
      <w:start w:val="7"/>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24741DB9"/>
    <w:multiLevelType w:val="multilevel"/>
    <w:tmpl w:val="B2BEC0B4"/>
    <w:lvl w:ilvl="0">
      <w:start w:val="1"/>
      <w:numFmt w:val="decimal"/>
      <w:lvlText w:val="%1."/>
      <w:lvlJc w:val="left"/>
      <w:pPr>
        <w:ind w:left="720" w:hanging="360"/>
      </w:pPr>
      <w:rPr>
        <w:rFonts w:hint="default"/>
      </w:rPr>
    </w:lvl>
    <w:lvl w:ilvl="1">
      <w:start w:val="3"/>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5" w15:restartNumberingAfterBreak="0">
    <w:nsid w:val="28C1363F"/>
    <w:multiLevelType w:val="hybridMultilevel"/>
    <w:tmpl w:val="B5AC06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D81C0A"/>
    <w:multiLevelType w:val="multilevel"/>
    <w:tmpl w:val="729ADDF0"/>
    <w:lvl w:ilvl="0">
      <w:start w:val="1"/>
      <w:numFmt w:val="decimal"/>
      <w:lvlText w:val="%1."/>
      <w:lvlJc w:val="left"/>
      <w:pPr>
        <w:ind w:left="720" w:hanging="360"/>
      </w:pPr>
      <w:rPr>
        <w:rFonts w:hint="default"/>
      </w:rPr>
    </w:lvl>
    <w:lvl w:ilvl="1">
      <w:start w:val="2"/>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7" w15:restartNumberingAfterBreak="0">
    <w:nsid w:val="33E87F49"/>
    <w:multiLevelType w:val="hybridMultilevel"/>
    <w:tmpl w:val="D9A05D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41A1511"/>
    <w:multiLevelType w:val="hybridMultilevel"/>
    <w:tmpl w:val="BD645D10"/>
    <w:lvl w:ilvl="0" w:tplc="17AA53D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38531670"/>
    <w:multiLevelType w:val="hybridMultilevel"/>
    <w:tmpl w:val="8F58BF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8B53411"/>
    <w:multiLevelType w:val="multilevel"/>
    <w:tmpl w:val="1CD80B7C"/>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1" w15:restartNumberingAfterBreak="0">
    <w:nsid w:val="3E4F18C7"/>
    <w:multiLevelType w:val="hybridMultilevel"/>
    <w:tmpl w:val="813EBB3A"/>
    <w:lvl w:ilvl="0" w:tplc="7F5A1B0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ED93E9D"/>
    <w:multiLevelType w:val="multilevel"/>
    <w:tmpl w:val="92960B6C"/>
    <w:lvl w:ilvl="0">
      <w:start w:val="1"/>
      <w:numFmt w:val="decimal"/>
      <w:lvlText w:val="%1."/>
      <w:lvlJc w:val="left"/>
      <w:pPr>
        <w:ind w:left="513" w:hanging="360"/>
      </w:pPr>
      <w:rPr>
        <w:rFonts w:hint="default"/>
      </w:rPr>
    </w:lvl>
    <w:lvl w:ilvl="1">
      <w:start w:val="1"/>
      <w:numFmt w:val="decimal"/>
      <w:isLgl/>
      <w:lvlText w:val="%1.%2."/>
      <w:lvlJc w:val="left"/>
      <w:pPr>
        <w:ind w:left="1233" w:hanging="720"/>
      </w:pPr>
      <w:rPr>
        <w:rFonts w:hint="default"/>
      </w:rPr>
    </w:lvl>
    <w:lvl w:ilvl="2">
      <w:start w:val="1"/>
      <w:numFmt w:val="decimal"/>
      <w:isLgl/>
      <w:lvlText w:val="%1.%2.%3."/>
      <w:lvlJc w:val="left"/>
      <w:pPr>
        <w:ind w:left="1593" w:hanging="720"/>
      </w:pPr>
      <w:rPr>
        <w:rFonts w:hint="default"/>
      </w:rPr>
    </w:lvl>
    <w:lvl w:ilvl="3">
      <w:start w:val="1"/>
      <w:numFmt w:val="decimal"/>
      <w:isLgl/>
      <w:lvlText w:val="%1.%2.%3.%4."/>
      <w:lvlJc w:val="left"/>
      <w:pPr>
        <w:ind w:left="2313" w:hanging="1080"/>
      </w:pPr>
      <w:rPr>
        <w:rFonts w:hint="default"/>
      </w:rPr>
    </w:lvl>
    <w:lvl w:ilvl="4">
      <w:start w:val="1"/>
      <w:numFmt w:val="decimal"/>
      <w:isLgl/>
      <w:lvlText w:val="%1.%2.%3.%4.%5."/>
      <w:lvlJc w:val="left"/>
      <w:pPr>
        <w:ind w:left="2673" w:hanging="1080"/>
      </w:pPr>
      <w:rPr>
        <w:rFonts w:hint="default"/>
      </w:rPr>
    </w:lvl>
    <w:lvl w:ilvl="5">
      <w:start w:val="1"/>
      <w:numFmt w:val="decimal"/>
      <w:isLgl/>
      <w:lvlText w:val="%1.%2.%3.%4.%5.%6."/>
      <w:lvlJc w:val="left"/>
      <w:pPr>
        <w:ind w:left="3393" w:hanging="1440"/>
      </w:pPr>
      <w:rPr>
        <w:rFonts w:hint="default"/>
      </w:rPr>
    </w:lvl>
    <w:lvl w:ilvl="6">
      <w:start w:val="1"/>
      <w:numFmt w:val="decimal"/>
      <w:isLgl/>
      <w:lvlText w:val="%1.%2.%3.%4.%5.%6.%7."/>
      <w:lvlJc w:val="left"/>
      <w:pPr>
        <w:ind w:left="4113" w:hanging="1800"/>
      </w:pPr>
      <w:rPr>
        <w:rFonts w:hint="default"/>
      </w:rPr>
    </w:lvl>
    <w:lvl w:ilvl="7">
      <w:start w:val="1"/>
      <w:numFmt w:val="decimal"/>
      <w:isLgl/>
      <w:lvlText w:val="%1.%2.%3.%4.%5.%6.%7.%8."/>
      <w:lvlJc w:val="left"/>
      <w:pPr>
        <w:ind w:left="4473" w:hanging="1800"/>
      </w:pPr>
      <w:rPr>
        <w:rFonts w:hint="default"/>
      </w:rPr>
    </w:lvl>
    <w:lvl w:ilvl="8">
      <w:start w:val="1"/>
      <w:numFmt w:val="decimal"/>
      <w:isLgl/>
      <w:lvlText w:val="%1.%2.%3.%4.%5.%6.%7.%8.%9."/>
      <w:lvlJc w:val="left"/>
      <w:pPr>
        <w:ind w:left="5193" w:hanging="2160"/>
      </w:pPr>
      <w:rPr>
        <w:rFonts w:hint="default"/>
      </w:rPr>
    </w:lvl>
  </w:abstractNum>
  <w:abstractNum w:abstractNumId="23" w15:restartNumberingAfterBreak="0">
    <w:nsid w:val="4BB24191"/>
    <w:multiLevelType w:val="multilevel"/>
    <w:tmpl w:val="6874CB10"/>
    <w:lvl w:ilvl="0">
      <w:start w:val="1"/>
      <w:numFmt w:val="decimal"/>
      <w:lvlText w:val="%1."/>
      <w:lvlJc w:val="left"/>
      <w:pPr>
        <w:ind w:left="720" w:hanging="360"/>
      </w:pPr>
    </w:lvl>
    <w:lvl w:ilvl="1">
      <w:start w:val="1"/>
      <w:numFmt w:val="decimal"/>
      <w:isLgl/>
      <w:lvlText w:val="%1.%2."/>
      <w:lvlJc w:val="left"/>
      <w:pPr>
        <w:ind w:left="1425" w:hanging="720"/>
      </w:pPr>
    </w:lvl>
    <w:lvl w:ilvl="2">
      <w:start w:val="1"/>
      <w:numFmt w:val="decimal"/>
      <w:isLgl/>
      <w:lvlText w:val="%1.%2.%3."/>
      <w:lvlJc w:val="left"/>
      <w:pPr>
        <w:ind w:left="1770" w:hanging="720"/>
      </w:pPr>
    </w:lvl>
    <w:lvl w:ilvl="3">
      <w:start w:val="1"/>
      <w:numFmt w:val="decimal"/>
      <w:isLgl/>
      <w:lvlText w:val="%1.%2.%3.%4."/>
      <w:lvlJc w:val="left"/>
      <w:pPr>
        <w:ind w:left="2475" w:hanging="1080"/>
      </w:pPr>
    </w:lvl>
    <w:lvl w:ilvl="4">
      <w:start w:val="1"/>
      <w:numFmt w:val="decimal"/>
      <w:isLgl/>
      <w:lvlText w:val="%1.%2.%3.%4.%5."/>
      <w:lvlJc w:val="left"/>
      <w:pPr>
        <w:ind w:left="2820" w:hanging="1080"/>
      </w:pPr>
    </w:lvl>
    <w:lvl w:ilvl="5">
      <w:start w:val="1"/>
      <w:numFmt w:val="decimal"/>
      <w:isLgl/>
      <w:lvlText w:val="%1.%2.%3.%4.%5.%6."/>
      <w:lvlJc w:val="left"/>
      <w:pPr>
        <w:ind w:left="3525" w:hanging="1440"/>
      </w:pPr>
    </w:lvl>
    <w:lvl w:ilvl="6">
      <w:start w:val="1"/>
      <w:numFmt w:val="decimal"/>
      <w:isLgl/>
      <w:lvlText w:val="%1.%2.%3.%4.%5.%6.%7."/>
      <w:lvlJc w:val="left"/>
      <w:pPr>
        <w:ind w:left="4230" w:hanging="1800"/>
      </w:pPr>
    </w:lvl>
    <w:lvl w:ilvl="7">
      <w:start w:val="1"/>
      <w:numFmt w:val="decimal"/>
      <w:isLgl/>
      <w:lvlText w:val="%1.%2.%3.%4.%5.%6.%7.%8."/>
      <w:lvlJc w:val="left"/>
      <w:pPr>
        <w:ind w:left="4575" w:hanging="1800"/>
      </w:pPr>
    </w:lvl>
    <w:lvl w:ilvl="8">
      <w:start w:val="1"/>
      <w:numFmt w:val="decimal"/>
      <w:isLgl/>
      <w:lvlText w:val="%1.%2.%3.%4.%5.%6.%7.%8.%9."/>
      <w:lvlJc w:val="left"/>
      <w:pPr>
        <w:ind w:left="5280" w:hanging="2160"/>
      </w:pPr>
    </w:lvl>
  </w:abstractNum>
  <w:abstractNum w:abstractNumId="24" w15:restartNumberingAfterBreak="0">
    <w:nsid w:val="4F177D93"/>
    <w:multiLevelType w:val="hybridMultilevel"/>
    <w:tmpl w:val="A7260AB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518642C8"/>
    <w:multiLevelType w:val="hybridMultilevel"/>
    <w:tmpl w:val="77BE3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66D6775"/>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27" w15:restartNumberingAfterBreak="0">
    <w:nsid w:val="5C4D3693"/>
    <w:multiLevelType w:val="hybridMultilevel"/>
    <w:tmpl w:val="B4689128"/>
    <w:lvl w:ilvl="0" w:tplc="5DC0087A">
      <w:start w:val="1"/>
      <w:numFmt w:val="decimal"/>
      <w:lvlText w:val="%1."/>
      <w:lvlJc w:val="left"/>
      <w:pPr>
        <w:ind w:left="1919" w:hanging="360"/>
      </w:pPr>
      <w:rPr>
        <w:rFonts w:hint="default"/>
        <w:color w:val="000000"/>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28" w15:restartNumberingAfterBreak="0">
    <w:nsid w:val="60475D4D"/>
    <w:multiLevelType w:val="hybridMultilevel"/>
    <w:tmpl w:val="6ED69B9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15:restartNumberingAfterBreak="0">
    <w:nsid w:val="65105DD2"/>
    <w:multiLevelType w:val="hybridMultilevel"/>
    <w:tmpl w:val="10002FE4"/>
    <w:lvl w:ilvl="0" w:tplc="BC047CC4">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789435F"/>
    <w:multiLevelType w:val="hybridMultilevel"/>
    <w:tmpl w:val="B578430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B7403F2"/>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2" w15:restartNumberingAfterBreak="0">
    <w:nsid w:val="6DDB2F5E"/>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3" w15:restartNumberingAfterBreak="0">
    <w:nsid w:val="7CA404DE"/>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4" w15:restartNumberingAfterBreak="0">
    <w:nsid w:val="7FDE351D"/>
    <w:multiLevelType w:val="multilevel"/>
    <w:tmpl w:val="00000008"/>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num w:numId="1" w16cid:durableId="1186140377">
    <w:abstractNumId w:val="30"/>
  </w:num>
  <w:num w:numId="2" w16cid:durableId="679551302">
    <w:abstractNumId w:val="19"/>
  </w:num>
  <w:num w:numId="3" w16cid:durableId="1535079126">
    <w:abstractNumId w:val="0"/>
  </w:num>
  <w:num w:numId="4" w16cid:durableId="1163931782">
    <w:abstractNumId w:val="1"/>
  </w:num>
  <w:num w:numId="5" w16cid:durableId="947077928">
    <w:abstractNumId w:val="2"/>
  </w:num>
  <w:num w:numId="6" w16cid:durableId="1706825828">
    <w:abstractNumId w:val="3"/>
  </w:num>
  <w:num w:numId="7" w16cid:durableId="2010792806">
    <w:abstractNumId w:val="4"/>
  </w:num>
  <w:num w:numId="8" w16cid:durableId="69696978">
    <w:abstractNumId w:val="31"/>
  </w:num>
  <w:num w:numId="9" w16cid:durableId="566110796">
    <w:abstractNumId w:val="9"/>
  </w:num>
  <w:num w:numId="10" w16cid:durableId="1757938772">
    <w:abstractNumId w:val="32"/>
  </w:num>
  <w:num w:numId="11" w16cid:durableId="771585498">
    <w:abstractNumId w:val="12"/>
  </w:num>
  <w:num w:numId="12" w16cid:durableId="975767328">
    <w:abstractNumId w:val="27"/>
  </w:num>
  <w:num w:numId="13" w16cid:durableId="1359506355">
    <w:abstractNumId w:val="33"/>
  </w:num>
  <w:num w:numId="14" w16cid:durableId="362094920">
    <w:abstractNumId w:val="34"/>
  </w:num>
  <w:num w:numId="15" w16cid:durableId="1890266829">
    <w:abstractNumId w:val="8"/>
  </w:num>
  <w:num w:numId="16" w16cid:durableId="75398054">
    <w:abstractNumId w:val="7"/>
  </w:num>
  <w:num w:numId="17" w16cid:durableId="697119024">
    <w:abstractNumId w:val="26"/>
  </w:num>
  <w:num w:numId="18" w16cid:durableId="1407799622">
    <w:abstractNumId w:val="6"/>
  </w:num>
  <w:num w:numId="19" w16cid:durableId="2028602990">
    <w:abstractNumId w:val="24"/>
  </w:num>
  <w:num w:numId="20" w16cid:durableId="2072002574">
    <w:abstractNumId w:val="28"/>
  </w:num>
  <w:num w:numId="21" w16cid:durableId="472060636">
    <w:abstractNumId w:val="29"/>
  </w:num>
  <w:num w:numId="22" w16cid:durableId="1614511479">
    <w:abstractNumId w:val="21"/>
  </w:num>
  <w:num w:numId="23" w16cid:durableId="324432808">
    <w:abstractNumId w:val="22"/>
  </w:num>
  <w:num w:numId="24" w16cid:durableId="328795908">
    <w:abstractNumId w:val="18"/>
  </w:num>
  <w:num w:numId="25" w16cid:durableId="1982536672">
    <w:abstractNumId w:val="25"/>
  </w:num>
  <w:num w:numId="26" w16cid:durableId="1524973802">
    <w:abstractNumId w:val="17"/>
  </w:num>
  <w:num w:numId="27" w16cid:durableId="1659965299">
    <w:abstractNumId w:val="15"/>
  </w:num>
  <w:num w:numId="28" w16cid:durableId="259031033">
    <w:abstractNumId w:val="20"/>
  </w:num>
  <w:num w:numId="29" w16cid:durableId="136914145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58788988">
    <w:abstractNumId w:val="16"/>
  </w:num>
  <w:num w:numId="31" w16cid:durableId="2142306479">
    <w:abstractNumId w:val="11"/>
  </w:num>
  <w:num w:numId="32" w16cid:durableId="1066954809">
    <w:abstractNumId w:val="14"/>
  </w:num>
  <w:num w:numId="33" w16cid:durableId="505829277">
    <w:abstractNumId w:val="5"/>
  </w:num>
  <w:num w:numId="34" w16cid:durableId="618339200">
    <w:abstractNumId w:val="13"/>
  </w:num>
  <w:num w:numId="35" w16cid:durableId="125620463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Pr>
  <w:endnotePr>
    <w:endnote w:id="-1"/>
    <w:endnote w:id="0"/>
  </w:endnotePr>
  <w:compat>
    <w:applyBreakingRules/>
    <w:useFELayout/>
    <w:compatSetting w:name="compatibilityMode" w:uri="http://schemas.microsoft.com/office/word" w:val="12"/>
    <w:compatSetting w:name="useWord2013TrackBottomHyphenation" w:uri="http://schemas.microsoft.com/office/word" w:val="1"/>
  </w:compat>
  <w:rsids>
    <w:rsidRoot w:val="00723F73"/>
    <w:rsid w:val="0003334C"/>
    <w:rsid w:val="00053491"/>
    <w:rsid w:val="000706EB"/>
    <w:rsid w:val="00083E43"/>
    <w:rsid w:val="000B24D4"/>
    <w:rsid w:val="000C0717"/>
    <w:rsid w:val="000C1891"/>
    <w:rsid w:val="000C3AE3"/>
    <w:rsid w:val="0014568F"/>
    <w:rsid w:val="00145997"/>
    <w:rsid w:val="001633CF"/>
    <w:rsid w:val="001840DD"/>
    <w:rsid w:val="001A2417"/>
    <w:rsid w:val="001C0A69"/>
    <w:rsid w:val="0020078A"/>
    <w:rsid w:val="00207CEC"/>
    <w:rsid w:val="00264A17"/>
    <w:rsid w:val="00274D2B"/>
    <w:rsid w:val="00277AB9"/>
    <w:rsid w:val="00280580"/>
    <w:rsid w:val="002A1FA1"/>
    <w:rsid w:val="002B2644"/>
    <w:rsid w:val="002E31A9"/>
    <w:rsid w:val="002F0124"/>
    <w:rsid w:val="0037209B"/>
    <w:rsid w:val="0039197D"/>
    <w:rsid w:val="003A6135"/>
    <w:rsid w:val="003B224D"/>
    <w:rsid w:val="003C67D1"/>
    <w:rsid w:val="003F0D82"/>
    <w:rsid w:val="00404D6F"/>
    <w:rsid w:val="00424BC1"/>
    <w:rsid w:val="0042664D"/>
    <w:rsid w:val="00453B26"/>
    <w:rsid w:val="00455E29"/>
    <w:rsid w:val="004924E8"/>
    <w:rsid w:val="004B31D4"/>
    <w:rsid w:val="004F5A3C"/>
    <w:rsid w:val="00513CBE"/>
    <w:rsid w:val="005213B9"/>
    <w:rsid w:val="00532FEC"/>
    <w:rsid w:val="005372CE"/>
    <w:rsid w:val="00541EAD"/>
    <w:rsid w:val="00580855"/>
    <w:rsid w:val="005864B6"/>
    <w:rsid w:val="00597DC1"/>
    <w:rsid w:val="005B17A1"/>
    <w:rsid w:val="00614038"/>
    <w:rsid w:val="00620AE8"/>
    <w:rsid w:val="006A3F58"/>
    <w:rsid w:val="0072212B"/>
    <w:rsid w:val="00723F73"/>
    <w:rsid w:val="00774E1E"/>
    <w:rsid w:val="00776C8D"/>
    <w:rsid w:val="007A4A4B"/>
    <w:rsid w:val="00812DC1"/>
    <w:rsid w:val="008465BD"/>
    <w:rsid w:val="008D5DB4"/>
    <w:rsid w:val="00912E37"/>
    <w:rsid w:val="00961F3D"/>
    <w:rsid w:val="00A53EA5"/>
    <w:rsid w:val="00A75FBC"/>
    <w:rsid w:val="00AC31D6"/>
    <w:rsid w:val="00AE21B8"/>
    <w:rsid w:val="00AE2CB4"/>
    <w:rsid w:val="00B01676"/>
    <w:rsid w:val="00B0726B"/>
    <w:rsid w:val="00B5461E"/>
    <w:rsid w:val="00B6229F"/>
    <w:rsid w:val="00B6258F"/>
    <w:rsid w:val="00B643B9"/>
    <w:rsid w:val="00BD3481"/>
    <w:rsid w:val="00BE1FC6"/>
    <w:rsid w:val="00C046DB"/>
    <w:rsid w:val="00C63881"/>
    <w:rsid w:val="00C92145"/>
    <w:rsid w:val="00CA069B"/>
    <w:rsid w:val="00CB5C90"/>
    <w:rsid w:val="00CD3C0A"/>
    <w:rsid w:val="00CD6C8F"/>
    <w:rsid w:val="00D47AC9"/>
    <w:rsid w:val="00D6495A"/>
    <w:rsid w:val="00D75DF4"/>
    <w:rsid w:val="00D943C2"/>
    <w:rsid w:val="00DA30B2"/>
    <w:rsid w:val="00DE3930"/>
    <w:rsid w:val="00DE7338"/>
    <w:rsid w:val="00DF1511"/>
    <w:rsid w:val="00E069B7"/>
    <w:rsid w:val="00E333FA"/>
    <w:rsid w:val="00E6728D"/>
    <w:rsid w:val="00E9751A"/>
    <w:rsid w:val="00ED1614"/>
    <w:rsid w:val="00ED5C5C"/>
    <w:rsid w:val="00EE248F"/>
    <w:rsid w:val="00EE3A1D"/>
    <w:rsid w:val="00EE54DC"/>
    <w:rsid w:val="00EE6A9C"/>
    <w:rsid w:val="00F403E3"/>
    <w:rsid w:val="00F77BC2"/>
    <w:rsid w:val="00FC330E"/>
    <w:rsid w:val="00FF3DF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127F261"/>
  <w15:docId w15:val="{89B990D5-ECCB-4864-B944-B052394F1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3F73"/>
    <w:pPr>
      <w:widowControl w:val="0"/>
      <w:autoSpaceDE w:val="0"/>
      <w:autoSpaceDN w:val="0"/>
      <w:adjustRightInd w:val="0"/>
      <w:spacing w:after="0" w:line="240" w:lineRule="auto"/>
    </w:pPr>
    <w:rPr>
      <w:rFonts w:ascii="Times New Roman" w:hAnsi="Times New Roman" w:cs="Times New Roman"/>
      <w:sz w:val="24"/>
      <w:szCs w:val="24"/>
      <w:lang w:eastAsia="ru-RU"/>
    </w:rPr>
  </w:style>
  <w:style w:type="paragraph" w:styleId="1">
    <w:name w:val="heading 1"/>
    <w:basedOn w:val="7"/>
    <w:next w:val="a"/>
    <w:link w:val="10"/>
    <w:uiPriority w:val="9"/>
    <w:qFormat/>
    <w:rsid w:val="00723F73"/>
    <w:pPr>
      <w:shd w:val="clear" w:color="auto" w:fill="auto"/>
      <w:tabs>
        <w:tab w:val="left" w:pos="365"/>
      </w:tabs>
      <w:spacing w:line="480" w:lineRule="exact"/>
      <w:ind w:left="360" w:firstLine="0"/>
      <w:jc w:val="left"/>
      <w:outlineLvl w:val="0"/>
    </w:pPr>
  </w:style>
  <w:style w:type="paragraph" w:styleId="2">
    <w:name w:val="heading 2"/>
    <w:basedOn w:val="7"/>
    <w:link w:val="20"/>
    <w:uiPriority w:val="9"/>
    <w:qFormat/>
    <w:rsid w:val="00723F73"/>
    <w:pPr>
      <w:shd w:val="clear" w:color="auto" w:fill="auto"/>
      <w:tabs>
        <w:tab w:val="left" w:pos="365"/>
      </w:tabs>
      <w:spacing w:line="480" w:lineRule="exact"/>
      <w:ind w:left="360" w:firstLine="0"/>
      <w:jc w:val="left"/>
      <w:outlineLvl w:val="1"/>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23F73"/>
    <w:rPr>
      <w:rFonts w:ascii="Times New Roman" w:eastAsia="Times New Roman" w:hAnsi="Times New Roman" w:cs="Times New Roman"/>
      <w:b/>
      <w:bCs/>
      <w:i/>
      <w:iCs/>
      <w:sz w:val="28"/>
      <w:szCs w:val="28"/>
      <w:lang w:eastAsia="en-US"/>
    </w:rPr>
  </w:style>
  <w:style w:type="character" w:customStyle="1" w:styleId="20">
    <w:name w:val="Заголовок 2 Знак"/>
    <w:basedOn w:val="a0"/>
    <w:link w:val="2"/>
    <w:uiPriority w:val="9"/>
    <w:rsid w:val="00723F73"/>
    <w:rPr>
      <w:rFonts w:ascii="Times New Roman" w:eastAsia="Times New Roman" w:hAnsi="Times New Roman" w:cs="Times New Roman"/>
      <w:b/>
      <w:bCs/>
      <w:i/>
      <w:iCs/>
      <w:sz w:val="28"/>
      <w:szCs w:val="28"/>
      <w:lang w:eastAsia="en-US"/>
    </w:rPr>
  </w:style>
  <w:style w:type="table" w:styleId="a3">
    <w:name w:val="Table Grid"/>
    <w:basedOn w:val="a1"/>
    <w:uiPriority w:val="59"/>
    <w:rsid w:val="00723F73"/>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rsid w:val="00723F73"/>
    <w:rPr>
      <w:color w:val="0000FF"/>
      <w:u w:val="single"/>
    </w:rPr>
  </w:style>
  <w:style w:type="paragraph" w:styleId="a5">
    <w:name w:val="Body Text"/>
    <w:basedOn w:val="a"/>
    <w:link w:val="a6"/>
    <w:semiHidden/>
    <w:rsid w:val="00723F73"/>
    <w:pPr>
      <w:widowControl/>
      <w:autoSpaceDE/>
      <w:autoSpaceDN/>
      <w:adjustRightInd/>
      <w:spacing w:after="120"/>
    </w:pPr>
    <w:rPr>
      <w:rFonts w:eastAsia="Times New Roman"/>
    </w:rPr>
  </w:style>
  <w:style w:type="character" w:customStyle="1" w:styleId="a6">
    <w:name w:val="Основной текст Знак"/>
    <w:basedOn w:val="a0"/>
    <w:link w:val="a5"/>
    <w:semiHidden/>
    <w:rsid w:val="00723F73"/>
    <w:rPr>
      <w:rFonts w:ascii="Times New Roman" w:eastAsia="Times New Roman" w:hAnsi="Times New Roman" w:cs="Times New Roman"/>
      <w:sz w:val="24"/>
      <w:szCs w:val="24"/>
      <w:lang w:eastAsia="ru-RU"/>
    </w:rPr>
  </w:style>
  <w:style w:type="paragraph" w:styleId="a7">
    <w:name w:val="List Paragraph"/>
    <w:basedOn w:val="a"/>
    <w:uiPriority w:val="34"/>
    <w:qFormat/>
    <w:rsid w:val="00723F73"/>
    <w:pPr>
      <w:autoSpaceDE/>
      <w:autoSpaceDN/>
      <w:adjustRightInd/>
      <w:spacing w:line="360" w:lineRule="auto"/>
      <w:ind w:left="720" w:firstLine="709"/>
      <w:contextualSpacing/>
      <w:jc w:val="both"/>
    </w:pPr>
    <w:rPr>
      <w:rFonts w:eastAsia="Times New Roman"/>
      <w:sz w:val="28"/>
      <w:szCs w:val="20"/>
    </w:rPr>
  </w:style>
  <w:style w:type="paragraph" w:styleId="a8">
    <w:name w:val="header"/>
    <w:basedOn w:val="a"/>
    <w:link w:val="a9"/>
    <w:uiPriority w:val="99"/>
    <w:unhideWhenUsed/>
    <w:rsid w:val="00723F73"/>
    <w:pPr>
      <w:widowControl/>
      <w:tabs>
        <w:tab w:val="center" w:pos="4677"/>
        <w:tab w:val="right" w:pos="9355"/>
      </w:tabs>
      <w:autoSpaceDE/>
      <w:autoSpaceDN/>
      <w:adjustRightInd/>
    </w:pPr>
    <w:rPr>
      <w:rFonts w:eastAsia="Times New Roman"/>
    </w:rPr>
  </w:style>
  <w:style w:type="character" w:customStyle="1" w:styleId="a9">
    <w:name w:val="Верхний колонтитул Знак"/>
    <w:basedOn w:val="a0"/>
    <w:link w:val="a8"/>
    <w:uiPriority w:val="99"/>
    <w:rsid w:val="00723F73"/>
    <w:rPr>
      <w:rFonts w:ascii="Times New Roman" w:eastAsia="Times New Roman" w:hAnsi="Times New Roman" w:cs="Times New Roman"/>
      <w:sz w:val="24"/>
      <w:szCs w:val="24"/>
      <w:lang w:eastAsia="ru-RU"/>
    </w:rPr>
  </w:style>
  <w:style w:type="paragraph" w:styleId="aa">
    <w:name w:val="footer"/>
    <w:basedOn w:val="a"/>
    <w:link w:val="ab"/>
    <w:uiPriority w:val="99"/>
    <w:unhideWhenUsed/>
    <w:rsid w:val="00723F73"/>
    <w:pPr>
      <w:widowControl/>
      <w:tabs>
        <w:tab w:val="center" w:pos="4677"/>
        <w:tab w:val="right" w:pos="9355"/>
      </w:tabs>
      <w:autoSpaceDE/>
      <w:autoSpaceDN/>
      <w:adjustRightInd/>
    </w:pPr>
    <w:rPr>
      <w:rFonts w:eastAsia="Times New Roman"/>
    </w:rPr>
  </w:style>
  <w:style w:type="character" w:customStyle="1" w:styleId="ab">
    <w:name w:val="Нижний колонтитул Знак"/>
    <w:basedOn w:val="a0"/>
    <w:link w:val="aa"/>
    <w:uiPriority w:val="99"/>
    <w:rsid w:val="00723F73"/>
    <w:rPr>
      <w:rFonts w:ascii="Times New Roman" w:eastAsia="Times New Roman" w:hAnsi="Times New Roman" w:cs="Times New Roman"/>
      <w:sz w:val="24"/>
      <w:szCs w:val="24"/>
      <w:lang w:eastAsia="ru-RU"/>
    </w:rPr>
  </w:style>
  <w:style w:type="paragraph" w:styleId="ac">
    <w:name w:val="Balloon Text"/>
    <w:basedOn w:val="a"/>
    <w:link w:val="ad"/>
    <w:uiPriority w:val="99"/>
    <w:semiHidden/>
    <w:unhideWhenUsed/>
    <w:rsid w:val="00723F73"/>
    <w:pPr>
      <w:widowControl/>
      <w:autoSpaceDE/>
      <w:autoSpaceDN/>
      <w:adjustRightInd/>
    </w:pPr>
    <w:rPr>
      <w:rFonts w:ascii="Tahoma" w:eastAsia="Times New Roman" w:hAnsi="Tahoma" w:cs="Tahoma"/>
      <w:sz w:val="16"/>
      <w:szCs w:val="16"/>
    </w:rPr>
  </w:style>
  <w:style w:type="character" w:customStyle="1" w:styleId="ad">
    <w:name w:val="Текст выноски Знак"/>
    <w:basedOn w:val="a0"/>
    <w:link w:val="ac"/>
    <w:uiPriority w:val="99"/>
    <w:semiHidden/>
    <w:rsid w:val="00723F73"/>
    <w:rPr>
      <w:rFonts w:ascii="Tahoma" w:eastAsia="Times New Roman" w:hAnsi="Tahoma" w:cs="Tahoma"/>
      <w:sz w:val="16"/>
      <w:szCs w:val="16"/>
      <w:lang w:eastAsia="ru-RU"/>
    </w:rPr>
  </w:style>
  <w:style w:type="character" w:customStyle="1" w:styleId="21">
    <w:name w:val="Основной текст (2)_"/>
    <w:basedOn w:val="a0"/>
    <w:link w:val="22"/>
    <w:rsid w:val="00723F73"/>
    <w:rPr>
      <w:rFonts w:ascii="Times New Roman" w:eastAsia="Times New Roman" w:hAnsi="Times New Roman" w:cs="Times New Roman"/>
      <w:sz w:val="28"/>
      <w:szCs w:val="28"/>
      <w:shd w:val="clear" w:color="auto" w:fill="FFFFFF"/>
    </w:rPr>
  </w:style>
  <w:style w:type="character" w:customStyle="1" w:styleId="6">
    <w:name w:val="Основной текст (6)_"/>
    <w:basedOn w:val="a0"/>
    <w:link w:val="60"/>
    <w:rsid w:val="00723F73"/>
    <w:rPr>
      <w:rFonts w:ascii="Times New Roman" w:eastAsia="Times New Roman" w:hAnsi="Times New Roman" w:cs="Times New Roman"/>
      <w:shd w:val="clear" w:color="auto" w:fill="FFFFFF"/>
    </w:rPr>
  </w:style>
  <w:style w:type="character" w:customStyle="1" w:styleId="70">
    <w:name w:val="Основной текст (7)_"/>
    <w:basedOn w:val="a0"/>
    <w:link w:val="7"/>
    <w:rsid w:val="00723F73"/>
    <w:rPr>
      <w:rFonts w:ascii="Times New Roman" w:eastAsia="Times New Roman" w:hAnsi="Times New Roman" w:cs="Times New Roman"/>
      <w:b/>
      <w:bCs/>
      <w:i/>
      <w:iCs/>
      <w:sz w:val="28"/>
      <w:szCs w:val="28"/>
      <w:shd w:val="clear" w:color="auto" w:fill="FFFFFF"/>
    </w:rPr>
  </w:style>
  <w:style w:type="character" w:customStyle="1" w:styleId="3">
    <w:name w:val="Заголовок №3_"/>
    <w:basedOn w:val="a0"/>
    <w:link w:val="30"/>
    <w:rsid w:val="00723F73"/>
    <w:rPr>
      <w:rFonts w:ascii="Times New Roman" w:eastAsia="Times New Roman" w:hAnsi="Times New Roman" w:cs="Times New Roman"/>
      <w:b/>
      <w:bCs/>
      <w:i/>
      <w:iCs/>
      <w:sz w:val="28"/>
      <w:szCs w:val="28"/>
      <w:shd w:val="clear" w:color="auto" w:fill="FFFFFF"/>
    </w:rPr>
  </w:style>
  <w:style w:type="character" w:customStyle="1" w:styleId="4">
    <w:name w:val="Заголовок №4_"/>
    <w:basedOn w:val="a0"/>
    <w:link w:val="40"/>
    <w:rsid w:val="00723F73"/>
    <w:rPr>
      <w:rFonts w:ascii="Times New Roman" w:eastAsia="Times New Roman" w:hAnsi="Times New Roman" w:cs="Times New Roman"/>
      <w:b/>
      <w:bCs/>
      <w:sz w:val="28"/>
      <w:szCs w:val="28"/>
      <w:shd w:val="clear" w:color="auto" w:fill="FFFFFF"/>
    </w:rPr>
  </w:style>
  <w:style w:type="character" w:customStyle="1" w:styleId="211pt">
    <w:name w:val="Основной текст (2) + 11 pt"/>
    <w:basedOn w:val="21"/>
    <w:rsid w:val="00723F73"/>
    <w:rPr>
      <w:rFonts w:ascii="Times New Roman" w:eastAsia="Times New Roman" w:hAnsi="Times New Roman" w:cs="Times New Roman"/>
      <w:color w:val="000000"/>
      <w:spacing w:val="0"/>
      <w:w w:val="100"/>
      <w:position w:val="0"/>
      <w:sz w:val="22"/>
      <w:szCs w:val="22"/>
      <w:shd w:val="clear" w:color="auto" w:fill="FFFFFF"/>
      <w:lang w:val="ru-RU" w:eastAsia="ru-RU" w:bidi="ru-RU"/>
    </w:rPr>
  </w:style>
  <w:style w:type="character" w:customStyle="1" w:styleId="23">
    <w:name w:val="Подпись к таблице (2)_"/>
    <w:basedOn w:val="a0"/>
    <w:link w:val="24"/>
    <w:rsid w:val="00723F73"/>
    <w:rPr>
      <w:rFonts w:ascii="Times New Roman" w:eastAsia="Times New Roman" w:hAnsi="Times New Roman" w:cs="Times New Roman"/>
      <w:shd w:val="clear" w:color="auto" w:fill="FFFFFF"/>
    </w:rPr>
  </w:style>
  <w:style w:type="character" w:customStyle="1" w:styleId="41">
    <w:name w:val="Заголовок №4 + Курсив"/>
    <w:basedOn w:val="4"/>
    <w:rsid w:val="00723F73"/>
    <w:rPr>
      <w:rFonts w:ascii="Times New Roman" w:eastAsia="Times New Roman" w:hAnsi="Times New Roman" w:cs="Times New Roman"/>
      <w:b/>
      <w:bCs/>
      <w:i/>
      <w:iCs/>
      <w:color w:val="000000"/>
      <w:spacing w:val="0"/>
      <w:w w:val="100"/>
      <w:position w:val="0"/>
      <w:sz w:val="28"/>
      <w:szCs w:val="28"/>
      <w:shd w:val="clear" w:color="auto" w:fill="FFFFFF"/>
      <w:lang w:val="ru-RU" w:eastAsia="ru-RU" w:bidi="ru-RU"/>
    </w:rPr>
  </w:style>
  <w:style w:type="paragraph" w:customStyle="1" w:styleId="22">
    <w:name w:val="Основной текст (2)"/>
    <w:basedOn w:val="a"/>
    <w:link w:val="21"/>
    <w:rsid w:val="00723F73"/>
    <w:pPr>
      <w:shd w:val="clear" w:color="auto" w:fill="FFFFFF"/>
      <w:autoSpaceDE/>
      <w:autoSpaceDN/>
      <w:adjustRightInd/>
      <w:spacing w:line="322" w:lineRule="exact"/>
      <w:ind w:hanging="480"/>
      <w:jc w:val="center"/>
    </w:pPr>
    <w:rPr>
      <w:rFonts w:eastAsia="Times New Roman"/>
      <w:sz w:val="28"/>
      <w:szCs w:val="28"/>
      <w:lang w:eastAsia="ja-JP"/>
    </w:rPr>
  </w:style>
  <w:style w:type="paragraph" w:customStyle="1" w:styleId="60">
    <w:name w:val="Основной текст (6)"/>
    <w:basedOn w:val="a"/>
    <w:link w:val="6"/>
    <w:rsid w:val="00723F73"/>
    <w:pPr>
      <w:shd w:val="clear" w:color="auto" w:fill="FFFFFF"/>
      <w:autoSpaceDE/>
      <w:autoSpaceDN/>
      <w:adjustRightInd/>
      <w:spacing w:line="274" w:lineRule="exact"/>
      <w:ind w:hanging="860"/>
      <w:jc w:val="both"/>
    </w:pPr>
    <w:rPr>
      <w:rFonts w:eastAsia="Times New Roman"/>
      <w:sz w:val="22"/>
      <w:szCs w:val="22"/>
      <w:lang w:eastAsia="ja-JP"/>
    </w:rPr>
  </w:style>
  <w:style w:type="paragraph" w:customStyle="1" w:styleId="7">
    <w:name w:val="Основной текст (7)"/>
    <w:basedOn w:val="a"/>
    <w:link w:val="70"/>
    <w:rsid w:val="00723F73"/>
    <w:pPr>
      <w:shd w:val="clear" w:color="auto" w:fill="FFFFFF"/>
      <w:autoSpaceDE/>
      <w:autoSpaceDN/>
      <w:adjustRightInd/>
      <w:spacing w:line="310" w:lineRule="exact"/>
      <w:ind w:hanging="480"/>
      <w:jc w:val="both"/>
    </w:pPr>
    <w:rPr>
      <w:rFonts w:eastAsia="Times New Roman"/>
      <w:b/>
      <w:bCs/>
      <w:i/>
      <w:iCs/>
      <w:sz w:val="28"/>
      <w:szCs w:val="28"/>
      <w:lang w:eastAsia="ja-JP"/>
    </w:rPr>
  </w:style>
  <w:style w:type="paragraph" w:customStyle="1" w:styleId="30">
    <w:name w:val="Заголовок №3"/>
    <w:basedOn w:val="a"/>
    <w:link w:val="3"/>
    <w:rsid w:val="00723F73"/>
    <w:pPr>
      <w:shd w:val="clear" w:color="auto" w:fill="FFFFFF"/>
      <w:autoSpaceDE/>
      <w:autoSpaceDN/>
      <w:adjustRightInd/>
      <w:spacing w:line="310" w:lineRule="exact"/>
      <w:outlineLvl w:val="2"/>
    </w:pPr>
    <w:rPr>
      <w:rFonts w:eastAsia="Times New Roman"/>
      <w:b/>
      <w:bCs/>
      <w:i/>
      <w:iCs/>
      <w:sz w:val="28"/>
      <w:szCs w:val="28"/>
      <w:lang w:eastAsia="ja-JP"/>
    </w:rPr>
  </w:style>
  <w:style w:type="paragraph" w:customStyle="1" w:styleId="40">
    <w:name w:val="Заголовок №4"/>
    <w:basedOn w:val="a"/>
    <w:link w:val="4"/>
    <w:rsid w:val="00723F73"/>
    <w:pPr>
      <w:shd w:val="clear" w:color="auto" w:fill="FFFFFF"/>
      <w:autoSpaceDE/>
      <w:autoSpaceDN/>
      <w:adjustRightInd/>
      <w:spacing w:line="310" w:lineRule="exact"/>
      <w:jc w:val="both"/>
      <w:outlineLvl w:val="3"/>
    </w:pPr>
    <w:rPr>
      <w:rFonts w:eastAsia="Times New Roman"/>
      <w:b/>
      <w:bCs/>
      <w:sz w:val="28"/>
      <w:szCs w:val="28"/>
      <w:lang w:eastAsia="ja-JP"/>
    </w:rPr>
  </w:style>
  <w:style w:type="paragraph" w:customStyle="1" w:styleId="24">
    <w:name w:val="Подпись к таблице (2)"/>
    <w:basedOn w:val="a"/>
    <w:link w:val="23"/>
    <w:rsid w:val="00723F73"/>
    <w:pPr>
      <w:shd w:val="clear" w:color="auto" w:fill="FFFFFF"/>
      <w:autoSpaceDE/>
      <w:autoSpaceDN/>
      <w:adjustRightInd/>
      <w:spacing w:line="244" w:lineRule="exact"/>
    </w:pPr>
    <w:rPr>
      <w:rFonts w:eastAsia="Times New Roman"/>
      <w:sz w:val="22"/>
      <w:szCs w:val="22"/>
      <w:lang w:eastAsia="ja-JP"/>
    </w:rPr>
  </w:style>
  <w:style w:type="character" w:styleId="ae">
    <w:name w:val="FollowedHyperlink"/>
    <w:basedOn w:val="a0"/>
    <w:uiPriority w:val="99"/>
    <w:semiHidden/>
    <w:unhideWhenUsed/>
    <w:rsid w:val="00723F73"/>
    <w:rPr>
      <w:color w:val="800080" w:themeColor="followedHyperlink"/>
      <w:u w:val="single"/>
    </w:rPr>
  </w:style>
  <w:style w:type="paragraph" w:customStyle="1" w:styleId="Default">
    <w:name w:val="Default"/>
    <w:rsid w:val="00723F73"/>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f">
    <w:name w:val="Подпись к таблице_"/>
    <w:basedOn w:val="a0"/>
    <w:link w:val="af0"/>
    <w:rsid w:val="00723F73"/>
    <w:rPr>
      <w:rFonts w:ascii="Times New Roman" w:eastAsia="Times New Roman" w:hAnsi="Times New Roman" w:cs="Times New Roman"/>
      <w:b/>
      <w:bCs/>
      <w:sz w:val="20"/>
      <w:szCs w:val="20"/>
      <w:shd w:val="clear" w:color="auto" w:fill="FFFFFF"/>
    </w:rPr>
  </w:style>
  <w:style w:type="character" w:customStyle="1" w:styleId="211pt0">
    <w:name w:val="Основной текст (2) + 11 pt;Полужирный"/>
    <w:basedOn w:val="21"/>
    <w:rsid w:val="00723F73"/>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paragraph" w:customStyle="1" w:styleId="af0">
    <w:name w:val="Подпись к таблице"/>
    <w:basedOn w:val="a"/>
    <w:link w:val="af"/>
    <w:rsid w:val="00723F73"/>
    <w:pPr>
      <w:shd w:val="clear" w:color="auto" w:fill="FFFFFF"/>
      <w:autoSpaceDE/>
      <w:autoSpaceDN/>
      <w:adjustRightInd/>
      <w:spacing w:line="222" w:lineRule="exact"/>
    </w:pPr>
    <w:rPr>
      <w:rFonts w:eastAsia="Times New Roman"/>
      <w:b/>
      <w:bCs/>
      <w:sz w:val="20"/>
      <w:szCs w:val="20"/>
      <w:lang w:eastAsia="ja-JP"/>
    </w:rPr>
  </w:style>
  <w:style w:type="paragraph" w:customStyle="1" w:styleId="Style1">
    <w:name w:val="Style1"/>
    <w:basedOn w:val="a"/>
    <w:uiPriority w:val="99"/>
    <w:rsid w:val="00723F73"/>
  </w:style>
  <w:style w:type="paragraph" w:customStyle="1" w:styleId="Style2">
    <w:name w:val="Style2"/>
    <w:basedOn w:val="a"/>
    <w:uiPriority w:val="99"/>
    <w:rsid w:val="00723F73"/>
  </w:style>
  <w:style w:type="paragraph" w:customStyle="1" w:styleId="Style3">
    <w:name w:val="Style3"/>
    <w:basedOn w:val="a"/>
    <w:uiPriority w:val="99"/>
    <w:rsid w:val="00723F73"/>
  </w:style>
  <w:style w:type="character" w:customStyle="1" w:styleId="FontStyle11">
    <w:name w:val="Font Style11"/>
    <w:basedOn w:val="a0"/>
    <w:uiPriority w:val="99"/>
    <w:rsid w:val="00723F73"/>
    <w:rPr>
      <w:rFonts w:ascii="Times New Roman" w:hAnsi="Times New Roman" w:cs="Times New Roman"/>
      <w:sz w:val="26"/>
      <w:szCs w:val="26"/>
    </w:rPr>
  </w:style>
  <w:style w:type="paragraph" w:styleId="11">
    <w:name w:val="toc 1"/>
    <w:basedOn w:val="a"/>
    <w:next w:val="a"/>
    <w:autoRedefine/>
    <w:uiPriority w:val="39"/>
    <w:unhideWhenUsed/>
    <w:rsid w:val="00723F73"/>
    <w:pPr>
      <w:widowControl/>
      <w:tabs>
        <w:tab w:val="right" w:leader="dot" w:pos="9356"/>
      </w:tabs>
      <w:autoSpaceDE/>
      <w:autoSpaceDN/>
      <w:adjustRightInd/>
      <w:spacing w:after="240"/>
      <w:ind w:right="566"/>
      <w:jc w:val="both"/>
    </w:pPr>
    <w:rPr>
      <w:rFonts w:eastAsia="Times New Roman"/>
      <w:noProof/>
      <w:sz w:val="28"/>
      <w:szCs w:val="28"/>
    </w:rPr>
  </w:style>
  <w:style w:type="paragraph" w:styleId="25">
    <w:name w:val="toc 2"/>
    <w:basedOn w:val="a"/>
    <w:next w:val="a"/>
    <w:autoRedefine/>
    <w:uiPriority w:val="39"/>
    <w:unhideWhenUsed/>
    <w:rsid w:val="00723F73"/>
    <w:pPr>
      <w:widowControl/>
      <w:autoSpaceDE/>
      <w:autoSpaceDN/>
      <w:adjustRightInd/>
      <w:spacing w:after="100"/>
      <w:ind w:left="240"/>
    </w:pPr>
    <w:rPr>
      <w:rFonts w:eastAsia="Times New Roman"/>
    </w:rPr>
  </w:style>
  <w:style w:type="table" w:customStyle="1" w:styleId="12">
    <w:name w:val="Сетка таблицы1"/>
    <w:basedOn w:val="a1"/>
    <w:next w:val="a3"/>
    <w:uiPriority w:val="59"/>
    <w:rsid w:val="00723F73"/>
    <w:pPr>
      <w:spacing w:after="0" w:line="240" w:lineRule="auto"/>
    </w:pPr>
    <w:rPr>
      <w:rFonts w:eastAsia="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Title"/>
    <w:basedOn w:val="a"/>
    <w:link w:val="af2"/>
    <w:qFormat/>
    <w:rsid w:val="00723F73"/>
    <w:pPr>
      <w:widowControl/>
      <w:autoSpaceDE/>
      <w:autoSpaceDN/>
      <w:adjustRightInd/>
      <w:jc w:val="center"/>
    </w:pPr>
    <w:rPr>
      <w:rFonts w:eastAsia="Times New Roman"/>
      <w:b/>
      <w:sz w:val="28"/>
      <w:szCs w:val="20"/>
    </w:rPr>
  </w:style>
  <w:style w:type="character" w:customStyle="1" w:styleId="af2">
    <w:name w:val="Заголовок Знак"/>
    <w:basedOn w:val="a0"/>
    <w:link w:val="af1"/>
    <w:rsid w:val="00723F73"/>
    <w:rPr>
      <w:rFonts w:ascii="Times New Roman" w:eastAsia="Times New Roman" w:hAnsi="Times New Roman" w:cs="Times New Roman"/>
      <w:b/>
      <w:sz w:val="28"/>
      <w:szCs w:val="20"/>
      <w:lang w:eastAsia="ru-RU"/>
    </w:rPr>
  </w:style>
  <w:style w:type="table" w:customStyle="1" w:styleId="26">
    <w:name w:val="Сетка таблицы2"/>
    <w:basedOn w:val="a1"/>
    <w:next w:val="a3"/>
    <w:uiPriority w:val="59"/>
    <w:rsid w:val="00723F7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uiPriority w:val="99"/>
    <w:rsid w:val="00723F73"/>
  </w:style>
  <w:style w:type="paragraph" w:styleId="af3">
    <w:name w:val="footnote text"/>
    <w:aliases w:val="Текст сноски Знак1 Знак,Текст сноски Знак Знак Знак,Текст сноски Знак1 Знак Знак Знак Знак,Текст сноски Знак Знак Знак Знак Знак Знак,Текст сноски Знак1 Знак Знак Знак Знак Знак Знак,Footnote Text Char Знак Знак,fn,Текст сноски Знак Знак"/>
    <w:basedOn w:val="a"/>
    <w:link w:val="af4"/>
    <w:uiPriority w:val="99"/>
    <w:unhideWhenUsed/>
    <w:rsid w:val="00723F73"/>
    <w:pPr>
      <w:widowControl/>
      <w:autoSpaceDE/>
      <w:autoSpaceDN/>
      <w:adjustRightInd/>
      <w:spacing w:after="200" w:line="276" w:lineRule="auto"/>
    </w:pPr>
    <w:rPr>
      <w:rFonts w:ascii="Calibri" w:eastAsia="Calibri" w:hAnsi="Calibri"/>
      <w:sz w:val="20"/>
      <w:szCs w:val="20"/>
      <w:lang w:eastAsia="en-US"/>
    </w:rPr>
  </w:style>
  <w:style w:type="character" w:customStyle="1" w:styleId="af4">
    <w:name w:val="Текст сноски Знак"/>
    <w:aliases w:val="Текст сноски Знак1 Знак Знак,Текст сноски Знак Знак Знак Знак,Текст сноски Знак1 Знак Знак Знак Знак Знак,Текст сноски Знак Знак Знак Знак Знак Знак Знак,Текст сноски Знак1 Знак Знак Знак Знак Знак Знак Знак,fn Знак"/>
    <w:basedOn w:val="a0"/>
    <w:link w:val="af3"/>
    <w:uiPriority w:val="99"/>
    <w:rsid w:val="00723F73"/>
    <w:rPr>
      <w:rFonts w:ascii="Calibri" w:eastAsia="Calibri" w:hAnsi="Calibri" w:cs="Times New Roman"/>
      <w:sz w:val="20"/>
      <w:szCs w:val="20"/>
      <w:lang w:eastAsia="en-US"/>
    </w:rPr>
  </w:style>
  <w:style w:type="character" w:styleId="af5">
    <w:name w:val="footnote reference"/>
    <w:unhideWhenUsed/>
    <w:rsid w:val="00723F73"/>
    <w:rPr>
      <w:vertAlign w:val="superscript"/>
    </w:rPr>
  </w:style>
  <w:style w:type="paragraph" w:customStyle="1" w:styleId="Style5">
    <w:name w:val="Style5"/>
    <w:basedOn w:val="a"/>
    <w:uiPriority w:val="99"/>
    <w:rsid w:val="00723F73"/>
  </w:style>
  <w:style w:type="character" w:customStyle="1" w:styleId="FontStyle12">
    <w:name w:val="Font Style12"/>
    <w:basedOn w:val="a0"/>
    <w:uiPriority w:val="99"/>
    <w:rsid w:val="00723F73"/>
    <w:rPr>
      <w:rFonts w:ascii="Times New Roman" w:hAnsi="Times New Roman" w:cs="Times New Roman"/>
      <w:sz w:val="20"/>
      <w:szCs w:val="20"/>
    </w:rPr>
  </w:style>
  <w:style w:type="character" w:customStyle="1" w:styleId="FontStyle13">
    <w:name w:val="Font Style13"/>
    <w:basedOn w:val="a0"/>
    <w:uiPriority w:val="99"/>
    <w:rsid w:val="00723F73"/>
    <w:rPr>
      <w:rFonts w:ascii="Times New Roman" w:hAnsi="Times New Roman" w:cs="Times New Roman"/>
      <w:b/>
      <w:bCs/>
      <w:sz w:val="20"/>
      <w:szCs w:val="20"/>
    </w:rPr>
  </w:style>
  <w:style w:type="character" w:customStyle="1" w:styleId="FontStyle14">
    <w:name w:val="Font Style14"/>
    <w:basedOn w:val="a0"/>
    <w:uiPriority w:val="99"/>
    <w:rsid w:val="00723F73"/>
    <w:rPr>
      <w:rFonts w:ascii="Arial" w:hAnsi="Arial" w:cs="Arial"/>
      <w:b/>
      <w:bCs/>
      <w:sz w:val="14"/>
      <w:szCs w:val="14"/>
    </w:rPr>
  </w:style>
  <w:style w:type="character" w:customStyle="1" w:styleId="FontStyle15">
    <w:name w:val="Font Style15"/>
    <w:basedOn w:val="a0"/>
    <w:uiPriority w:val="99"/>
    <w:rsid w:val="00723F73"/>
    <w:rPr>
      <w:rFonts w:ascii="Arial" w:hAnsi="Arial" w:cs="Arial"/>
      <w:b/>
      <w:bCs/>
      <w:i/>
      <w:iCs/>
      <w:sz w:val="14"/>
      <w:szCs w:val="14"/>
    </w:rPr>
  </w:style>
  <w:style w:type="character" w:customStyle="1" w:styleId="FontStyle429">
    <w:name w:val="Font Style429"/>
    <w:rsid w:val="00723F73"/>
    <w:rPr>
      <w:rFonts w:ascii="Times New Roman" w:hAnsi="Times New Roman" w:cs="Times New Roman"/>
      <w:sz w:val="26"/>
      <w:szCs w:val="26"/>
    </w:rPr>
  </w:style>
  <w:style w:type="paragraph" w:customStyle="1" w:styleId="Style37">
    <w:name w:val="Style37"/>
    <w:basedOn w:val="a"/>
    <w:rsid w:val="00723F73"/>
    <w:rPr>
      <w:rFonts w:eastAsia="Times New Roman"/>
    </w:rPr>
  </w:style>
  <w:style w:type="paragraph" w:customStyle="1" w:styleId="Style7">
    <w:name w:val="Style7"/>
    <w:basedOn w:val="a"/>
    <w:uiPriority w:val="99"/>
    <w:rsid w:val="00723F73"/>
  </w:style>
  <w:style w:type="paragraph" w:customStyle="1" w:styleId="Style9">
    <w:name w:val="Style9"/>
    <w:basedOn w:val="a"/>
    <w:uiPriority w:val="99"/>
    <w:rsid w:val="00723F73"/>
  </w:style>
  <w:style w:type="paragraph" w:customStyle="1" w:styleId="Style11">
    <w:name w:val="Style11"/>
    <w:basedOn w:val="a"/>
    <w:uiPriority w:val="99"/>
    <w:rsid w:val="00723F73"/>
  </w:style>
  <w:style w:type="paragraph" w:customStyle="1" w:styleId="Style17">
    <w:name w:val="Style17"/>
    <w:basedOn w:val="a"/>
    <w:uiPriority w:val="99"/>
    <w:rsid w:val="00723F73"/>
  </w:style>
  <w:style w:type="character" w:customStyle="1" w:styleId="FontStyle45">
    <w:name w:val="Font Style45"/>
    <w:basedOn w:val="a0"/>
    <w:uiPriority w:val="99"/>
    <w:rsid w:val="00723F73"/>
    <w:rPr>
      <w:rFonts w:ascii="Times New Roman" w:hAnsi="Times New Roman" w:cs="Times New Roman"/>
      <w:b/>
      <w:bCs/>
      <w:sz w:val="22"/>
      <w:szCs w:val="22"/>
    </w:rPr>
  </w:style>
  <w:style w:type="character" w:customStyle="1" w:styleId="FontStyle47">
    <w:name w:val="Font Style47"/>
    <w:basedOn w:val="a0"/>
    <w:uiPriority w:val="99"/>
    <w:rsid w:val="00723F73"/>
    <w:rPr>
      <w:rFonts w:ascii="Times New Roman" w:hAnsi="Times New Roman" w:cs="Times New Roman"/>
      <w:sz w:val="20"/>
      <w:szCs w:val="20"/>
    </w:rPr>
  </w:style>
  <w:style w:type="character" w:customStyle="1" w:styleId="FontStyle48">
    <w:name w:val="Font Style48"/>
    <w:basedOn w:val="a0"/>
    <w:uiPriority w:val="99"/>
    <w:rsid w:val="00723F73"/>
    <w:rPr>
      <w:rFonts w:ascii="Times New Roman" w:hAnsi="Times New Roman" w:cs="Times New Roman"/>
      <w:b/>
      <w:bCs/>
      <w:sz w:val="20"/>
      <w:szCs w:val="20"/>
    </w:rPr>
  </w:style>
  <w:style w:type="character" w:customStyle="1" w:styleId="FontStyle49">
    <w:name w:val="Font Style49"/>
    <w:basedOn w:val="a0"/>
    <w:uiPriority w:val="99"/>
    <w:rsid w:val="00723F73"/>
    <w:rPr>
      <w:rFonts w:ascii="Arial" w:hAnsi="Arial" w:cs="Arial"/>
      <w:b/>
      <w:bCs/>
      <w:sz w:val="14"/>
      <w:szCs w:val="14"/>
    </w:rPr>
  </w:style>
  <w:style w:type="character" w:customStyle="1" w:styleId="FontStyle50">
    <w:name w:val="Font Style50"/>
    <w:basedOn w:val="a0"/>
    <w:uiPriority w:val="99"/>
    <w:rsid w:val="00723F73"/>
    <w:rPr>
      <w:rFonts w:ascii="Arial" w:hAnsi="Arial" w:cs="Arial"/>
      <w:sz w:val="14"/>
      <w:szCs w:val="14"/>
    </w:rPr>
  </w:style>
  <w:style w:type="paragraph" w:customStyle="1" w:styleId="af6">
    <w:name w:val="Текстовый блок"/>
    <w:rsid w:val="00723F73"/>
    <w:pPr>
      <w:pBdr>
        <w:top w:val="nil"/>
        <w:left w:val="nil"/>
        <w:bottom w:val="nil"/>
        <w:right w:val="nil"/>
        <w:between w:val="nil"/>
        <w:bar w:val="nil"/>
      </w:pBdr>
      <w:spacing w:after="0" w:line="240" w:lineRule="auto"/>
      <w:jc w:val="center"/>
    </w:pPr>
    <w:rPr>
      <w:rFonts w:ascii="Times New Roman" w:eastAsia="Arial Unicode MS" w:hAnsi="Arial Unicode MS" w:cs="Arial Unicode MS"/>
      <w:color w:val="000000"/>
      <w:sz w:val="28"/>
      <w:szCs w:val="28"/>
      <w:u w:color="000000"/>
      <w:bdr w:val="nil"/>
      <w:lang w:eastAsia="ru-RU"/>
    </w:rPr>
  </w:style>
  <w:style w:type="paragraph" w:customStyle="1" w:styleId="Style10">
    <w:name w:val="Style10"/>
    <w:basedOn w:val="a"/>
    <w:rsid w:val="00723F73"/>
    <w:rPr>
      <w:rFonts w:eastAsia="Times New Roman"/>
      <w:u w:color="000000"/>
    </w:rPr>
  </w:style>
  <w:style w:type="table" w:customStyle="1" w:styleId="TableNormal">
    <w:name w:val="Table Normal"/>
    <w:rsid w:val="00723F7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Style15">
    <w:name w:val="Style15"/>
    <w:basedOn w:val="a"/>
    <w:uiPriority w:val="99"/>
    <w:rsid w:val="00723F73"/>
    <w:pPr>
      <w:spacing w:line="482" w:lineRule="exact"/>
      <w:ind w:hanging="360"/>
    </w:pPr>
  </w:style>
  <w:style w:type="paragraph" w:customStyle="1" w:styleId="Style41">
    <w:name w:val="Style41"/>
    <w:basedOn w:val="a"/>
    <w:uiPriority w:val="99"/>
    <w:rsid w:val="00723F73"/>
    <w:pPr>
      <w:spacing w:line="482" w:lineRule="exact"/>
      <w:ind w:hanging="365"/>
      <w:jc w:val="both"/>
    </w:pPr>
  </w:style>
  <w:style w:type="character" w:customStyle="1" w:styleId="FontStyle56">
    <w:name w:val="Font Style56"/>
    <w:basedOn w:val="a0"/>
    <w:uiPriority w:val="99"/>
    <w:rsid w:val="00723F73"/>
    <w:rPr>
      <w:rFonts w:ascii="Times New Roman" w:hAnsi="Times New Roman" w:cs="Times New Roman"/>
      <w:sz w:val="26"/>
      <w:szCs w:val="26"/>
    </w:rPr>
  </w:style>
  <w:style w:type="character" w:styleId="af7">
    <w:name w:val="Placeholder Text"/>
    <w:basedOn w:val="a0"/>
    <w:uiPriority w:val="99"/>
    <w:semiHidden/>
    <w:rsid w:val="00723F73"/>
    <w:rPr>
      <w:color w:val="808080"/>
    </w:rPr>
  </w:style>
  <w:style w:type="paragraph" w:customStyle="1" w:styleId="TableParagraph">
    <w:name w:val="Table Paragraph"/>
    <w:basedOn w:val="a"/>
    <w:uiPriority w:val="1"/>
    <w:qFormat/>
    <w:rsid w:val="00723F73"/>
    <w:pPr>
      <w:adjustRightInd/>
    </w:pPr>
    <w:rPr>
      <w:rFonts w:eastAsia="Times New Roman"/>
      <w:sz w:val="22"/>
      <w:szCs w:val="22"/>
      <w:lang w:bidi="ru-RU"/>
    </w:rPr>
  </w:style>
  <w:style w:type="table" w:customStyle="1" w:styleId="42">
    <w:name w:val="Сетка таблицы4"/>
    <w:basedOn w:val="a1"/>
    <w:rsid w:val="00723F73"/>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Обычный1"/>
    <w:rsid w:val="00723F73"/>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10"/>
    <w:basedOn w:val="a"/>
    <w:rsid w:val="00723F73"/>
    <w:pPr>
      <w:widowControl/>
      <w:autoSpaceDE/>
      <w:autoSpaceDN/>
      <w:adjustRightInd/>
      <w:spacing w:before="100" w:beforeAutospacing="1" w:after="100" w:afterAutospacing="1"/>
    </w:pPr>
    <w:rPr>
      <w:rFonts w:eastAsia="Times New Roman"/>
    </w:rPr>
  </w:style>
  <w:style w:type="paragraph" w:customStyle="1" w:styleId="200">
    <w:name w:val="20"/>
    <w:basedOn w:val="a"/>
    <w:rsid w:val="00723F73"/>
    <w:pPr>
      <w:widowControl/>
      <w:autoSpaceDE/>
      <w:autoSpaceDN/>
      <w:adjustRightInd/>
      <w:spacing w:before="100" w:beforeAutospacing="1" w:after="100" w:afterAutospacing="1"/>
    </w:pPr>
    <w:rPr>
      <w:rFonts w:eastAsia="Times New Roman"/>
    </w:rPr>
  </w:style>
  <w:style w:type="paragraph" w:customStyle="1" w:styleId="110">
    <w:name w:val="Заголовок 11"/>
    <w:basedOn w:val="a"/>
    <w:uiPriority w:val="1"/>
    <w:qFormat/>
    <w:rsid w:val="00723F73"/>
    <w:pPr>
      <w:adjustRightInd/>
      <w:ind w:left="119"/>
      <w:outlineLvl w:val="1"/>
    </w:pPr>
    <w:rPr>
      <w:rFonts w:eastAsia="Times New Roman"/>
      <w:b/>
      <w:bCs/>
      <w:sz w:val="28"/>
      <w:szCs w:val="28"/>
      <w:lang w:bidi="ru-RU"/>
    </w:rPr>
  </w:style>
  <w:style w:type="character" w:customStyle="1" w:styleId="FontStyle428">
    <w:name w:val="Font Style428"/>
    <w:rsid w:val="00723F73"/>
    <w:rPr>
      <w:rFonts w:ascii="Times New Roman" w:hAnsi="Times New Roman" w:cs="Times New Roman"/>
      <w:b/>
      <w:bCs/>
      <w:spacing w:val="10"/>
      <w:sz w:val="26"/>
      <w:szCs w:val="26"/>
    </w:rPr>
  </w:style>
  <w:style w:type="paragraph" w:customStyle="1" w:styleId="Style353">
    <w:name w:val="Style353"/>
    <w:basedOn w:val="a"/>
    <w:rsid w:val="00723F73"/>
    <w:rPr>
      <w:rFonts w:eastAsia="Times New Roman"/>
    </w:rPr>
  </w:style>
  <w:style w:type="paragraph" w:styleId="af8">
    <w:name w:val="Normal (Web)"/>
    <w:basedOn w:val="a"/>
    <w:uiPriority w:val="99"/>
    <w:unhideWhenUsed/>
    <w:rsid w:val="00723F73"/>
    <w:pPr>
      <w:widowControl/>
      <w:autoSpaceDE/>
      <w:autoSpaceDN/>
      <w:adjustRightInd/>
      <w:spacing w:before="100" w:beforeAutospacing="1" w:after="100" w:afterAutospacing="1"/>
    </w:pPr>
    <w:rPr>
      <w:rFonts w:eastAsia="Times New Roman"/>
    </w:rPr>
  </w:style>
  <w:style w:type="character" w:styleId="af9">
    <w:name w:val="Strong"/>
    <w:basedOn w:val="a0"/>
    <w:uiPriority w:val="22"/>
    <w:qFormat/>
    <w:rsid w:val="00723F73"/>
    <w:rPr>
      <w:b/>
      <w:bCs/>
    </w:rPr>
  </w:style>
  <w:style w:type="paragraph" w:customStyle="1" w:styleId="Style22">
    <w:name w:val="Style22"/>
    <w:basedOn w:val="a"/>
    <w:uiPriority w:val="99"/>
    <w:rsid w:val="000B24D4"/>
  </w:style>
  <w:style w:type="paragraph" w:customStyle="1" w:styleId="Style43">
    <w:name w:val="Style43"/>
    <w:basedOn w:val="a"/>
    <w:uiPriority w:val="99"/>
    <w:rsid w:val="000B24D4"/>
  </w:style>
  <w:style w:type="character" w:customStyle="1" w:styleId="FontStyle66">
    <w:name w:val="Font Style66"/>
    <w:basedOn w:val="a0"/>
    <w:uiPriority w:val="99"/>
    <w:rsid w:val="000B24D4"/>
    <w:rPr>
      <w:rFonts w:ascii="Times New Roman" w:hAnsi="Times New Roman" w:cs="Times New Roman"/>
      <w:sz w:val="26"/>
      <w:szCs w:val="26"/>
    </w:rPr>
  </w:style>
  <w:style w:type="character" w:customStyle="1" w:styleId="FontStyle67">
    <w:name w:val="Font Style67"/>
    <w:basedOn w:val="a0"/>
    <w:uiPriority w:val="99"/>
    <w:rsid w:val="000B24D4"/>
    <w:rPr>
      <w:rFonts w:ascii="Times New Roman" w:hAnsi="Times New Roman" w:cs="Times New Roman"/>
      <w:b/>
      <w:bCs/>
      <w:sz w:val="26"/>
      <w:szCs w:val="26"/>
    </w:rPr>
  </w:style>
  <w:style w:type="character" w:customStyle="1" w:styleId="markedcontent">
    <w:name w:val="markedcontent"/>
    <w:basedOn w:val="a0"/>
    <w:rsid w:val="00774E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1819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z.el.fa.ru:2428/bcode/445405" TargetMode="External"/><Relationship Id="rId13" Type="http://schemas.openxmlformats.org/officeDocument/2006/relationships/hyperlink" Target="http://www.pravo.gov.ru" TargetMode="External"/><Relationship Id="rId18" Type="http://schemas.openxmlformats.org/officeDocument/2006/relationships/hyperlink" Target="http://portal.fa.ru" TargetMode="External"/><Relationship Id="rId3" Type="http://schemas.openxmlformats.org/officeDocument/2006/relationships/settings" Target="settings.xml"/><Relationship Id="rId21" Type="http://schemas.openxmlformats.org/officeDocument/2006/relationships/glossaryDocument" Target="glossary/document.xml"/><Relationship Id="rId7" Type="http://schemas.openxmlformats.org/officeDocument/2006/relationships/hyperlink" Target="https://ez.el.fa.ru:2428/bcode/450872" TargetMode="External"/><Relationship Id="rId12" Type="http://schemas.openxmlformats.org/officeDocument/2006/relationships/hyperlink" Target="http://window.edu.ru" TargetMode="External"/><Relationship Id="rId17" Type="http://schemas.openxmlformats.org/officeDocument/2006/relationships/hyperlink" Target="http://vsrf.ru" TargetMode="External"/><Relationship Id="rId2" Type="http://schemas.openxmlformats.org/officeDocument/2006/relationships/styles" Target="styles.xml"/><Relationship Id="rId16" Type="http://schemas.openxmlformats.org/officeDocument/2006/relationships/hyperlink" Target="http://www.ksrf.ru/ru/Pages/default.aspx"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ortal.fa.ru" TargetMode="External"/><Relationship Id="rId5" Type="http://schemas.openxmlformats.org/officeDocument/2006/relationships/footnotes" Target="footnotes.xml"/><Relationship Id="rId15" Type="http://schemas.openxmlformats.org/officeDocument/2006/relationships/hyperlink" Target="http://www.duma.gov.ru" TargetMode="External"/><Relationship Id="rId10" Type="http://schemas.openxmlformats.org/officeDocument/2006/relationships/hyperlink" Target="https://ez.el.fa.ru:2057/bcode/427204"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z.el.fa.ru:2428/bcode/449892" TargetMode="External"/><Relationship Id="rId14" Type="http://schemas.openxmlformats.org/officeDocument/2006/relationships/hyperlink" Target="http://www.kremlin.ru" TargetMode="Externa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64A219BDE214B28BC372B4BBBED0A30"/>
        <w:category>
          <w:name w:val="Общие"/>
          <w:gallery w:val="placeholder"/>
        </w:category>
        <w:types>
          <w:type w:val="bbPlcHdr"/>
        </w:types>
        <w:behaviors>
          <w:behavior w:val="content"/>
        </w:behaviors>
        <w:guid w:val="{113A132C-8740-4B31-BCE8-90F967ED6B3B}"/>
      </w:docPartPr>
      <w:docPartBody>
        <w:p w:rsidR="00EC44CD" w:rsidRDefault="00B83307" w:rsidP="00B83307">
          <w:pPr>
            <w:pStyle w:val="E64A219BDE214B28BC372B4BBBED0A30"/>
          </w:pPr>
          <w:r w:rsidRPr="005B3E57">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BoldMT">
    <w:altName w:val="Times New Roman"/>
    <w:panose1 w:val="00000000000000000000"/>
    <w:charset w:val="00"/>
    <w:family w:val="roman"/>
    <w:notTrueType/>
    <w:pitch w:val="default"/>
    <w:sig w:usb0="00000203" w:usb1="08070000" w:usb2="00000010" w:usb3="00000000" w:csb0="00020005"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characterSpacingControl w:val="doNotCompress"/>
  <w:compat>
    <w:applyBreakingRules/>
    <w:useFELayout/>
    <w:compatSetting w:name="compatibilityMode" w:uri="http://schemas.microsoft.com/office/word" w:val="12"/>
    <w:compatSetting w:name="useWord2013TrackBottomHyphenation" w:uri="http://schemas.microsoft.com/office/word" w:val="1"/>
  </w:compat>
  <w:rsids>
    <w:rsidRoot w:val="00B83307"/>
    <w:rsid w:val="00154DB8"/>
    <w:rsid w:val="001B5FB3"/>
    <w:rsid w:val="00215A28"/>
    <w:rsid w:val="00253D46"/>
    <w:rsid w:val="002F403E"/>
    <w:rsid w:val="00341457"/>
    <w:rsid w:val="003D6B6A"/>
    <w:rsid w:val="00663516"/>
    <w:rsid w:val="006C1B08"/>
    <w:rsid w:val="006C3ACA"/>
    <w:rsid w:val="006F7D12"/>
    <w:rsid w:val="007139E1"/>
    <w:rsid w:val="00750FDC"/>
    <w:rsid w:val="00862309"/>
    <w:rsid w:val="008C3F4F"/>
    <w:rsid w:val="00917C76"/>
    <w:rsid w:val="00A62609"/>
    <w:rsid w:val="00A92BCC"/>
    <w:rsid w:val="00AB3132"/>
    <w:rsid w:val="00B83307"/>
    <w:rsid w:val="00BC1D04"/>
    <w:rsid w:val="00C86B5F"/>
    <w:rsid w:val="00CA1C79"/>
    <w:rsid w:val="00CC572A"/>
    <w:rsid w:val="00CF6A0E"/>
    <w:rsid w:val="00D55EF9"/>
    <w:rsid w:val="00D771F0"/>
    <w:rsid w:val="00D876E0"/>
    <w:rsid w:val="00DE08CE"/>
    <w:rsid w:val="00DF6F00"/>
    <w:rsid w:val="00E22EEF"/>
    <w:rsid w:val="00E2661D"/>
    <w:rsid w:val="00EC44CD"/>
    <w:rsid w:val="00ED0A24"/>
    <w:rsid w:val="00F11C97"/>
    <w:rsid w:val="00FA77A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ja-JP"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44C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B83307"/>
    <w:rPr>
      <w:color w:val="808080"/>
    </w:rPr>
  </w:style>
  <w:style w:type="paragraph" w:customStyle="1" w:styleId="E64A219BDE214B28BC372B4BBBED0A30">
    <w:name w:val="E64A219BDE214B28BC372B4BBBED0A30"/>
    <w:rsid w:val="00B833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142</TotalTime>
  <Pages>1</Pages>
  <Words>9587</Words>
  <Characters>54652</Characters>
  <Application>Microsoft Office Word</Application>
  <DocSecurity>0</DocSecurity>
  <Lines>455</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64111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60</cp:revision>
  <cp:lastPrinted>2021-08-07T08:31:00Z</cp:lastPrinted>
  <dcterms:created xsi:type="dcterms:W3CDTF">2019-07-10T18:15:00Z</dcterms:created>
  <dcterms:modified xsi:type="dcterms:W3CDTF">2022-10-08T15:53:00Z</dcterms:modified>
</cp:coreProperties>
</file>